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EC0884" w:rsidRPr="00493A52" w14:paraId="1EF76DF2" w14:textId="77777777" w:rsidTr="00026268">
        <w:trPr>
          <w:trHeight w:val="937"/>
        </w:trPr>
        <w:tc>
          <w:tcPr>
            <w:tcW w:w="3828" w:type="dxa"/>
            <w:vAlign w:val="center"/>
          </w:tcPr>
          <w:p w14:paraId="6D28D3F9" w14:textId="77777777" w:rsidR="00EC0884" w:rsidRPr="00493A52" w:rsidRDefault="00EC0884" w:rsidP="00026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5258F676" w14:textId="77777777" w:rsidR="00EC0884" w:rsidRPr="00493A52" w:rsidRDefault="00EC0884" w:rsidP="00026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39F3E236" w14:textId="77777777" w:rsidR="00EC0884" w:rsidRPr="00493A52" w:rsidRDefault="00EC0884" w:rsidP="00026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5C3A072F" w14:textId="77777777" w:rsidR="00EC0884" w:rsidRPr="00493A52" w:rsidRDefault="00EC0884" w:rsidP="00026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3932808C" w14:textId="77777777" w:rsidR="00EC0884" w:rsidRPr="00493A52" w:rsidRDefault="00EC0884" w:rsidP="00026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79730" wp14:editId="2B4FC9CE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617A58F8" w14:textId="77777777" w:rsidR="00EC0884" w:rsidRPr="00493A52" w:rsidRDefault="00EC0884" w:rsidP="00026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2DB40154" w14:textId="77777777" w:rsidR="00EC0884" w:rsidRPr="00493A52" w:rsidRDefault="00EC0884" w:rsidP="00026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6DA3C82F" w14:textId="77777777" w:rsidR="00EC0884" w:rsidRPr="00493A52" w:rsidRDefault="00EC0884" w:rsidP="00026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3F4396A7" w14:textId="77777777" w:rsidR="00EC0884" w:rsidRPr="00493A52" w:rsidRDefault="00EC0884" w:rsidP="00026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15419843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AF06D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57662DE8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05FC12D9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BC216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182C2" w14:textId="47FB85A5" w:rsidR="00EC0884" w:rsidRPr="00493A52" w:rsidRDefault="00EC0884" w:rsidP="00EC08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14:paraId="3402323B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534DCEAF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EF3D3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FDB49C" wp14:editId="5606972B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B7AB5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5E225EF" wp14:editId="5FD62F71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DD863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6E6F84A" wp14:editId="55CFFA7C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5CDC2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6C94B74" wp14:editId="136063E8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171EB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51DCE734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аседания тендерной комиссии</w:t>
      </w:r>
    </w:p>
    <w:p w14:paraId="229E91FB" w14:textId="77777777" w:rsidR="00EC0884" w:rsidRPr="00493A52" w:rsidRDefault="00EC0884" w:rsidP="00EC0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14:paraId="385306BA" w14:textId="77777777" w:rsidR="00EC0884" w:rsidRPr="00493A52" w:rsidRDefault="00EC0884" w:rsidP="00EC088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6435DE6B" w14:textId="77777777" w:rsidR="00EC0884" w:rsidRPr="00D6740D" w:rsidRDefault="00EC0884" w:rsidP="00EC08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bookmarkStart w:id="0" w:name="_GoBack"/>
      <w:r w:rsidRPr="00D6740D">
        <w:rPr>
          <w:rFonts w:ascii="Times New Roman" w:hAnsi="Times New Roman" w:cs="Times New Roman"/>
          <w:b/>
          <w:spacing w:val="4"/>
          <w:sz w:val="24"/>
          <w:szCs w:val="24"/>
        </w:rPr>
        <w:t xml:space="preserve">на приобретение </w:t>
      </w:r>
      <w:r w:rsidRPr="00D6740D">
        <w:rPr>
          <w:rFonts w:ascii="Times New Roman" w:hAnsi="Times New Roman" w:cs="Times New Roman"/>
          <w:b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D6740D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</w:p>
    <w:p w14:paraId="01A28857" w14:textId="77777777" w:rsidR="00EC0884" w:rsidRPr="00D6740D" w:rsidRDefault="00EC0884" w:rsidP="00EC08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D6740D">
        <w:rPr>
          <w:rFonts w:ascii="Times New Roman" w:hAnsi="Times New Roman" w:cs="Times New Roman"/>
          <w:b/>
          <w:spacing w:val="4"/>
          <w:sz w:val="24"/>
          <w:szCs w:val="24"/>
        </w:rPr>
        <w:t xml:space="preserve">(1 день </w:t>
      </w:r>
      <w:r w:rsidRPr="00D6740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 xml:space="preserve">I </w:t>
      </w:r>
      <w:r w:rsidRPr="00D6740D">
        <w:rPr>
          <w:rFonts w:ascii="Times New Roman" w:hAnsi="Times New Roman" w:cs="Times New Roman"/>
          <w:b/>
          <w:spacing w:val="4"/>
          <w:sz w:val="24"/>
          <w:szCs w:val="24"/>
        </w:rPr>
        <w:t>этапа)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EC0884" w:rsidRPr="00493A52" w14:paraId="7EAC919A" w14:textId="77777777" w:rsidTr="00026268">
        <w:tc>
          <w:tcPr>
            <w:tcW w:w="5637" w:type="dxa"/>
            <w:hideMark/>
          </w:tcPr>
          <w:bookmarkEnd w:id="0"/>
          <w:p w14:paraId="5355206F" w14:textId="77777777" w:rsidR="00EC0884" w:rsidRPr="00493A52" w:rsidRDefault="00EC0884" w:rsidP="000262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03CA3053" w14:textId="7777777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84" w:rsidRPr="00493A52" w14:paraId="038B5025" w14:textId="77777777" w:rsidTr="00026268">
        <w:tc>
          <w:tcPr>
            <w:tcW w:w="5637" w:type="dxa"/>
            <w:hideMark/>
          </w:tcPr>
          <w:p w14:paraId="3D5ABCA7" w14:textId="77777777" w:rsidR="00EC0884" w:rsidRPr="00493A52" w:rsidRDefault="00EC0884" w:rsidP="000262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5D04284F" w14:textId="7777777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C0884" w:rsidRPr="00493A52" w14:paraId="4CB5D62B" w14:textId="77777777" w:rsidTr="00026268">
        <w:tc>
          <w:tcPr>
            <w:tcW w:w="5637" w:type="dxa"/>
          </w:tcPr>
          <w:p w14:paraId="128E4F12" w14:textId="77777777" w:rsidR="00EC0884" w:rsidRPr="00493A52" w:rsidRDefault="00EC0884" w:rsidP="000262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787C1EC8" w14:textId="7777777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EC0884" w:rsidRPr="00493A52" w14:paraId="7729BD77" w14:textId="77777777" w:rsidTr="00026268">
        <w:tc>
          <w:tcPr>
            <w:tcW w:w="5637" w:type="dxa"/>
            <w:hideMark/>
          </w:tcPr>
          <w:p w14:paraId="76E5FEAB" w14:textId="7777777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7067D829" w14:textId="2849A6EE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Е.Н.</w:t>
            </w:r>
          </w:p>
          <w:p w14:paraId="5ADC886A" w14:textId="7777777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596A3D86" w14:textId="7777777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5BC7108D" w14:textId="0472879F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  <w:p w14:paraId="38C991A4" w14:textId="491CC584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Формагей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7ED2C703" w14:textId="45C728BC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EC0884" w:rsidRPr="00493A52" w14:paraId="5135FFE9" w14:textId="77777777" w:rsidTr="00026268">
        <w:trPr>
          <w:trHeight w:val="543"/>
        </w:trPr>
        <w:tc>
          <w:tcPr>
            <w:tcW w:w="5637" w:type="dxa"/>
            <w:hideMark/>
          </w:tcPr>
          <w:p w14:paraId="17567658" w14:textId="7777777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6B06C809" w14:textId="7777777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7E34F8B4" w14:textId="05C588E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Черная И.М.</w:t>
            </w:r>
          </w:p>
        </w:tc>
      </w:tr>
      <w:tr w:rsidR="00EC0884" w:rsidRPr="00493A52" w14:paraId="477F6D1A" w14:textId="77777777" w:rsidTr="00026268">
        <w:trPr>
          <w:trHeight w:val="168"/>
        </w:trPr>
        <w:tc>
          <w:tcPr>
            <w:tcW w:w="9356" w:type="dxa"/>
            <w:gridSpan w:val="2"/>
          </w:tcPr>
          <w:p w14:paraId="1FA7647D" w14:textId="77777777" w:rsidR="00EC0884" w:rsidRPr="00493A52" w:rsidRDefault="00EC0884" w:rsidP="00026268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C6D6E4" w14:textId="00C1EC99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</w:t>
            </w:r>
            <w:r w:rsidRPr="001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2ECD9C" w14:textId="1A44E487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безопасности;</w:t>
            </w:r>
          </w:p>
          <w:p w14:paraId="549298FC" w14:textId="0C57CCB1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Шепитко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А.Р.;</w:t>
            </w:r>
          </w:p>
          <w:p w14:paraId="1703E80C" w14:textId="5FFFCFE4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ГУП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Лекфарм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Т.Ф.;</w:t>
            </w:r>
          </w:p>
          <w:p w14:paraId="0BE9C870" w14:textId="6F5C9EA1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Провизор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Софронюк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Т.С.;</w:t>
            </w:r>
          </w:p>
          <w:p w14:paraId="00314C61" w14:textId="4F3E6E30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ООО «Ремедиум»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М.Ю.;</w:t>
            </w:r>
          </w:p>
          <w:p w14:paraId="7E4BE5AC" w14:textId="29161044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Вивафарм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Панзазий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В.В.;</w:t>
            </w:r>
          </w:p>
          <w:p w14:paraId="49BE628A" w14:textId="77777777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Медфарм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 Ковалевич Е.А.;</w:t>
            </w:r>
          </w:p>
          <w:p w14:paraId="40B6FFC8" w14:textId="25A93581" w:rsidR="00EC0884" w:rsidRPr="0072313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СООО «Адонис»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Спыну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Ю.В.</w:t>
            </w:r>
          </w:p>
        </w:tc>
      </w:tr>
      <w:tr w:rsidR="00EC0884" w:rsidRPr="00493A52" w14:paraId="29BFA873" w14:textId="77777777" w:rsidTr="00026268">
        <w:tc>
          <w:tcPr>
            <w:tcW w:w="5637" w:type="dxa"/>
            <w:hideMark/>
          </w:tcPr>
          <w:p w14:paraId="7E89694A" w14:textId="77777777" w:rsidR="00EC0884" w:rsidRPr="00493A52" w:rsidRDefault="00EC0884" w:rsidP="000262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78993CD5" w14:textId="77777777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0884" w:rsidRPr="00493A52" w14:paraId="56388202" w14:textId="77777777" w:rsidTr="00026268">
        <w:tc>
          <w:tcPr>
            <w:tcW w:w="5637" w:type="dxa"/>
            <w:hideMark/>
          </w:tcPr>
          <w:p w14:paraId="38ADFB00" w14:textId="459F7E73" w:rsidR="00EC0884" w:rsidRDefault="00EC0884" w:rsidP="00026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58303D3" w14:textId="5B94668B" w:rsidR="00EC0884" w:rsidRPr="00EC0884" w:rsidRDefault="00EC0884" w:rsidP="00026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4644333C" w14:textId="77777777" w:rsidR="00EC0884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  <w:p w14:paraId="0E365A72" w14:textId="416E5A24" w:rsidR="00EC0884" w:rsidRPr="00493A52" w:rsidRDefault="00EC0884" w:rsidP="00026268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Черная И.М.</w:t>
            </w:r>
          </w:p>
        </w:tc>
      </w:tr>
    </w:tbl>
    <w:p w14:paraId="50E06237" w14:textId="77777777" w:rsidR="00EC0884" w:rsidRPr="00735CBF" w:rsidRDefault="00EC0884" w:rsidP="00EC08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4B24A981" w14:textId="77777777" w:rsidR="00EC0884" w:rsidRDefault="00EC0884" w:rsidP="00EC088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78551" w14:textId="2797C58A" w:rsidR="00EC0884" w:rsidRDefault="00EC0884" w:rsidP="00EC088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0481FD8D" w14:textId="77777777" w:rsidR="00D071E8" w:rsidRPr="00493A52" w:rsidRDefault="00D071E8" w:rsidP="00EC088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24AE4" w14:textId="77777777" w:rsidR="00EC0884" w:rsidRDefault="00EC0884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DA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Приобретение </w:t>
      </w:r>
      <w:r w:rsidRPr="002E7540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170147">
        <w:rPr>
          <w:rFonts w:ascii="Times New Roman" w:hAnsi="Times New Roman" w:cs="Times New Roman"/>
          <w:bCs/>
          <w:sz w:val="24"/>
          <w:szCs w:val="24"/>
        </w:rPr>
        <w:t>:</w:t>
      </w:r>
    </w:p>
    <w:p w14:paraId="72CFFE31" w14:textId="77777777" w:rsidR="00EC0884" w:rsidRDefault="00EC0884" w:rsidP="00EC08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31"/>
        <w:gridCol w:w="4572"/>
        <w:gridCol w:w="2410"/>
        <w:gridCol w:w="1701"/>
      </w:tblGrid>
      <w:tr w:rsidR="00EC0884" w:rsidRPr="004E2171" w14:paraId="2061D126" w14:textId="77777777" w:rsidTr="00EC0884">
        <w:trPr>
          <w:trHeight w:val="56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7C6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4EC9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Международное непатентованное название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F35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Форма выпуска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1D8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Заказываемое количество</w:t>
            </w:r>
          </w:p>
        </w:tc>
      </w:tr>
      <w:tr w:rsidR="00EC0884" w:rsidRPr="004E2171" w14:paraId="7E94EE5B" w14:textId="77777777" w:rsidTr="00EC0884">
        <w:trPr>
          <w:trHeight w:val="59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4F0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5A0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Трамадол</w:t>
            </w:r>
            <w:proofErr w:type="spellEnd"/>
            <w:r w:rsidRPr="00EC0884">
              <w:rPr>
                <w:rFonts w:ascii="Times New Roman" w:hAnsi="Times New Roman" w:cs="Times New Roman"/>
              </w:rPr>
              <w:t xml:space="preserve">, капсулы (производство - КРКА, </w:t>
            </w:r>
            <w:proofErr w:type="spellStart"/>
            <w:proofErr w:type="gramStart"/>
            <w:r w:rsidRPr="00EC0884">
              <w:rPr>
                <w:rFonts w:ascii="Times New Roman" w:hAnsi="Times New Roman" w:cs="Times New Roman"/>
              </w:rPr>
              <w:t>Хемофарм,Гриндекс</w:t>
            </w:r>
            <w:proofErr w:type="spellEnd"/>
            <w:proofErr w:type="gramEnd"/>
            <w:r w:rsidRPr="00EC08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E2E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капсула 50 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97F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20 000</w:t>
            </w:r>
          </w:p>
        </w:tc>
      </w:tr>
      <w:tr w:rsidR="00EC0884" w:rsidRPr="004E2171" w14:paraId="47EC747D" w14:textId="77777777" w:rsidTr="00EC0884">
        <w:trPr>
          <w:trHeight w:val="50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155E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7D0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Ондансетрон</w:t>
            </w:r>
            <w:proofErr w:type="spellEnd"/>
            <w:r w:rsidRPr="00EC0884">
              <w:rPr>
                <w:rFonts w:ascii="Times New Roman" w:hAnsi="Times New Roman" w:cs="Times New Roman"/>
              </w:rPr>
              <w:t xml:space="preserve">, раствор для инъекций (производство - БХФЗ, </w:t>
            </w:r>
            <w:proofErr w:type="spellStart"/>
            <w:r w:rsidRPr="00EC0884">
              <w:rPr>
                <w:rFonts w:ascii="Times New Roman" w:hAnsi="Times New Roman" w:cs="Times New Roman"/>
              </w:rPr>
              <w:t>ГлаксоСмитКляйн</w:t>
            </w:r>
            <w:proofErr w:type="spellEnd"/>
            <w:r w:rsidRPr="00EC08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708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2 мг/мл ампула 4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142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5 000</w:t>
            </w:r>
          </w:p>
        </w:tc>
      </w:tr>
      <w:tr w:rsidR="00EC0884" w:rsidRPr="004E2171" w14:paraId="4D4E1260" w14:textId="77777777" w:rsidTr="00EC0884">
        <w:trPr>
          <w:trHeight w:val="54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C23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948E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Золедроновая</w:t>
            </w:r>
            <w:proofErr w:type="spellEnd"/>
            <w:r w:rsidRPr="00EC0884">
              <w:rPr>
                <w:rFonts w:ascii="Times New Roman" w:hAnsi="Times New Roman" w:cs="Times New Roman"/>
              </w:rPr>
              <w:t xml:space="preserve"> кислота, концентрат для приготовления раствора для инфузий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D41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флакон 4мг/5мл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65E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100</w:t>
            </w:r>
          </w:p>
        </w:tc>
      </w:tr>
      <w:tr w:rsidR="00EC0884" w:rsidRPr="004E2171" w14:paraId="15BF01BB" w14:textId="77777777" w:rsidTr="00026268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B8A1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477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Бевацизумаб</w:t>
            </w:r>
            <w:proofErr w:type="spellEnd"/>
            <w:r w:rsidRPr="00EC0884">
              <w:rPr>
                <w:rFonts w:ascii="Times New Roman" w:hAnsi="Times New Roman" w:cs="Times New Roman"/>
              </w:rPr>
              <w:t>, концентрат для приготовления раствора для инфузий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A1C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25мг/мл флакон 4мл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F0F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200</w:t>
            </w:r>
          </w:p>
        </w:tc>
      </w:tr>
      <w:tr w:rsidR="00EC0884" w:rsidRPr="004E2171" w14:paraId="2545DAA8" w14:textId="77777777" w:rsidTr="00026268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2E03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314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Бевацизумаб</w:t>
            </w:r>
            <w:proofErr w:type="spellEnd"/>
            <w:r w:rsidRPr="00EC0884">
              <w:rPr>
                <w:rFonts w:ascii="Times New Roman" w:hAnsi="Times New Roman" w:cs="Times New Roman"/>
              </w:rPr>
              <w:t>, концентрат для приготовления раствора для инфузий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5E0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25мг/мл флакон 16мл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386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100</w:t>
            </w:r>
          </w:p>
        </w:tc>
      </w:tr>
      <w:tr w:rsidR="00EC0884" w:rsidRPr="004E2171" w14:paraId="771937B2" w14:textId="77777777" w:rsidTr="00026268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23BF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F928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Сорафениб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1CC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таблетка 200мг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6C6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2 880</w:t>
            </w:r>
          </w:p>
        </w:tc>
      </w:tr>
      <w:tr w:rsidR="00EC0884" w:rsidRPr="004E2171" w14:paraId="250E4393" w14:textId="77777777" w:rsidTr="00026268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ABD7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A78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Бендамустин</w:t>
            </w:r>
            <w:proofErr w:type="spellEnd"/>
            <w:r w:rsidRPr="00EC0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884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EC0884">
              <w:rPr>
                <w:rFonts w:ascii="Times New Roman" w:hAnsi="Times New Roman" w:cs="Times New Roman"/>
              </w:rP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C62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флакон 100мг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DAF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120</w:t>
            </w:r>
          </w:p>
        </w:tc>
      </w:tr>
      <w:tr w:rsidR="00EC0884" w:rsidRPr="004E2171" w14:paraId="269FB42E" w14:textId="77777777" w:rsidTr="00026268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F71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F01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Бендамустин</w:t>
            </w:r>
            <w:proofErr w:type="spellEnd"/>
            <w:r w:rsidRPr="00EC0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884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EC0884">
              <w:rPr>
                <w:rFonts w:ascii="Times New Roman" w:hAnsi="Times New Roman" w:cs="Times New Roman"/>
              </w:rP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1BF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флакон 25мг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1B2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300</w:t>
            </w:r>
          </w:p>
        </w:tc>
      </w:tr>
      <w:tr w:rsidR="00EC0884" w:rsidRPr="004E2171" w14:paraId="354E3997" w14:textId="77777777" w:rsidTr="00026268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0C5F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32C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Трастузумаб</w:t>
            </w:r>
            <w:proofErr w:type="spellEnd"/>
            <w:r w:rsidRPr="00EC0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884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EC0884">
              <w:rPr>
                <w:rFonts w:ascii="Times New Roman" w:hAnsi="Times New Roman" w:cs="Times New Roman"/>
              </w:rP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6F1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флакон 150мг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5455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550</w:t>
            </w:r>
          </w:p>
        </w:tc>
      </w:tr>
      <w:tr w:rsidR="00EC0884" w:rsidRPr="004E2171" w14:paraId="7E8E562B" w14:textId="77777777" w:rsidTr="0002626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2150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A2A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Фулвестрант</w:t>
            </w:r>
            <w:proofErr w:type="spellEnd"/>
            <w:r w:rsidRPr="00EC0884">
              <w:rPr>
                <w:rFonts w:ascii="Times New Roman" w:hAnsi="Times New Roman" w:cs="Times New Roman"/>
              </w:rPr>
              <w:t>, раствор для в/м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FEA0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шприц 250мг/5мл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326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70</w:t>
            </w:r>
          </w:p>
        </w:tc>
      </w:tr>
      <w:tr w:rsidR="00EC0884" w:rsidRPr="004E2171" w14:paraId="03665389" w14:textId="77777777" w:rsidTr="0002626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A6C2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31F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Эрибулин</w:t>
            </w:r>
            <w:proofErr w:type="spellEnd"/>
            <w:r w:rsidRPr="00EC0884">
              <w:rPr>
                <w:rFonts w:ascii="Times New Roman" w:hAnsi="Times New Roman" w:cs="Times New Roman"/>
              </w:rPr>
              <w:t>, раствор для в/м введения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1383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0,5мг/мл флакон 2мл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E1E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100</w:t>
            </w:r>
          </w:p>
        </w:tc>
      </w:tr>
      <w:tr w:rsidR="00EC0884" w:rsidRPr="004E2171" w14:paraId="3FEC5FFD" w14:textId="77777777" w:rsidTr="00026268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720F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88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146" w14:textId="77777777" w:rsidR="00EC0884" w:rsidRPr="00EC0884" w:rsidRDefault="00EC0884" w:rsidP="00026268">
            <w:pPr>
              <w:rPr>
                <w:rFonts w:ascii="Times New Roman" w:hAnsi="Times New Roman" w:cs="Times New Roman"/>
              </w:rPr>
            </w:pPr>
            <w:proofErr w:type="spellStart"/>
            <w:r w:rsidRPr="00EC0884">
              <w:rPr>
                <w:rFonts w:ascii="Times New Roman" w:hAnsi="Times New Roman" w:cs="Times New Roman"/>
              </w:rPr>
              <w:t>Палбоциклиб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A44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капсула 125мг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99E" w14:textId="77777777" w:rsidR="00EC0884" w:rsidRPr="00EC0884" w:rsidRDefault="00EC0884" w:rsidP="00026268">
            <w:pPr>
              <w:jc w:val="center"/>
              <w:rPr>
                <w:rFonts w:ascii="Times New Roman" w:hAnsi="Times New Roman" w:cs="Times New Roman"/>
              </w:rPr>
            </w:pPr>
            <w:r w:rsidRPr="00EC0884">
              <w:rPr>
                <w:rFonts w:ascii="Times New Roman" w:hAnsi="Times New Roman" w:cs="Times New Roman"/>
              </w:rPr>
              <w:t>1 260</w:t>
            </w:r>
          </w:p>
        </w:tc>
      </w:tr>
    </w:tbl>
    <w:p w14:paraId="6A7648DF" w14:textId="1A441992" w:rsidR="00B87588" w:rsidRDefault="00B87588"/>
    <w:p w14:paraId="0C1B6266" w14:textId="77777777" w:rsidR="00EC0884" w:rsidRPr="00493A52" w:rsidRDefault="00EC0884" w:rsidP="00D071E8">
      <w:pPr>
        <w:tabs>
          <w:tab w:val="left" w:pos="72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9A9BDA" w14:textId="77777777" w:rsidR="00EC0884" w:rsidRPr="00493A52" w:rsidRDefault="00EC0884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14:paraId="7359C7E5" w14:textId="77777777" w:rsidR="00EC0884" w:rsidRPr="00493A52" w:rsidRDefault="00EC0884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683E4" w14:textId="38BF16C0" w:rsidR="00EC0884" w:rsidRDefault="00EC0884" w:rsidP="00D071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октября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заседания тендерной комиссии.</w:t>
      </w:r>
    </w:p>
    <w:p w14:paraId="500EAAA7" w14:textId="77777777" w:rsidR="00EC0884" w:rsidRPr="00735CBF" w:rsidRDefault="00EC0884" w:rsidP="00D071E8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B460251" w14:textId="77777777" w:rsidR="00EC0884" w:rsidRDefault="00EC0884" w:rsidP="00EC08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DB5A6ED" w14:textId="28336415" w:rsidR="00EC0884" w:rsidRDefault="00EC0884" w:rsidP="00EC08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СЛУШАЛИ:</w:t>
      </w:r>
    </w:p>
    <w:p w14:paraId="1CD1BF45" w14:textId="77777777" w:rsidR="00EC0884" w:rsidRPr="00E124F5" w:rsidRDefault="00EC0884" w:rsidP="00EC08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3867F" w14:textId="6F9F9E8A" w:rsidR="00EC0884" w:rsidRPr="00C25902" w:rsidRDefault="00EC0884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сентября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2E7540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5D6B741A" w14:textId="13F196E6" w:rsidR="00EC0884" w:rsidRPr="00015FEF" w:rsidRDefault="00EC0884" w:rsidP="00D071E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 октября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7E51EB99" w14:textId="6CC6E315" w:rsidR="00EC0884" w:rsidRDefault="00EC0884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поступили 7 (семь) заявок 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следующих хозяйствующих субъектов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195C158" w14:textId="25027D5D" w:rsidR="00EC0884" w:rsidRDefault="00EC0884"/>
    <w:p w14:paraId="52F0D41C" w14:textId="0087BA0C" w:rsidR="00EC0884" w:rsidRDefault="00EC0884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1</w:t>
      </w:r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ООО «</w:t>
      </w:r>
      <w:proofErr w:type="spellStart"/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Провизор</w:t>
      </w:r>
      <w:proofErr w:type="gramStart"/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</w:t>
      </w:r>
      <w:proofErr w:type="gramEnd"/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ком</w:t>
      </w:r>
      <w:proofErr w:type="spellEnd"/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 ПМР:</w:t>
      </w:r>
    </w:p>
    <w:p w14:paraId="7C06237D" w14:textId="77777777" w:rsidR="00EC0884" w:rsidRPr="00E01A72" w:rsidRDefault="00EC0884" w:rsidP="00D071E8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  <w:lang w:val="en-US"/>
        </w:rPr>
        <w:t>MD</w:t>
      </w:r>
      <w:r w:rsidRPr="00E01A72">
        <w:rPr>
          <w:rFonts w:ascii="Times New Roman" w:eastAsia="Times New Roman" w:hAnsi="Times New Roman" w:cs="Times New Roman"/>
          <w:sz w:val="24"/>
          <w:szCs w:val="24"/>
        </w:rPr>
        <w:t>-3200 ПМР г. Бендеры, ул. Ленина, 25-а,</w:t>
      </w:r>
    </w:p>
    <w:p w14:paraId="128C7324" w14:textId="77777777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1A72">
        <w:rPr>
          <w:rFonts w:ascii="Times New Roman" w:eastAsia="Times New Roman" w:hAnsi="Times New Roman" w:cs="Times New Roman"/>
          <w:sz w:val="24"/>
          <w:szCs w:val="24"/>
        </w:rPr>
        <w:t>ф.к</w:t>
      </w:r>
      <w:proofErr w:type="spellEnd"/>
      <w:r w:rsidRPr="00E01A72">
        <w:rPr>
          <w:rFonts w:ascii="Times New Roman" w:eastAsia="Times New Roman" w:hAnsi="Times New Roman" w:cs="Times New Roman"/>
          <w:sz w:val="24"/>
          <w:szCs w:val="24"/>
        </w:rPr>
        <w:t xml:space="preserve">. 0300042135 р/с 2212110000005752 </w:t>
      </w:r>
    </w:p>
    <w:p w14:paraId="3129E1F4" w14:textId="77777777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к/с 20210000087,</w:t>
      </w:r>
    </w:p>
    <w:p w14:paraId="2ECE181F" w14:textId="77777777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в Бендерском филиале ЗАО «Агропромбанк» КУБ 11</w:t>
      </w:r>
    </w:p>
    <w:p w14:paraId="338025DE" w14:textId="77777777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A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01A72">
        <w:rPr>
          <w:rFonts w:ascii="Times New Roman" w:hAnsi="Times New Roman" w:cs="Times New Roman"/>
          <w:sz w:val="24"/>
          <w:szCs w:val="24"/>
        </w:rPr>
        <w:t>-</w:t>
      </w:r>
      <w:r w:rsidRPr="00E01A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01A7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1A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E01A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E01A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provizor</w:t>
        </w:r>
        <w:proofErr w:type="spellEnd"/>
        <w:r w:rsidRPr="00E01A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01A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6398FDC" w14:textId="77777777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Коммерческий директор – Соколова Л.И.</w:t>
      </w:r>
    </w:p>
    <w:p w14:paraId="7950DF6F" w14:textId="77777777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Тел./факс: 0(552</w:t>
      </w:r>
      <w:proofErr w:type="gramStart"/>
      <w:r w:rsidRPr="00E01A72">
        <w:rPr>
          <w:rFonts w:ascii="Times New Roman" w:eastAsia="Times New Roman" w:hAnsi="Times New Roman" w:cs="Times New Roman"/>
          <w:sz w:val="24"/>
          <w:szCs w:val="24"/>
        </w:rPr>
        <w:t>)  2</w:t>
      </w:r>
      <w:proofErr w:type="gramEnd"/>
      <w:r w:rsidRPr="00E01A72">
        <w:rPr>
          <w:rFonts w:ascii="Times New Roman" w:eastAsia="Times New Roman" w:hAnsi="Times New Roman" w:cs="Times New Roman"/>
          <w:sz w:val="24"/>
          <w:szCs w:val="24"/>
        </w:rPr>
        <w:t>-12-06, 2-20-05, 2-11-98</w:t>
      </w:r>
    </w:p>
    <w:p w14:paraId="7B258396" w14:textId="77777777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3C9B925A" w14:textId="1AAD0856" w:rsidR="00EC0884" w:rsidRDefault="00EC0884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2</w:t>
      </w:r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С</w:t>
      </w:r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Адонис</w:t>
      </w:r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 ПМР:</w:t>
      </w:r>
    </w:p>
    <w:p w14:paraId="374A482F" w14:textId="63BC1F23" w:rsidR="00EC0884" w:rsidRPr="00E01A72" w:rsidRDefault="00EC0884" w:rsidP="00D071E8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  <w:lang w:val="en-US"/>
        </w:rPr>
        <w:t>MD</w:t>
      </w:r>
      <w:r w:rsidRPr="00E01A72">
        <w:rPr>
          <w:rFonts w:ascii="Times New Roman" w:eastAsia="Times New Roman" w:hAnsi="Times New Roman" w:cs="Times New Roman"/>
          <w:sz w:val="24"/>
          <w:szCs w:val="24"/>
        </w:rPr>
        <w:t xml:space="preserve">-3200 ПМР г. Бендеры, ул.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Комсомольская, 1</w:t>
      </w:r>
      <w:r w:rsidRPr="00E01A7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C00379" w14:textId="479EDE0E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1A72">
        <w:rPr>
          <w:rFonts w:ascii="Times New Roman" w:eastAsia="Times New Roman" w:hAnsi="Times New Roman" w:cs="Times New Roman"/>
          <w:sz w:val="24"/>
          <w:szCs w:val="24"/>
        </w:rPr>
        <w:t>ф.к</w:t>
      </w:r>
      <w:proofErr w:type="spellEnd"/>
      <w:r w:rsidRPr="00E01A72">
        <w:rPr>
          <w:rFonts w:ascii="Times New Roman" w:eastAsia="Times New Roman" w:hAnsi="Times New Roman" w:cs="Times New Roman"/>
          <w:sz w:val="24"/>
          <w:szCs w:val="24"/>
        </w:rPr>
        <w:t>. 0300042</w:t>
      </w:r>
      <w:r>
        <w:rPr>
          <w:rFonts w:ascii="Times New Roman" w:eastAsia="Times New Roman" w:hAnsi="Times New Roman" w:cs="Times New Roman"/>
          <w:sz w:val="24"/>
          <w:szCs w:val="24"/>
        </w:rPr>
        <w:t>472</w:t>
      </w:r>
      <w:r w:rsidRPr="00E01A72">
        <w:rPr>
          <w:rFonts w:ascii="Times New Roman" w:eastAsia="Times New Roman" w:hAnsi="Times New Roman" w:cs="Times New Roman"/>
          <w:sz w:val="24"/>
          <w:szCs w:val="24"/>
        </w:rPr>
        <w:t xml:space="preserve"> р/с 2212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E01A72">
        <w:rPr>
          <w:rFonts w:ascii="Times New Roman" w:eastAsia="Times New Roman" w:hAnsi="Times New Roman" w:cs="Times New Roman"/>
          <w:sz w:val="24"/>
          <w:szCs w:val="24"/>
        </w:rPr>
        <w:t>000000</w:t>
      </w:r>
      <w:r>
        <w:rPr>
          <w:rFonts w:ascii="Times New Roman" w:eastAsia="Times New Roman" w:hAnsi="Times New Roman" w:cs="Times New Roman"/>
          <w:sz w:val="24"/>
          <w:szCs w:val="24"/>
        </w:rPr>
        <w:t>0444</w:t>
      </w:r>
    </w:p>
    <w:p w14:paraId="53155460" w14:textId="0897D468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 xml:space="preserve">в Бендерском филиале ЗАО «Агропромбанк» КУБ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</w:p>
    <w:p w14:paraId="2866FF3F" w14:textId="2D5D68BD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01A72">
        <w:rPr>
          <w:rFonts w:ascii="Times New Roman" w:eastAsia="Times New Roman" w:hAnsi="Times New Roman" w:cs="Times New Roman"/>
          <w:sz w:val="24"/>
          <w:szCs w:val="24"/>
        </w:rPr>
        <w:t xml:space="preserve">иректор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Срыну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Ю.С.</w:t>
      </w:r>
    </w:p>
    <w:p w14:paraId="125AD381" w14:textId="08F20B68" w:rsidR="00EC0884" w:rsidRPr="00E01A72" w:rsidRDefault="00EC0884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Тел./факс: 0(552) 2-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E01A7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96.</w:t>
      </w:r>
    </w:p>
    <w:p w14:paraId="57FBC64F" w14:textId="77777777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</w:pPr>
    </w:p>
    <w:p w14:paraId="782E7F7E" w14:textId="6936021B" w:rsidR="00653AFD" w:rsidRPr="005C090E" w:rsidRDefault="00653AFD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3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ГУП «</w:t>
      </w:r>
      <w:proofErr w:type="spellStart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ЛекФарм</w:t>
      </w:r>
      <w:proofErr w:type="spellEnd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DDF983" w14:textId="77777777" w:rsidR="00653AFD" w:rsidRPr="003F542B" w:rsidRDefault="00653AFD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-4500, ПМР, г. Дубоссары, ул. Ломоносова, 33а</w:t>
      </w:r>
    </w:p>
    <w:p w14:paraId="20B9F06E" w14:textId="77777777" w:rsidR="00653AFD" w:rsidRPr="003F542B" w:rsidRDefault="00653AFD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2211410000000030, КУБ. 41 в филиале</w:t>
      </w:r>
    </w:p>
    <w:p w14:paraId="18497DA3" w14:textId="77777777" w:rsidR="00653AFD" w:rsidRPr="003F542B" w:rsidRDefault="00653AFD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«Приднестровский Сбербанк» г. Дубоссары</w:t>
      </w:r>
    </w:p>
    <w:p w14:paraId="5665893D" w14:textId="77777777" w:rsidR="00653AFD" w:rsidRPr="003F542B" w:rsidRDefault="00653AFD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0700044845, к/с 20210000094</w:t>
      </w:r>
    </w:p>
    <w:p w14:paraId="104EDDC0" w14:textId="7CEF2634" w:rsidR="00653AFD" w:rsidRPr="003F542B" w:rsidRDefault="00653AFD" w:rsidP="00D07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D07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Тереньев</w:t>
      </w:r>
      <w:proofErr w:type="spellEnd"/>
      <w:r w:rsidR="00D0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</w:p>
    <w:p w14:paraId="3C9DDA81" w14:textId="77777777" w:rsidR="00653AFD" w:rsidRPr="003F542B" w:rsidRDefault="00653AFD" w:rsidP="00D071E8">
      <w:pPr>
        <w:spacing w:after="0" w:line="240" w:lineRule="auto"/>
        <w:ind w:firstLine="709"/>
        <w:contextualSpacing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lekfarm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2012@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0ED452D8" w14:textId="77777777" w:rsidR="00653AFD" w:rsidRDefault="00653AFD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0 (215) 2-62-14, тел/факс (215) 2-62-13.</w:t>
      </w:r>
    </w:p>
    <w:p w14:paraId="5009E3CB" w14:textId="77777777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</w:pPr>
    </w:p>
    <w:p w14:paraId="529B8C3B" w14:textId="70F3B23E" w:rsidR="00D071E8" w:rsidRPr="005C090E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4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ООО «</w:t>
      </w:r>
      <w:proofErr w:type="spellStart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Валеандр</w:t>
      </w:r>
      <w:proofErr w:type="spellEnd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5F9358" w14:textId="77777777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Каховская, д.17 </w:t>
      </w:r>
    </w:p>
    <w:p w14:paraId="51A45DA0" w14:textId="77777777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2212210000001158 КУБ 21 </w:t>
      </w:r>
    </w:p>
    <w:p w14:paraId="29A8A7FB" w14:textId="77777777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Тирасполь</w:t>
      </w:r>
    </w:p>
    <w:p w14:paraId="46410E64" w14:textId="77777777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0200040381, к/с 20210000091</w:t>
      </w:r>
    </w:p>
    <w:p w14:paraId="48D1F3BC" w14:textId="09F6748C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– 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Шепитко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А.Р.</w:t>
      </w:r>
    </w:p>
    <w:p w14:paraId="3980523B" w14:textId="77777777" w:rsidR="00D071E8" w:rsidRDefault="00D071E8" w:rsidP="00D071E8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542B">
        <w:rPr>
          <w:rFonts w:ascii="Times New Roman" w:hAnsi="Times New Roman" w:cs="Times New Roman"/>
          <w:sz w:val="24"/>
          <w:szCs w:val="24"/>
        </w:rPr>
        <w:t>-</w:t>
      </w:r>
      <w:r w:rsidRPr="003F54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542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287834">
          <w:rPr>
            <w:rStyle w:val="a3"/>
            <w:rFonts w:ascii="Times New Roman" w:hAnsi="Times New Roman" w:cs="Times New Roman"/>
            <w:sz w:val="24"/>
            <w:szCs w:val="24"/>
          </w:rPr>
          <w:t>valeandr@inbox.ru</w:t>
        </w:r>
      </w:hyperlink>
    </w:p>
    <w:p w14:paraId="0ADF8099" w14:textId="77777777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(533) 2-04-49.</w:t>
      </w:r>
    </w:p>
    <w:p w14:paraId="65F2697E" w14:textId="77777777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28D03490" w14:textId="2674B28C" w:rsidR="00D071E8" w:rsidRPr="005C090E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5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ООО «</w:t>
      </w:r>
      <w:proofErr w:type="spellStart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Медфарм</w:t>
      </w:r>
      <w:proofErr w:type="spellEnd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», 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7D3A19" w14:textId="77777777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Шевченко 97, </w:t>
      </w:r>
    </w:p>
    <w:p w14:paraId="1D2ABD5B" w14:textId="77777777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2212160000015345 КУБ 16 </w:t>
      </w:r>
    </w:p>
    <w:p w14:paraId="0BAF1198" w14:textId="77777777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 «Агропромбанк» г. Тирасполь</w:t>
      </w:r>
    </w:p>
    <w:p w14:paraId="5642BD46" w14:textId="77777777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ф/к 0200046742, к/с 20210000087</w:t>
      </w:r>
    </w:p>
    <w:p w14:paraId="59640417" w14:textId="7DC41D97" w:rsidR="00D071E8" w:rsidRPr="003F542B" w:rsidRDefault="00D071E8" w:rsidP="00D071E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А.А.</w:t>
      </w:r>
    </w:p>
    <w:p w14:paraId="6CFDC224" w14:textId="77777777" w:rsidR="00D071E8" w:rsidRDefault="00D071E8" w:rsidP="00D071E8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C67357">
        <w:fldChar w:fldCharType="begin"/>
      </w:r>
      <w:r w:rsidR="00C67357" w:rsidRPr="00D6740D">
        <w:rPr>
          <w:lang w:val="en-US"/>
        </w:rPr>
        <w:instrText xml:space="preserve"> HYPERLINK "mailto:medpharm.pmr@mail.ru" </w:instrText>
      </w:r>
      <w:r w:rsidR="00C67357">
        <w:fldChar w:fldCharType="separate"/>
      </w:r>
      <w:r w:rsidRPr="00885BF9">
        <w:rPr>
          <w:rStyle w:val="a3"/>
          <w:rFonts w:ascii="Times New Roman" w:hAnsi="Times New Roman" w:cs="Times New Roman"/>
          <w:sz w:val="24"/>
          <w:szCs w:val="24"/>
          <w:lang w:val="en-US"/>
        </w:rPr>
        <w:t>medpharm.pmr@mail.ru</w:t>
      </w:r>
      <w:r w:rsidR="00C67357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E0DCC79" w14:textId="77777777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т/ф 0 (533) 5-20-30.</w:t>
      </w:r>
    </w:p>
    <w:p w14:paraId="077A1F5D" w14:textId="77777777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1B6843EC" w14:textId="1FC5EF4D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6</w:t>
      </w:r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ООО «Ремедиум», ПМР:</w:t>
      </w:r>
    </w:p>
    <w:p w14:paraId="0A0264C4" w14:textId="77777777" w:rsidR="00D071E8" w:rsidRPr="00171229" w:rsidRDefault="00D071E8" w:rsidP="00D071E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Краснодонская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50/2,</w:t>
      </w:r>
    </w:p>
    <w:p w14:paraId="18E0773E" w14:textId="77777777" w:rsidR="00D071E8" w:rsidRPr="00171229" w:rsidRDefault="00D071E8" w:rsidP="00D071E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2212160000012306 Куб 16 в ЗАО «Агропромбанк»,</w:t>
      </w:r>
    </w:p>
    <w:p w14:paraId="764B364C" w14:textId="77777777" w:rsidR="00D071E8" w:rsidRPr="00171229" w:rsidRDefault="00D071E8" w:rsidP="00D071E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0200036424 к/с 20210000087,</w:t>
      </w:r>
    </w:p>
    <w:p w14:paraId="3E6F0B54" w14:textId="77777777" w:rsidR="00D071E8" w:rsidRPr="00171229" w:rsidRDefault="00D071E8" w:rsidP="00D071E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remedium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grup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14:paraId="451269F6" w14:textId="77777777" w:rsidR="00D071E8" w:rsidRPr="00171229" w:rsidRDefault="00D071E8" w:rsidP="00D071E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– Ткаченко И.В.</w:t>
      </w:r>
    </w:p>
    <w:p w14:paraId="6E77D10A" w14:textId="77777777" w:rsidR="00D071E8" w:rsidRPr="00171229" w:rsidRDefault="00D071E8" w:rsidP="00D071E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(533) 4-63-93, т/ф 4-33-08.</w:t>
      </w:r>
    </w:p>
    <w:p w14:paraId="1059AE69" w14:textId="77777777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</w:pPr>
    </w:p>
    <w:p w14:paraId="2F8EB780" w14:textId="7311E3B6" w:rsidR="00D071E8" w:rsidRDefault="00D071E8" w:rsidP="00D071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7. 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Вивафарм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ПМР:</w:t>
      </w:r>
    </w:p>
    <w:p w14:paraId="11227688" w14:textId="77777777" w:rsidR="00D071E8" w:rsidRPr="00171229" w:rsidRDefault="00D071E8" w:rsidP="00D071E8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5702, ПМР, </w:t>
      </w:r>
      <w:proofErr w:type="spellStart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Слободзейский</w:t>
      </w:r>
      <w:proofErr w:type="spellEnd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район, с. </w:t>
      </w:r>
      <w:proofErr w:type="spellStart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Парканы</w:t>
      </w:r>
      <w:proofErr w:type="spellEnd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ул. Гоголя 1.</w:t>
      </w:r>
    </w:p>
    <w:p w14:paraId="7229E864" w14:textId="77777777" w:rsidR="00D071E8" w:rsidRPr="00171229" w:rsidRDefault="00D071E8" w:rsidP="00D071E8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(аптечный склад): г. Тирасполь, ул. ХХ Партсъезда, 58 «а» </w:t>
      </w:r>
    </w:p>
    <w:p w14:paraId="4CC52BE1" w14:textId="77777777" w:rsidR="00D071E8" w:rsidRPr="00171229" w:rsidRDefault="00D071E8" w:rsidP="00D071E8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2212210000000266 ОАО «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proofErr w:type="gram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Тирасполь,  куб</w:t>
      </w:r>
      <w:proofErr w:type="gram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21, ф/к 0600040819</w:t>
      </w:r>
    </w:p>
    <w:p w14:paraId="433131C7" w14:textId="77777777" w:rsidR="00D071E8" w:rsidRPr="006825C9" w:rsidRDefault="00D071E8" w:rsidP="00D071E8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office</w:t>
        </w:r>
        <w:r w:rsidRPr="006825C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vivafarm</w:t>
        </w:r>
        <w:proofErr w:type="spellEnd"/>
        <w:r w:rsidRPr="006825C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md</w:t>
        </w:r>
      </w:hyperlink>
    </w:p>
    <w:p w14:paraId="514F6D5E" w14:textId="77777777" w:rsidR="00D071E8" w:rsidRPr="00171229" w:rsidRDefault="00D071E8" w:rsidP="00D071E8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директор – Нагорная А.В.</w:t>
      </w:r>
    </w:p>
    <w:p w14:paraId="6F239353" w14:textId="77777777" w:rsidR="00D071E8" w:rsidRPr="006825C9" w:rsidRDefault="00D071E8" w:rsidP="00D071E8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): (533) 62220, (533) 44015.</w:t>
      </w:r>
    </w:p>
    <w:p w14:paraId="5F8899C6" w14:textId="5D4DB98F" w:rsidR="00D071E8" w:rsidRDefault="00D071E8"/>
    <w:p w14:paraId="38457D3C" w14:textId="5A8B446E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E8">
        <w:rPr>
          <w:rFonts w:ascii="Times New Roman" w:hAnsi="Times New Roman" w:cs="Times New Roman"/>
          <w:sz w:val="24"/>
          <w:szCs w:val="24"/>
        </w:rPr>
        <w:t xml:space="preserve">Согласно части 4 пункта 7 Приложения к </w:t>
      </w:r>
      <w:r w:rsidRPr="00D071E8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D0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D07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 w:rsidRPr="00D071E8">
        <w:rPr>
          <w:rFonts w:ascii="Times New Roman" w:hAnsi="Times New Roman" w:cs="Times New Roman"/>
          <w:sz w:val="24"/>
          <w:szCs w:val="24"/>
        </w:rPr>
        <w:t xml:space="preserve">, </w:t>
      </w:r>
      <w:r w:rsidRPr="00D071E8">
        <w:rPr>
          <w:rFonts w:ascii="Times New Roman" w:hAnsi="Times New Roman" w:cs="Times New Roman"/>
          <w:sz w:val="24"/>
          <w:szCs w:val="24"/>
        </w:rPr>
        <w:br/>
        <w:t xml:space="preserve">11.10.2021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</w:t>
      </w:r>
    </w:p>
    <w:p w14:paraId="5CE2468E" w14:textId="77777777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E8">
        <w:rPr>
          <w:rFonts w:ascii="Times New Roman" w:hAnsi="Times New Roman" w:cs="Times New Roman"/>
          <w:sz w:val="24"/>
          <w:szCs w:val="24"/>
        </w:rPr>
        <w:t xml:space="preserve">В соответствии с частью 6 пункта 7 Приложения к </w:t>
      </w:r>
      <w:r w:rsidRPr="00D071E8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D0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D07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 w:rsidRPr="00D071E8">
        <w:rPr>
          <w:rFonts w:ascii="Times New Roman" w:hAnsi="Times New Roman" w:cs="Times New Roman"/>
          <w:sz w:val="24"/>
          <w:szCs w:val="24"/>
        </w:rPr>
        <w:t>, секретариатом осуществлено занесение информации, содержащейся в заявке, в общую сводную таблицу.</w:t>
      </w:r>
    </w:p>
    <w:p w14:paraId="6FB994AB" w14:textId="77777777" w:rsidR="00D071E8" w:rsidRPr="00D071E8" w:rsidRDefault="00D071E8" w:rsidP="00D071E8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895138" w14:textId="77777777" w:rsidR="00D071E8" w:rsidRPr="00D071E8" w:rsidRDefault="00D071E8" w:rsidP="00D071E8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1E8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открытым.</w:t>
      </w:r>
    </w:p>
    <w:p w14:paraId="57FD96CD" w14:textId="77777777" w:rsidR="00D071E8" w:rsidRPr="00D071E8" w:rsidRDefault="00D071E8" w:rsidP="00D071E8">
      <w:pPr>
        <w:tabs>
          <w:tab w:val="left" w:pos="567"/>
          <w:tab w:val="left" w:pos="709"/>
        </w:tabs>
        <w:spacing w:after="0" w:line="276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F1EEC" w14:textId="77777777" w:rsidR="00D071E8" w:rsidRPr="00D071E8" w:rsidRDefault="00D071E8" w:rsidP="00D071E8">
      <w:pPr>
        <w:tabs>
          <w:tab w:val="left" w:pos="567"/>
          <w:tab w:val="left" w:pos="709"/>
        </w:tabs>
        <w:spacing w:after="0" w:line="276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1E8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2BA22584" w14:textId="77777777" w:rsidR="00D071E8" w:rsidRPr="00D071E8" w:rsidRDefault="00D071E8" w:rsidP="00D071E8">
      <w:pPr>
        <w:tabs>
          <w:tab w:val="left" w:pos="567"/>
          <w:tab w:val="left" w:pos="709"/>
        </w:tabs>
        <w:spacing w:after="0" w:line="276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6145F" w14:textId="11D9AEEC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71E8"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 w:rsidRPr="00D071E8">
        <w:rPr>
          <w:rFonts w:ascii="Times New Roman" w:hAnsi="Times New Roman" w:cs="Times New Roman"/>
          <w:b/>
          <w:sz w:val="24"/>
          <w:szCs w:val="24"/>
        </w:rPr>
        <w:t xml:space="preserve"> Т.В.:</w:t>
      </w:r>
      <w:r w:rsidRPr="00D071E8">
        <w:rPr>
          <w:rFonts w:ascii="Times New Roman" w:hAnsi="Times New Roman" w:cs="Times New Roman"/>
          <w:sz w:val="24"/>
          <w:szCs w:val="24"/>
        </w:rPr>
        <w:t xml:space="preserve"> Сегодня, 11 октября 2021 года, проводится первый день </w:t>
      </w:r>
      <w:r w:rsidRPr="00D071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71E8">
        <w:rPr>
          <w:rFonts w:ascii="Times New Roman" w:hAnsi="Times New Roman" w:cs="Times New Roman"/>
          <w:sz w:val="24"/>
          <w:szCs w:val="24"/>
        </w:rPr>
        <w:t xml:space="preserve"> этапа заседания тендерной комиссии </w:t>
      </w:r>
      <w:r w:rsidRPr="00D0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D071E8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D071E8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  <w:r w:rsidRPr="00D071E8">
        <w:rPr>
          <w:rFonts w:ascii="Times New Roman" w:hAnsi="Times New Roman" w:cs="Times New Roman"/>
          <w:sz w:val="24"/>
          <w:szCs w:val="24"/>
        </w:rPr>
        <w:t xml:space="preserve"> </w:t>
      </w:r>
      <w:r w:rsidRPr="00D0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Pr="00D0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Министерства здравоохранения Приднестровской Молдавской Республики 28 сентября 2021 года была размещена информация о проведении тендера (</w:t>
      </w:r>
      <w:hyperlink r:id="rId12" w:history="1">
        <w:r w:rsidRPr="00D071E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D071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071E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D071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071E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D071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071E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D0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0C824B3" w14:textId="77777777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34DCF6" w14:textId="3C85B1CE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E8">
        <w:rPr>
          <w:rFonts w:ascii="Times New Roman" w:hAnsi="Times New Roman" w:cs="Times New Roman"/>
          <w:sz w:val="24"/>
          <w:szCs w:val="24"/>
        </w:rPr>
        <w:t>На тендер поступили 7 (семь) заявок на участие в тендере от следующих хозяйствующих субъектов: 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Провизор.ком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», СООО «Адонис», ГП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 xml:space="preserve">», </w:t>
      </w:r>
      <w:r w:rsidRPr="00D071E8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», ООО «Ремедиум», 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».</w:t>
      </w:r>
    </w:p>
    <w:p w14:paraId="7C0DC5D2" w14:textId="70030EE3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E8">
        <w:rPr>
          <w:rFonts w:ascii="Times New Roman" w:hAnsi="Times New Roman" w:cs="Times New Roman"/>
          <w:sz w:val="24"/>
          <w:szCs w:val="24"/>
        </w:rPr>
        <w:t xml:space="preserve">Согласно части 4 пункта 7 Приложения к </w:t>
      </w:r>
      <w:r w:rsidRPr="00D071E8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D0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D07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 w:rsidRPr="00D071E8">
        <w:rPr>
          <w:rFonts w:ascii="Times New Roman" w:hAnsi="Times New Roman" w:cs="Times New Roman"/>
          <w:sz w:val="24"/>
          <w:szCs w:val="24"/>
        </w:rPr>
        <w:t xml:space="preserve">, 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заявки на участие в тендере всех хозяйствующих субъектов </w:t>
      </w:r>
      <w:r w:rsidRPr="00D071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071E8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тендера.</w:t>
      </w:r>
    </w:p>
    <w:p w14:paraId="09D4802A" w14:textId="24234DBC" w:rsidR="00D071E8" w:rsidRPr="00D071E8" w:rsidRDefault="00D071E8" w:rsidP="00D071E8">
      <w:pPr>
        <w:spacing w:line="276" w:lineRule="auto"/>
        <w:rPr>
          <w:sz w:val="24"/>
          <w:szCs w:val="24"/>
        </w:rPr>
      </w:pPr>
    </w:p>
    <w:p w14:paraId="6C683504" w14:textId="77777777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1E8"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 w:rsidRPr="00D071E8">
        <w:rPr>
          <w:rFonts w:ascii="Times New Roman" w:hAnsi="Times New Roman" w:cs="Times New Roman"/>
          <w:b/>
          <w:sz w:val="24"/>
          <w:szCs w:val="24"/>
        </w:rPr>
        <w:t xml:space="preserve"> Т.В.:</w:t>
      </w:r>
      <w:r w:rsidRPr="00D071E8">
        <w:rPr>
          <w:sz w:val="24"/>
          <w:szCs w:val="24"/>
        </w:rPr>
        <w:t xml:space="preserve"> </w:t>
      </w:r>
      <w:r w:rsidRPr="00D071E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допуске к участию в первом этапе тендера на </w:t>
      </w:r>
      <w:r w:rsidRPr="00D071E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приобретение </w:t>
      </w:r>
      <w:r w:rsidRPr="00D071E8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D071E8">
        <w:rPr>
          <w:rFonts w:ascii="Times New Roman" w:hAnsi="Times New Roman" w:cs="Times New Roman"/>
          <w:sz w:val="24"/>
          <w:szCs w:val="24"/>
        </w:rPr>
        <w:t>, хозяйствующих субъектов: 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Провизор.ком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», СООО «Адонис», ГП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 xml:space="preserve">», </w:t>
      </w:r>
      <w:r w:rsidRPr="00D071E8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», ООО «Ремедиум», 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».</w:t>
      </w:r>
    </w:p>
    <w:p w14:paraId="6A1E5E1E" w14:textId="77777777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1E8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2A0DA34E" w14:textId="413347C7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1E8">
        <w:rPr>
          <w:rFonts w:ascii="Times New Roman" w:hAnsi="Times New Roman" w:cs="Times New Roman"/>
          <w:i/>
          <w:sz w:val="24"/>
          <w:szCs w:val="24"/>
        </w:rPr>
        <w:t>«ЗА» – 7 (семь) – единогласно,</w:t>
      </w:r>
    </w:p>
    <w:p w14:paraId="683EAB38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1E8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473B72E9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1E8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4EB4403E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115E11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1E8"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 w:rsidRPr="00D071E8">
        <w:rPr>
          <w:rFonts w:ascii="Times New Roman" w:hAnsi="Times New Roman" w:cs="Times New Roman"/>
          <w:b/>
          <w:sz w:val="24"/>
          <w:szCs w:val="24"/>
        </w:rPr>
        <w:t xml:space="preserve"> Т.В.: </w:t>
      </w:r>
      <w:r w:rsidRPr="00D071E8">
        <w:rPr>
          <w:rFonts w:ascii="Times New Roman" w:hAnsi="Times New Roman" w:cs="Times New Roman"/>
          <w:bCs/>
          <w:sz w:val="24"/>
          <w:szCs w:val="24"/>
        </w:rPr>
        <w:t xml:space="preserve">По итогам рассмотрения 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у тендерной комиссии отсутствует возможность принятия решения о допуске или недопуске ко второму этапу тендера хозяйствующих субъектов ввиду необходимости получения протокола </w:t>
      </w:r>
      <w:r w:rsidRPr="00D071E8"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на приобретение </w:t>
      </w:r>
      <w:r w:rsidRPr="00D071E8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год.</w:t>
      </w:r>
    </w:p>
    <w:p w14:paraId="5952A052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DD443A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E8">
        <w:rPr>
          <w:rFonts w:ascii="Times New Roman" w:hAnsi="Times New Roman" w:cs="Times New Roman"/>
          <w:bCs/>
          <w:sz w:val="24"/>
          <w:szCs w:val="24"/>
        </w:rPr>
        <w:t xml:space="preserve">Согласно части 8 пункта 7 </w:t>
      </w:r>
      <w:r w:rsidRPr="00D071E8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D071E8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D0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</w:t>
      </w:r>
      <w:r w:rsidRPr="00D071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D07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редакции,</w:t>
      </w:r>
      <w:r w:rsidRPr="00D071E8">
        <w:rPr>
          <w:rFonts w:ascii="Times New Roman" w:hAnsi="Times New Roman" w:cs="Times New Roman"/>
          <w:sz w:val="24"/>
          <w:szCs w:val="24"/>
        </w:rPr>
        <w:t xml:space="preserve"> комиссия вправе принять решение о переносе заседания комиссии в случае, если для принятия решения о соответствии или несоответствии рассматриваемых заявок требованиям к предмету тендера необходимо наличие заключения соответствующих экспертов, а также на основании </w:t>
      </w:r>
      <w:r w:rsidRPr="00D071E8"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 w:rsidRPr="00D071E8"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 w:rsidRPr="00D071E8"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 w:rsidRPr="00D071E8"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на приобретение на приобретение </w:t>
      </w:r>
      <w:r w:rsidRPr="00D071E8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D071E8">
        <w:rPr>
          <w:rFonts w:ascii="Times New Roman" w:hAnsi="Times New Roman" w:cs="Times New Roman"/>
          <w:sz w:val="24"/>
          <w:szCs w:val="24"/>
        </w:rPr>
        <w:t xml:space="preserve"> заявленным требованиям.</w:t>
      </w:r>
    </w:p>
    <w:p w14:paraId="03CED26A" w14:textId="77777777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1E8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306AD75E" w14:textId="4005C2A8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1E8">
        <w:rPr>
          <w:rFonts w:ascii="Times New Roman" w:hAnsi="Times New Roman" w:cs="Times New Roman"/>
          <w:i/>
          <w:sz w:val="24"/>
          <w:szCs w:val="24"/>
        </w:rPr>
        <w:t>«ЗА» – 7(семь) – единогласно,</w:t>
      </w:r>
    </w:p>
    <w:p w14:paraId="0DD50718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1E8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407DE44F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1E8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38AC7434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F2CFFF" w14:textId="77777777" w:rsidR="00D071E8" w:rsidRPr="00D071E8" w:rsidRDefault="00D071E8" w:rsidP="00D071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же руководствуясь частью 2 пункта 7 Приложения к </w:t>
      </w:r>
      <w:r w:rsidRPr="00D071E8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D071E8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D071E8">
        <w:rPr>
          <w:rFonts w:ascii="Times New Roman" w:hAnsi="Times New Roman" w:cs="Times New Roman"/>
          <w:sz w:val="24"/>
          <w:szCs w:val="24"/>
        </w:rPr>
        <w:t xml:space="preserve"> в действующей редакции, тендерная комиссия вправе принять решение о проведении первого и второго этапов тендера в 1 (один) день.</w:t>
      </w:r>
    </w:p>
    <w:p w14:paraId="6022530F" w14:textId="5A4F443E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E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проведении 2 дня первого этапа и второй этап тендера </w:t>
      </w:r>
      <w:r w:rsidRPr="00D071E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приобретение </w:t>
      </w:r>
      <w:r w:rsidRPr="00D071E8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D071E8">
        <w:rPr>
          <w:rFonts w:ascii="Times New Roman" w:hAnsi="Times New Roman" w:cs="Times New Roman"/>
          <w:sz w:val="24"/>
          <w:szCs w:val="24"/>
        </w:rPr>
        <w:t xml:space="preserve"> на 14 октября 2021 года в 14:00 часов, также коммерческие предложения необходимо предоставить до 17:00 часов до 13 октября 2021 года.</w:t>
      </w:r>
    </w:p>
    <w:p w14:paraId="6FC8A2EB" w14:textId="77777777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1E8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7F1F0728" w14:textId="64BE035C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1E8">
        <w:rPr>
          <w:rFonts w:ascii="Times New Roman" w:hAnsi="Times New Roman" w:cs="Times New Roman"/>
          <w:i/>
          <w:sz w:val="24"/>
          <w:szCs w:val="24"/>
        </w:rPr>
        <w:t>«ЗА» – 7 (семь) – единогласно,</w:t>
      </w:r>
    </w:p>
    <w:p w14:paraId="6462780C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1E8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30A46191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1E8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2D3FBF29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954650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1E8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6B72A4D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336D3" w14:textId="77777777" w:rsidR="00D071E8" w:rsidRPr="00D071E8" w:rsidRDefault="00D071E8" w:rsidP="00D071E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71E8">
        <w:rPr>
          <w:rFonts w:ascii="Times New Roman" w:hAnsi="Times New Roman" w:cs="Times New Roman"/>
          <w:b/>
          <w:sz w:val="24"/>
          <w:szCs w:val="24"/>
        </w:rPr>
        <w:t>.</w:t>
      </w:r>
      <w:r w:rsidRPr="00D0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1E8">
        <w:rPr>
          <w:rFonts w:ascii="Times New Roman" w:hAnsi="Times New Roman" w:cs="Times New Roman"/>
          <w:sz w:val="24"/>
          <w:szCs w:val="24"/>
        </w:rPr>
        <w:t xml:space="preserve">Допустить к участию в первом этапе тендера </w:t>
      </w:r>
      <w:r w:rsidRPr="00D071E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приобретение </w:t>
      </w:r>
      <w:r w:rsidRPr="00D071E8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D071E8">
        <w:rPr>
          <w:rFonts w:ascii="Times New Roman" w:hAnsi="Times New Roman" w:cs="Times New Roman"/>
          <w:sz w:val="24"/>
          <w:szCs w:val="24"/>
        </w:rPr>
        <w:t xml:space="preserve"> </w:t>
      </w:r>
      <w:r w:rsidRPr="00D071E8">
        <w:rPr>
          <w:rFonts w:ascii="Times New Roman" w:hAnsi="Times New Roman" w:cs="Times New Roman"/>
          <w:sz w:val="24"/>
          <w:szCs w:val="24"/>
        </w:rPr>
        <w:lastRenderedPageBreak/>
        <w:t>хозяйствующих субъектов: 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Провизор.ком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», СООО «Адонис», ГП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 xml:space="preserve">», </w:t>
      </w:r>
      <w:r w:rsidRPr="00D071E8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», ООО «Ремедиум», ООО «</w:t>
      </w:r>
      <w:proofErr w:type="spellStart"/>
      <w:r w:rsidRPr="00D071E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D071E8">
        <w:rPr>
          <w:rFonts w:ascii="Times New Roman" w:hAnsi="Times New Roman" w:cs="Times New Roman"/>
          <w:sz w:val="24"/>
          <w:szCs w:val="24"/>
        </w:rPr>
        <w:t>».</w:t>
      </w:r>
    </w:p>
    <w:p w14:paraId="394C6586" w14:textId="5AAB251A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1B36E" w14:textId="5B84BE32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E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071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71E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D071E8"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 w:rsidRPr="00D071E8"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 w:rsidRPr="00D071E8"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 w:rsidRPr="00D071E8"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</w:t>
      </w:r>
      <w:r w:rsidRPr="00D071E8">
        <w:rPr>
          <w:rFonts w:ascii="Times New Roman" w:hAnsi="Times New Roman" w:cs="Times New Roman"/>
          <w:sz w:val="24"/>
          <w:szCs w:val="24"/>
        </w:rPr>
        <w:br/>
        <w:t xml:space="preserve">соответствия/несоответствия заявок на участие в тендере </w:t>
      </w:r>
      <w:r w:rsidRPr="00D071E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приобретение </w:t>
      </w:r>
      <w:r w:rsidRPr="00D071E8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D071E8">
        <w:rPr>
          <w:rFonts w:ascii="Times New Roman" w:hAnsi="Times New Roman" w:cs="Times New Roman"/>
          <w:sz w:val="24"/>
          <w:szCs w:val="24"/>
        </w:rPr>
        <w:t xml:space="preserve"> заявленным требованиям.</w:t>
      </w:r>
    </w:p>
    <w:p w14:paraId="261D4E57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32F1B" w14:textId="6E1E435D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E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071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71E8">
        <w:rPr>
          <w:rFonts w:ascii="Times New Roman" w:hAnsi="Times New Roman" w:cs="Times New Roman"/>
          <w:sz w:val="24"/>
          <w:szCs w:val="24"/>
        </w:rPr>
        <w:t xml:space="preserve"> Провести второй день первого этапа и второй этап тендера </w:t>
      </w:r>
      <w:r w:rsidRPr="00D071E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приобретение </w:t>
      </w:r>
      <w:r w:rsidRPr="00D071E8">
        <w:rPr>
          <w:rFonts w:ascii="Times New Roman" w:hAnsi="Times New Roman" w:cs="Times New Roman"/>
          <w:bCs/>
          <w:sz w:val="24"/>
          <w:szCs w:val="24"/>
        </w:rPr>
        <w:t>лекарственных средств для проведения химио-, гормонотерапии онкологическим больным на 2021 год</w:t>
      </w:r>
      <w:r w:rsidRPr="00D071E8">
        <w:rPr>
          <w:rFonts w:ascii="Times New Roman" w:hAnsi="Times New Roman" w:cs="Times New Roman"/>
          <w:sz w:val="24"/>
          <w:szCs w:val="24"/>
        </w:rPr>
        <w:t>, 14 октября 2021 года в 14:00 часов, также коммерческие предложения предоставить до 17:00 часов до 13 октября 2021 года.</w:t>
      </w:r>
    </w:p>
    <w:p w14:paraId="0B42EDF0" w14:textId="77777777" w:rsidR="00D071E8" w:rsidRPr="00D071E8" w:rsidRDefault="00D071E8" w:rsidP="00D071E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AEBC79" w14:textId="77777777" w:rsidR="00D071E8" w:rsidRPr="00D071E8" w:rsidRDefault="00D071E8" w:rsidP="00D071E8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76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12ED8" w14:textId="77777777" w:rsidR="00D071E8" w:rsidRPr="00D071E8" w:rsidRDefault="00D071E8" w:rsidP="00D071E8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76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1E8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530D0516" w14:textId="77777777" w:rsidR="00D071E8" w:rsidRPr="00C1144A" w:rsidRDefault="00D071E8" w:rsidP="00D071E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9"/>
        <w:gridCol w:w="2904"/>
        <w:gridCol w:w="2182"/>
      </w:tblGrid>
      <w:tr w:rsidR="00D071E8" w14:paraId="39C97C40" w14:textId="77777777" w:rsidTr="00026268">
        <w:tc>
          <w:tcPr>
            <w:tcW w:w="2282" w:type="pct"/>
            <w:hideMark/>
          </w:tcPr>
          <w:p w14:paraId="3588F93B" w14:textId="77777777" w:rsidR="00D071E8" w:rsidRDefault="00D071E8" w:rsidP="00026268">
            <w:pPr>
              <w:spacing w:after="0" w:line="360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Председатель комиссии:</w:t>
            </w:r>
          </w:p>
        </w:tc>
        <w:tc>
          <w:tcPr>
            <w:tcW w:w="1552" w:type="pct"/>
          </w:tcPr>
          <w:p w14:paraId="62CE16E9" w14:textId="77777777" w:rsidR="00D071E8" w:rsidRDefault="00D071E8" w:rsidP="00026268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Align w:val="bottom"/>
            <w:hideMark/>
          </w:tcPr>
          <w:p w14:paraId="1751D79E" w14:textId="77777777" w:rsidR="00D071E8" w:rsidRDefault="00D071E8" w:rsidP="00026268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Булига</w:t>
            </w:r>
            <w:proofErr w:type="spellEnd"/>
          </w:p>
        </w:tc>
      </w:tr>
      <w:tr w:rsidR="00D071E8" w14:paraId="6BCDDC6B" w14:textId="77777777" w:rsidTr="00026268">
        <w:tc>
          <w:tcPr>
            <w:tcW w:w="2282" w:type="pct"/>
            <w:hideMark/>
          </w:tcPr>
          <w:p w14:paraId="01B07168" w14:textId="77777777" w:rsidR="00D071E8" w:rsidRDefault="00D071E8" w:rsidP="00026268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Секретариат:</w:t>
            </w:r>
          </w:p>
        </w:tc>
        <w:tc>
          <w:tcPr>
            <w:tcW w:w="1552" w:type="pct"/>
          </w:tcPr>
          <w:p w14:paraId="68FB4133" w14:textId="77777777" w:rsidR="00D071E8" w:rsidRDefault="00D071E8" w:rsidP="00026268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hideMark/>
          </w:tcPr>
          <w:p w14:paraId="0A0137FF" w14:textId="77777777" w:rsidR="00D071E8" w:rsidRDefault="00D071E8" w:rsidP="00026268">
            <w:pPr>
              <w:tabs>
                <w:tab w:val="left" w:pos="3402"/>
              </w:tabs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69EEF3" w14:textId="77777777" w:rsidR="00D071E8" w:rsidRDefault="00D071E8"/>
    <w:sectPr w:rsidR="00D071E8" w:rsidSect="00EC088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DE18D" w14:textId="77777777" w:rsidR="00C67357" w:rsidRDefault="00C67357" w:rsidP="00EC0884">
      <w:pPr>
        <w:spacing w:after="0" w:line="240" w:lineRule="auto"/>
      </w:pPr>
      <w:r>
        <w:separator/>
      </w:r>
    </w:p>
  </w:endnote>
  <w:endnote w:type="continuationSeparator" w:id="0">
    <w:p w14:paraId="7834EF69" w14:textId="77777777" w:rsidR="00C67357" w:rsidRDefault="00C67357" w:rsidP="00EC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563E4" w14:textId="77777777" w:rsidR="00C67357" w:rsidRDefault="00C67357" w:rsidP="00EC0884">
      <w:pPr>
        <w:spacing w:after="0" w:line="240" w:lineRule="auto"/>
      </w:pPr>
      <w:r>
        <w:separator/>
      </w:r>
    </w:p>
  </w:footnote>
  <w:footnote w:type="continuationSeparator" w:id="0">
    <w:p w14:paraId="573232E6" w14:textId="77777777" w:rsidR="00C67357" w:rsidRDefault="00C67357" w:rsidP="00EC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186347"/>
      <w:docPartObj>
        <w:docPartGallery w:val="Page Numbers (Top of Page)"/>
        <w:docPartUnique/>
      </w:docPartObj>
    </w:sdtPr>
    <w:sdtEndPr/>
    <w:sdtContent>
      <w:p w14:paraId="08A73B54" w14:textId="791510F6" w:rsidR="00EC0884" w:rsidRDefault="00EC08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BA173" w14:textId="77777777" w:rsidR="00EC0884" w:rsidRDefault="00EC08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CE"/>
    <w:rsid w:val="00653AFD"/>
    <w:rsid w:val="00707213"/>
    <w:rsid w:val="00B87588"/>
    <w:rsid w:val="00C67357"/>
    <w:rsid w:val="00D071E8"/>
    <w:rsid w:val="00D500CE"/>
    <w:rsid w:val="00D6740D"/>
    <w:rsid w:val="00E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68AF"/>
  <w15:chartTrackingRefBased/>
  <w15:docId w15:val="{E0A62E18-A44E-4952-AD7A-76C3C263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884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C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884"/>
  </w:style>
  <w:style w:type="paragraph" w:styleId="a6">
    <w:name w:val="footer"/>
    <w:basedOn w:val="a"/>
    <w:link w:val="a7"/>
    <w:uiPriority w:val="99"/>
    <w:unhideWhenUsed/>
    <w:rsid w:val="00EC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884"/>
  </w:style>
  <w:style w:type="paragraph" w:styleId="a8">
    <w:name w:val="Balloon Text"/>
    <w:basedOn w:val="a"/>
    <w:link w:val="a9"/>
    <w:uiPriority w:val="99"/>
    <w:semiHidden/>
    <w:unhideWhenUsed/>
    <w:rsid w:val="00D6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vizor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nzdrav.gospmr.org" TargetMode="External"/><Relationship Id="rId12" Type="http://schemas.openxmlformats.org/officeDocument/2006/relationships/hyperlink" Target="http://www.minzdrav.gospm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ffice@vivafarm.m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aleandr@inbo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kfarm201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4</cp:revision>
  <cp:lastPrinted>2021-10-11T13:47:00Z</cp:lastPrinted>
  <dcterms:created xsi:type="dcterms:W3CDTF">2021-10-11T13:25:00Z</dcterms:created>
  <dcterms:modified xsi:type="dcterms:W3CDTF">2021-10-11T13:48:00Z</dcterms:modified>
</cp:coreProperties>
</file>