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515" w:rsidRDefault="00672515" w:rsidP="006D44EE">
      <w:pPr>
        <w:spacing w:line="240" w:lineRule="auto"/>
        <w:ind w:left="0"/>
        <w:jc w:val="right"/>
        <w:rPr>
          <w:color w:val="auto"/>
          <w:spacing w:val="-4"/>
          <w:szCs w:val="24"/>
        </w:rPr>
      </w:pPr>
      <w:bookmarkStart w:id="0" w:name="_Hlk84954606"/>
      <w:bookmarkStart w:id="1" w:name="_Hlk82185032"/>
      <w:r>
        <w:rPr>
          <w:spacing w:val="-4"/>
          <w:szCs w:val="24"/>
        </w:rPr>
        <w:t>Приложение к Приказу</w:t>
      </w:r>
    </w:p>
    <w:p w:rsidR="00672515" w:rsidRDefault="00672515" w:rsidP="006D44EE">
      <w:pPr>
        <w:shd w:val="clear" w:color="auto" w:fill="FFFFFF"/>
        <w:spacing w:line="240" w:lineRule="auto"/>
        <w:ind w:left="0"/>
        <w:jc w:val="right"/>
        <w:rPr>
          <w:rFonts w:eastAsia="Calibri"/>
          <w:spacing w:val="-4"/>
          <w:szCs w:val="24"/>
        </w:rPr>
      </w:pPr>
      <w:r>
        <w:rPr>
          <w:spacing w:val="-4"/>
          <w:szCs w:val="24"/>
        </w:rPr>
        <w:t xml:space="preserve">Министерства здравоохранения  </w:t>
      </w:r>
    </w:p>
    <w:p w:rsidR="00672515" w:rsidRDefault="00672515" w:rsidP="006D44EE">
      <w:pPr>
        <w:shd w:val="clear" w:color="auto" w:fill="FFFFFF"/>
        <w:spacing w:line="240" w:lineRule="auto"/>
        <w:ind w:left="0"/>
        <w:jc w:val="right"/>
        <w:rPr>
          <w:spacing w:val="-4"/>
          <w:szCs w:val="24"/>
        </w:rPr>
      </w:pPr>
      <w:r>
        <w:rPr>
          <w:spacing w:val="-4"/>
          <w:szCs w:val="24"/>
        </w:rPr>
        <w:t xml:space="preserve">Приднестровской Молдавской Республики   </w:t>
      </w:r>
    </w:p>
    <w:p w:rsidR="00672515" w:rsidRDefault="00672515" w:rsidP="006D44EE">
      <w:pPr>
        <w:shd w:val="clear" w:color="auto" w:fill="FFFFFF"/>
        <w:spacing w:line="240" w:lineRule="auto"/>
        <w:ind w:left="0"/>
        <w:jc w:val="right"/>
        <w:rPr>
          <w:spacing w:val="-4"/>
          <w:szCs w:val="24"/>
        </w:rPr>
      </w:pPr>
      <w:r>
        <w:rPr>
          <w:spacing w:val="-4"/>
          <w:szCs w:val="24"/>
        </w:rPr>
        <w:t xml:space="preserve">от «____» ___________ 2021 года № </w:t>
      </w:r>
      <w:bookmarkEnd w:id="0"/>
      <w:r>
        <w:rPr>
          <w:spacing w:val="-4"/>
          <w:szCs w:val="24"/>
        </w:rPr>
        <w:t>_____</w:t>
      </w:r>
      <w:bookmarkEnd w:id="1"/>
    </w:p>
    <w:p w:rsidR="00FD01FB" w:rsidRPr="002F6FC4" w:rsidRDefault="00FD01FB" w:rsidP="006D44EE">
      <w:pPr>
        <w:spacing w:after="0" w:line="240" w:lineRule="auto"/>
        <w:ind w:left="0"/>
        <w:jc w:val="center"/>
        <w:rPr>
          <w:b/>
        </w:rPr>
      </w:pPr>
    </w:p>
    <w:p w:rsidR="00FD01FB" w:rsidRPr="002F6FC4" w:rsidRDefault="00FD01FB" w:rsidP="006D44EE">
      <w:pPr>
        <w:spacing w:after="0" w:line="240" w:lineRule="auto"/>
        <w:ind w:left="0"/>
        <w:jc w:val="center"/>
        <w:rPr>
          <w:b/>
        </w:rPr>
      </w:pPr>
    </w:p>
    <w:p w:rsidR="00FD01FB" w:rsidRDefault="00FD01FB"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Default="00672515" w:rsidP="006D44EE">
      <w:pPr>
        <w:spacing w:after="0" w:line="240" w:lineRule="auto"/>
        <w:ind w:left="0"/>
        <w:jc w:val="center"/>
        <w:rPr>
          <w:b/>
        </w:rPr>
      </w:pPr>
    </w:p>
    <w:p w:rsidR="00672515" w:rsidRPr="002F6FC4" w:rsidRDefault="00672515" w:rsidP="006D44EE">
      <w:pPr>
        <w:spacing w:after="0" w:line="240" w:lineRule="auto"/>
        <w:ind w:left="0"/>
        <w:jc w:val="center"/>
        <w:rPr>
          <w:b/>
        </w:rPr>
      </w:pPr>
    </w:p>
    <w:p w:rsidR="00FD01FB" w:rsidRPr="00672515" w:rsidRDefault="00FD01FB" w:rsidP="006D44EE">
      <w:pPr>
        <w:spacing w:after="0" w:line="240" w:lineRule="auto"/>
        <w:ind w:left="0"/>
        <w:jc w:val="center"/>
        <w:rPr>
          <w:sz w:val="32"/>
          <w:szCs w:val="32"/>
        </w:rPr>
      </w:pPr>
      <w:r w:rsidRPr="00672515">
        <w:rPr>
          <w:sz w:val="32"/>
          <w:szCs w:val="32"/>
        </w:rPr>
        <w:t>Клинические рекомендации</w:t>
      </w:r>
    </w:p>
    <w:p w:rsidR="00FD01FB" w:rsidRPr="00672515" w:rsidRDefault="00815403" w:rsidP="006D44EE">
      <w:pPr>
        <w:spacing w:after="0" w:line="240" w:lineRule="auto"/>
        <w:ind w:left="0"/>
        <w:jc w:val="center"/>
        <w:rPr>
          <w:b/>
          <w:sz w:val="32"/>
          <w:szCs w:val="32"/>
        </w:rPr>
      </w:pPr>
      <w:r>
        <w:rPr>
          <w:b/>
          <w:sz w:val="32"/>
          <w:szCs w:val="32"/>
        </w:rPr>
        <w:t>«</w:t>
      </w:r>
      <w:r w:rsidR="00FD01FB" w:rsidRPr="00672515">
        <w:rPr>
          <w:b/>
          <w:sz w:val="32"/>
          <w:szCs w:val="32"/>
        </w:rPr>
        <w:t>Крапивница у детей</w:t>
      </w:r>
      <w:r>
        <w:rPr>
          <w:b/>
          <w:sz w:val="32"/>
          <w:szCs w:val="32"/>
        </w:rPr>
        <w:t>»</w:t>
      </w:r>
    </w:p>
    <w:p w:rsidR="00FD01FB" w:rsidRPr="00672515" w:rsidRDefault="00FD01FB" w:rsidP="006D44EE">
      <w:pPr>
        <w:ind w:left="0"/>
        <w:rPr>
          <w:b/>
          <w:sz w:val="32"/>
          <w:szCs w:val="32"/>
        </w:rPr>
      </w:pPr>
    </w:p>
    <w:p w:rsidR="00FD01FB" w:rsidRPr="002F6FC4" w:rsidRDefault="00FD01FB" w:rsidP="006D44EE">
      <w:pPr>
        <w:ind w:left="0"/>
        <w:rPr>
          <w:b/>
          <w:sz w:val="48"/>
          <w:szCs w:val="48"/>
        </w:rPr>
      </w:pPr>
    </w:p>
    <w:p w:rsidR="006D44EE" w:rsidRDefault="006D44EE" w:rsidP="006D44EE">
      <w:pPr>
        <w:ind w:left="0"/>
        <w:rPr>
          <w:sz w:val="28"/>
          <w:szCs w:val="28"/>
        </w:rPr>
      </w:pPr>
    </w:p>
    <w:p w:rsidR="006D44EE" w:rsidRDefault="006D44EE" w:rsidP="006D44EE">
      <w:pPr>
        <w:ind w:left="0"/>
        <w:rPr>
          <w:sz w:val="28"/>
          <w:szCs w:val="28"/>
        </w:rPr>
      </w:pPr>
    </w:p>
    <w:p w:rsidR="006D44EE" w:rsidRDefault="006D44EE" w:rsidP="006D44EE">
      <w:pPr>
        <w:ind w:left="0"/>
        <w:rPr>
          <w:sz w:val="28"/>
          <w:szCs w:val="28"/>
        </w:rPr>
      </w:pPr>
    </w:p>
    <w:p w:rsidR="006D44EE" w:rsidRDefault="006D44EE" w:rsidP="006D44EE">
      <w:pPr>
        <w:ind w:left="0"/>
        <w:rPr>
          <w:sz w:val="28"/>
          <w:szCs w:val="28"/>
        </w:rPr>
      </w:pPr>
    </w:p>
    <w:p w:rsidR="006D44EE" w:rsidRDefault="006D44EE" w:rsidP="006D44EE">
      <w:pPr>
        <w:ind w:left="0"/>
        <w:rPr>
          <w:sz w:val="28"/>
          <w:szCs w:val="28"/>
        </w:rPr>
      </w:pPr>
    </w:p>
    <w:p w:rsidR="006D44EE" w:rsidRDefault="006D44EE" w:rsidP="006D44EE">
      <w:pPr>
        <w:ind w:left="0"/>
        <w:rPr>
          <w:sz w:val="28"/>
          <w:szCs w:val="28"/>
        </w:rPr>
      </w:pPr>
    </w:p>
    <w:p w:rsidR="006D44EE" w:rsidRDefault="006D44EE" w:rsidP="006D44EE">
      <w:pPr>
        <w:ind w:left="0"/>
        <w:rPr>
          <w:sz w:val="28"/>
          <w:szCs w:val="28"/>
        </w:rPr>
      </w:pPr>
    </w:p>
    <w:p w:rsidR="006D44EE" w:rsidRDefault="006D44EE" w:rsidP="006D44EE">
      <w:pPr>
        <w:ind w:left="0"/>
        <w:rPr>
          <w:sz w:val="28"/>
          <w:szCs w:val="28"/>
        </w:rPr>
      </w:pPr>
    </w:p>
    <w:p w:rsidR="00FD01FB" w:rsidRPr="002F6FC4" w:rsidRDefault="00815403" w:rsidP="006D44EE">
      <w:pPr>
        <w:ind w:left="0"/>
        <w:rPr>
          <w:sz w:val="28"/>
          <w:szCs w:val="28"/>
        </w:rPr>
      </w:pPr>
      <w:r w:rsidRPr="00815403">
        <w:rPr>
          <w:b/>
          <w:bCs/>
          <w:sz w:val="28"/>
          <w:szCs w:val="28"/>
        </w:rPr>
        <w:t>Коды по Международной статистической классификации болезней и проблем, связанных со здоровьем (МКБ 10):</w:t>
      </w:r>
      <w:r>
        <w:rPr>
          <w:szCs w:val="24"/>
        </w:rPr>
        <w:t xml:space="preserve"> </w:t>
      </w:r>
      <w:r w:rsidR="00FD01FB" w:rsidRPr="002F6FC4">
        <w:rPr>
          <w:sz w:val="28"/>
          <w:szCs w:val="28"/>
          <w:lang w:val="en-US"/>
        </w:rPr>
        <w:t>L</w:t>
      </w:r>
      <w:r w:rsidR="00FD01FB" w:rsidRPr="002F6FC4">
        <w:rPr>
          <w:sz w:val="28"/>
          <w:szCs w:val="28"/>
        </w:rPr>
        <w:t xml:space="preserve"> 50</w:t>
      </w:r>
    </w:p>
    <w:p w:rsidR="00FD01FB" w:rsidRPr="002F6FC4" w:rsidRDefault="00FD01FB" w:rsidP="006D44EE">
      <w:pPr>
        <w:ind w:left="0"/>
        <w:rPr>
          <w:sz w:val="28"/>
          <w:szCs w:val="28"/>
        </w:rPr>
      </w:pPr>
    </w:p>
    <w:p w:rsidR="00FD01FB" w:rsidRPr="002F6FC4" w:rsidRDefault="00FD01FB" w:rsidP="006D44EE">
      <w:pPr>
        <w:ind w:left="0"/>
        <w:rPr>
          <w:color w:val="auto"/>
          <w:sz w:val="28"/>
          <w:szCs w:val="28"/>
        </w:rPr>
      </w:pPr>
      <w:r w:rsidRPr="00815403">
        <w:rPr>
          <w:b/>
          <w:bCs/>
          <w:sz w:val="28"/>
          <w:szCs w:val="28"/>
        </w:rPr>
        <w:t>Год утверждения (частота пересмотра):</w:t>
      </w:r>
      <w:r w:rsidRPr="002F6FC4">
        <w:rPr>
          <w:sz w:val="28"/>
          <w:szCs w:val="28"/>
        </w:rPr>
        <w:t xml:space="preserve"> 2021 (</w:t>
      </w:r>
      <w:r w:rsidRPr="002F6FC4">
        <w:rPr>
          <w:color w:val="auto"/>
          <w:sz w:val="28"/>
          <w:szCs w:val="28"/>
        </w:rPr>
        <w:t xml:space="preserve">пересмотр каждые </w:t>
      </w:r>
      <w:r w:rsidR="00672515">
        <w:rPr>
          <w:color w:val="auto"/>
          <w:sz w:val="28"/>
          <w:szCs w:val="28"/>
        </w:rPr>
        <w:t>5</w:t>
      </w:r>
      <w:r w:rsidRPr="002F6FC4">
        <w:rPr>
          <w:color w:val="auto"/>
          <w:sz w:val="28"/>
          <w:szCs w:val="28"/>
        </w:rPr>
        <w:t xml:space="preserve"> </w:t>
      </w:r>
      <w:r w:rsidR="00672515">
        <w:rPr>
          <w:color w:val="auto"/>
          <w:sz w:val="28"/>
          <w:szCs w:val="28"/>
        </w:rPr>
        <w:t>лет</w:t>
      </w:r>
      <w:r w:rsidRPr="002F6FC4">
        <w:rPr>
          <w:color w:val="auto"/>
          <w:sz w:val="28"/>
          <w:szCs w:val="28"/>
        </w:rPr>
        <w:t>)</w:t>
      </w:r>
    </w:p>
    <w:p w:rsidR="00FD01FB" w:rsidRPr="002F6FC4" w:rsidRDefault="00FD01FB" w:rsidP="006D44EE">
      <w:pPr>
        <w:ind w:left="0"/>
        <w:rPr>
          <w:color w:val="auto"/>
          <w:sz w:val="28"/>
          <w:szCs w:val="28"/>
        </w:rPr>
      </w:pPr>
    </w:p>
    <w:p w:rsidR="00FD01FB" w:rsidRPr="002F6FC4" w:rsidRDefault="00FD01FB" w:rsidP="006D44EE">
      <w:pPr>
        <w:ind w:left="0"/>
        <w:rPr>
          <w:sz w:val="28"/>
          <w:szCs w:val="28"/>
        </w:rPr>
      </w:pPr>
      <w:r w:rsidRPr="00815403">
        <w:rPr>
          <w:b/>
          <w:bCs/>
          <w:sz w:val="28"/>
          <w:szCs w:val="28"/>
        </w:rPr>
        <w:t>Возрастная категория:</w:t>
      </w:r>
      <w:r w:rsidRPr="002F6FC4">
        <w:rPr>
          <w:sz w:val="28"/>
          <w:szCs w:val="28"/>
        </w:rPr>
        <w:t xml:space="preserve"> дети </w:t>
      </w:r>
    </w:p>
    <w:p w:rsidR="00FD01FB" w:rsidRPr="002F6FC4" w:rsidRDefault="00FD01FB" w:rsidP="006D44EE">
      <w:pPr>
        <w:ind w:left="0"/>
        <w:rPr>
          <w:sz w:val="28"/>
          <w:szCs w:val="28"/>
        </w:rPr>
      </w:pPr>
      <w:bookmarkStart w:id="2" w:name="_GoBack"/>
      <w:bookmarkEnd w:id="2"/>
    </w:p>
    <w:p w:rsidR="00A1150F" w:rsidRDefault="00A1150F" w:rsidP="006D44EE">
      <w:pPr>
        <w:spacing w:after="0" w:line="259" w:lineRule="auto"/>
        <w:ind w:left="0" w:firstLine="0"/>
        <w:jc w:val="left"/>
        <w:rPr>
          <w:sz w:val="22"/>
        </w:rPr>
      </w:pPr>
    </w:p>
    <w:p w:rsidR="00672515" w:rsidRDefault="00672515">
      <w:pPr>
        <w:spacing w:after="0" w:line="259" w:lineRule="auto"/>
        <w:ind w:left="-1702" w:right="11062" w:firstLine="0"/>
        <w:jc w:val="left"/>
        <w:rPr>
          <w:sz w:val="22"/>
        </w:rPr>
      </w:pPr>
    </w:p>
    <w:p w:rsidR="00E4085C" w:rsidRDefault="00E4085C">
      <w:pPr>
        <w:spacing w:after="0" w:line="259" w:lineRule="auto"/>
        <w:ind w:left="-1702" w:right="11062" w:firstLine="0"/>
        <w:jc w:val="left"/>
        <w:rPr>
          <w:sz w:val="22"/>
        </w:rPr>
      </w:pPr>
    </w:p>
    <w:p w:rsidR="00672515" w:rsidRDefault="00672515">
      <w:pPr>
        <w:spacing w:after="0" w:line="259" w:lineRule="auto"/>
        <w:ind w:left="-1702" w:right="11062" w:firstLine="0"/>
        <w:jc w:val="left"/>
        <w:rPr>
          <w:sz w:val="22"/>
        </w:rPr>
      </w:pPr>
    </w:p>
    <w:p w:rsidR="00672515" w:rsidRDefault="00672515">
      <w:pPr>
        <w:spacing w:after="0" w:line="259" w:lineRule="auto"/>
        <w:ind w:left="-1702" w:right="11062" w:firstLine="0"/>
        <w:jc w:val="left"/>
        <w:rPr>
          <w:sz w:val="22"/>
        </w:rPr>
      </w:pPr>
    </w:p>
    <w:p w:rsidR="00672515" w:rsidRDefault="00672515">
      <w:pPr>
        <w:spacing w:after="0" w:line="259" w:lineRule="auto"/>
        <w:ind w:left="-1702" w:right="11062" w:firstLine="0"/>
        <w:jc w:val="left"/>
        <w:rPr>
          <w:sz w:val="22"/>
        </w:rPr>
      </w:pPr>
    </w:p>
    <w:p w:rsidR="00A1150F" w:rsidRPr="002F6FC4" w:rsidRDefault="00E95603">
      <w:pPr>
        <w:spacing w:after="0" w:line="259" w:lineRule="auto"/>
        <w:ind w:left="0" w:right="8" w:firstLine="0"/>
        <w:jc w:val="center"/>
        <w:rPr>
          <w:sz w:val="22"/>
        </w:rPr>
      </w:pPr>
      <w:r w:rsidRPr="002F6FC4">
        <w:rPr>
          <w:b/>
          <w:sz w:val="28"/>
        </w:rPr>
        <w:lastRenderedPageBreak/>
        <w:t xml:space="preserve">Оглавление </w:t>
      </w:r>
    </w:p>
    <w:p w:rsidR="006D44EE" w:rsidRDefault="00FA644E" w:rsidP="006D44EE">
      <w:pPr>
        <w:spacing w:line="369" w:lineRule="auto"/>
        <w:ind w:left="0" w:hanging="11"/>
        <w:jc w:val="left"/>
        <w:rPr>
          <w:sz w:val="22"/>
        </w:rPr>
      </w:pPr>
      <w:r w:rsidRPr="002F6FC4">
        <w:rPr>
          <w:sz w:val="22"/>
        </w:rPr>
        <w:t xml:space="preserve">Список </w:t>
      </w:r>
      <w:r w:rsidR="00E95603" w:rsidRPr="002F6FC4">
        <w:rPr>
          <w:sz w:val="22"/>
        </w:rPr>
        <w:t>сокращений ...................................................................................</w:t>
      </w:r>
      <w:r w:rsidRPr="002F6FC4">
        <w:rPr>
          <w:sz w:val="22"/>
        </w:rPr>
        <w:t>...............</w:t>
      </w:r>
      <w:r w:rsidR="00E95603" w:rsidRPr="002F6FC4">
        <w:rPr>
          <w:sz w:val="22"/>
        </w:rPr>
        <w:t>..............</w:t>
      </w:r>
      <w:r w:rsidR="00672515">
        <w:rPr>
          <w:sz w:val="22"/>
        </w:rPr>
        <w:t>...</w:t>
      </w:r>
      <w:r w:rsidR="006D44EE">
        <w:rPr>
          <w:sz w:val="22"/>
        </w:rPr>
        <w:t>................</w:t>
      </w:r>
      <w:r w:rsidR="00E95603" w:rsidRPr="002F6FC4">
        <w:rPr>
          <w:sz w:val="22"/>
        </w:rPr>
        <w:t xml:space="preserve"> </w:t>
      </w:r>
      <w:r w:rsidR="008813B3">
        <w:rPr>
          <w:sz w:val="22"/>
        </w:rPr>
        <w:t>3</w:t>
      </w:r>
      <w:r w:rsidR="00E95603" w:rsidRPr="002F6FC4">
        <w:rPr>
          <w:sz w:val="22"/>
        </w:rPr>
        <w:t xml:space="preserve"> </w:t>
      </w:r>
    </w:p>
    <w:p w:rsidR="00A1150F" w:rsidRPr="002F6FC4" w:rsidRDefault="00E95603" w:rsidP="006D44EE">
      <w:pPr>
        <w:spacing w:line="369" w:lineRule="auto"/>
        <w:ind w:left="0" w:hanging="11"/>
        <w:jc w:val="left"/>
        <w:rPr>
          <w:sz w:val="22"/>
        </w:rPr>
      </w:pPr>
      <w:r w:rsidRPr="002F6FC4">
        <w:rPr>
          <w:sz w:val="22"/>
        </w:rPr>
        <w:t>Термины и определения ............................................................................................................</w:t>
      </w:r>
      <w:r w:rsidR="006D44EE">
        <w:rPr>
          <w:sz w:val="22"/>
        </w:rPr>
        <w:t>................</w:t>
      </w:r>
      <w:r w:rsidRPr="002F6FC4">
        <w:rPr>
          <w:sz w:val="22"/>
        </w:rPr>
        <w:t xml:space="preserve"> </w:t>
      </w:r>
      <w:r w:rsidR="008813B3">
        <w:rPr>
          <w:sz w:val="22"/>
        </w:rPr>
        <w:t>3</w:t>
      </w:r>
      <w:r w:rsidRPr="002F6FC4">
        <w:rPr>
          <w:sz w:val="22"/>
        </w:rPr>
        <w:t xml:space="preserve"> </w:t>
      </w:r>
    </w:p>
    <w:p w:rsidR="00A1150F" w:rsidRPr="002F6FC4" w:rsidRDefault="00E95603" w:rsidP="006D44EE">
      <w:pPr>
        <w:numPr>
          <w:ilvl w:val="0"/>
          <w:numId w:val="1"/>
        </w:numPr>
        <w:spacing w:after="125"/>
        <w:ind w:left="0" w:hanging="11"/>
        <w:rPr>
          <w:sz w:val="22"/>
        </w:rPr>
      </w:pPr>
      <w:r w:rsidRPr="002F6FC4">
        <w:rPr>
          <w:sz w:val="22"/>
        </w:rPr>
        <w:t>Краткая информация .............................................................................................................</w:t>
      </w:r>
      <w:r w:rsidR="006D44EE">
        <w:rPr>
          <w:sz w:val="22"/>
        </w:rPr>
        <w:t>........</w:t>
      </w:r>
      <w:r w:rsidRPr="002F6FC4">
        <w:rPr>
          <w:sz w:val="22"/>
        </w:rPr>
        <w:t xml:space="preserve"> </w:t>
      </w:r>
      <w:r w:rsidR="008813B3">
        <w:rPr>
          <w:sz w:val="22"/>
        </w:rPr>
        <w:t>3</w:t>
      </w:r>
      <w:r w:rsidRPr="002F6FC4">
        <w:rPr>
          <w:sz w:val="22"/>
        </w:rPr>
        <w:t xml:space="preserve"> </w:t>
      </w:r>
    </w:p>
    <w:p w:rsidR="00A1150F" w:rsidRPr="002F6FC4" w:rsidRDefault="00E95603" w:rsidP="006D44EE">
      <w:pPr>
        <w:numPr>
          <w:ilvl w:val="1"/>
          <w:numId w:val="1"/>
        </w:numPr>
        <w:spacing w:after="127"/>
        <w:ind w:left="0" w:hanging="11"/>
        <w:rPr>
          <w:sz w:val="22"/>
        </w:rPr>
      </w:pPr>
      <w:r w:rsidRPr="002F6FC4">
        <w:rPr>
          <w:sz w:val="22"/>
        </w:rPr>
        <w:t>Определение .....................................................................................................................</w:t>
      </w:r>
      <w:r w:rsidR="006D44EE">
        <w:rPr>
          <w:sz w:val="22"/>
        </w:rPr>
        <w:t>.............</w:t>
      </w:r>
      <w:r w:rsidRPr="002F6FC4">
        <w:rPr>
          <w:sz w:val="22"/>
        </w:rPr>
        <w:t xml:space="preserve"> </w:t>
      </w:r>
      <w:r w:rsidR="008813B3">
        <w:rPr>
          <w:sz w:val="22"/>
        </w:rPr>
        <w:t>3</w:t>
      </w:r>
      <w:r w:rsidRPr="002F6FC4">
        <w:rPr>
          <w:sz w:val="22"/>
        </w:rPr>
        <w:t xml:space="preserve"> </w:t>
      </w:r>
    </w:p>
    <w:p w:rsidR="00A1150F" w:rsidRPr="002F6FC4" w:rsidRDefault="00E95603" w:rsidP="006D44EE">
      <w:pPr>
        <w:numPr>
          <w:ilvl w:val="1"/>
          <w:numId w:val="1"/>
        </w:numPr>
        <w:spacing w:after="126"/>
        <w:ind w:left="0" w:hanging="11"/>
        <w:rPr>
          <w:sz w:val="22"/>
        </w:rPr>
      </w:pPr>
      <w:r w:rsidRPr="002F6FC4">
        <w:rPr>
          <w:sz w:val="22"/>
        </w:rPr>
        <w:t>Этиология и патогенез .....................................................................................................</w:t>
      </w:r>
      <w:r w:rsidR="006D44EE">
        <w:rPr>
          <w:sz w:val="22"/>
        </w:rPr>
        <w:t>.............</w:t>
      </w:r>
      <w:r w:rsidRPr="002F6FC4">
        <w:rPr>
          <w:sz w:val="22"/>
        </w:rPr>
        <w:t xml:space="preserve"> </w:t>
      </w:r>
      <w:r w:rsidR="008813B3">
        <w:rPr>
          <w:sz w:val="22"/>
        </w:rPr>
        <w:t>4</w:t>
      </w:r>
      <w:r w:rsidRPr="002F6FC4">
        <w:rPr>
          <w:sz w:val="22"/>
        </w:rPr>
        <w:t xml:space="preserve"> </w:t>
      </w:r>
    </w:p>
    <w:p w:rsidR="00A1150F" w:rsidRPr="002F6FC4" w:rsidRDefault="00E95603" w:rsidP="006D44EE">
      <w:pPr>
        <w:numPr>
          <w:ilvl w:val="1"/>
          <w:numId w:val="1"/>
        </w:numPr>
        <w:spacing w:after="127"/>
        <w:ind w:left="0" w:hanging="11"/>
        <w:rPr>
          <w:sz w:val="22"/>
        </w:rPr>
      </w:pPr>
      <w:r w:rsidRPr="002F6FC4">
        <w:rPr>
          <w:sz w:val="22"/>
        </w:rPr>
        <w:t xml:space="preserve">Эпидемиология ............................................................................................................... </w:t>
      </w:r>
      <w:r w:rsidR="006D44EE">
        <w:rPr>
          <w:sz w:val="22"/>
        </w:rPr>
        <w:t>……….</w:t>
      </w:r>
      <w:r w:rsidR="008813B3">
        <w:rPr>
          <w:sz w:val="22"/>
        </w:rPr>
        <w:t>..6</w:t>
      </w:r>
      <w:r w:rsidRPr="002F6FC4">
        <w:rPr>
          <w:sz w:val="22"/>
        </w:rPr>
        <w:t xml:space="preserve"> </w:t>
      </w:r>
    </w:p>
    <w:p w:rsidR="00A1150F" w:rsidRPr="002F6FC4" w:rsidRDefault="00E95603" w:rsidP="006D44EE">
      <w:pPr>
        <w:numPr>
          <w:ilvl w:val="1"/>
          <w:numId w:val="1"/>
        </w:numPr>
        <w:spacing w:after="128"/>
        <w:ind w:left="0" w:hanging="11"/>
        <w:rPr>
          <w:sz w:val="22"/>
        </w:rPr>
      </w:pPr>
      <w:r w:rsidRPr="002F6FC4">
        <w:rPr>
          <w:sz w:val="22"/>
        </w:rPr>
        <w:t xml:space="preserve">Кодирование по МКБ-10 ............................................................................................... </w:t>
      </w:r>
      <w:r w:rsidR="006D44EE">
        <w:rPr>
          <w:sz w:val="22"/>
        </w:rPr>
        <w:t>……….</w:t>
      </w:r>
      <w:r w:rsidR="008813B3">
        <w:rPr>
          <w:sz w:val="22"/>
        </w:rPr>
        <w:t>..7</w:t>
      </w:r>
      <w:r w:rsidRPr="002F6FC4">
        <w:rPr>
          <w:sz w:val="22"/>
        </w:rPr>
        <w:t xml:space="preserve"> </w:t>
      </w:r>
    </w:p>
    <w:p w:rsidR="00A1150F" w:rsidRPr="002F6FC4" w:rsidRDefault="00674EDE" w:rsidP="006D44EE">
      <w:pPr>
        <w:numPr>
          <w:ilvl w:val="1"/>
          <w:numId w:val="1"/>
        </w:numPr>
        <w:spacing w:after="124"/>
        <w:ind w:left="0" w:hanging="11"/>
        <w:rPr>
          <w:sz w:val="22"/>
        </w:rPr>
      </w:pPr>
      <w:r w:rsidRPr="00674EDE">
        <w:rPr>
          <w:color w:val="auto"/>
          <w:sz w:val="22"/>
        </w:rPr>
        <w:t>Классификация</w:t>
      </w:r>
      <w:r w:rsidR="00E95603" w:rsidRPr="00674EDE">
        <w:rPr>
          <w:color w:val="auto"/>
          <w:sz w:val="22"/>
        </w:rPr>
        <w:t xml:space="preserve"> </w:t>
      </w:r>
      <w:r w:rsidR="00E95603" w:rsidRPr="002F6FC4">
        <w:rPr>
          <w:sz w:val="22"/>
        </w:rPr>
        <w:t xml:space="preserve">........................................................................................................ </w:t>
      </w:r>
      <w:r w:rsidR="006D44EE">
        <w:rPr>
          <w:sz w:val="22"/>
        </w:rPr>
        <w:t>………</w:t>
      </w:r>
      <w:proofErr w:type="gramStart"/>
      <w:r w:rsidR="008813B3">
        <w:rPr>
          <w:sz w:val="22"/>
        </w:rPr>
        <w:t>……</w:t>
      </w:r>
      <w:r>
        <w:rPr>
          <w:sz w:val="22"/>
        </w:rPr>
        <w:t>.</w:t>
      </w:r>
      <w:proofErr w:type="gramEnd"/>
      <w:r>
        <w:rPr>
          <w:sz w:val="22"/>
        </w:rPr>
        <w:t>.</w:t>
      </w:r>
      <w:r w:rsidR="008813B3">
        <w:rPr>
          <w:sz w:val="22"/>
        </w:rPr>
        <w:t>7</w:t>
      </w:r>
      <w:r w:rsidR="00E95603" w:rsidRPr="002F6FC4">
        <w:rPr>
          <w:sz w:val="22"/>
        </w:rPr>
        <w:t xml:space="preserve"> </w:t>
      </w:r>
    </w:p>
    <w:p w:rsidR="00A1150F" w:rsidRPr="002F6FC4" w:rsidRDefault="008813B3" w:rsidP="006D44EE">
      <w:pPr>
        <w:numPr>
          <w:ilvl w:val="1"/>
          <w:numId w:val="1"/>
        </w:numPr>
        <w:spacing w:after="124"/>
        <w:ind w:left="0" w:hanging="11"/>
        <w:rPr>
          <w:sz w:val="22"/>
        </w:rPr>
      </w:pPr>
      <w:r w:rsidRPr="00674EDE">
        <w:rPr>
          <w:color w:val="auto"/>
          <w:sz w:val="22"/>
        </w:rPr>
        <w:t>Клиническая картина</w:t>
      </w:r>
      <w:r w:rsidR="00E95603" w:rsidRPr="00672515">
        <w:rPr>
          <w:color w:val="FF0000"/>
          <w:sz w:val="22"/>
        </w:rPr>
        <w:t xml:space="preserve"> .</w:t>
      </w:r>
      <w:r w:rsidR="00E95603" w:rsidRPr="002F6FC4">
        <w:rPr>
          <w:sz w:val="22"/>
        </w:rPr>
        <w:t>..............................................................................................................</w:t>
      </w:r>
      <w:r w:rsidR="006D44EE">
        <w:rPr>
          <w:sz w:val="22"/>
        </w:rPr>
        <w:t>......</w:t>
      </w:r>
      <w:r w:rsidR="00674EDE">
        <w:rPr>
          <w:sz w:val="22"/>
        </w:rPr>
        <w:t>8</w:t>
      </w:r>
      <w:r w:rsidR="00E95603" w:rsidRPr="002F6FC4">
        <w:rPr>
          <w:sz w:val="22"/>
        </w:rPr>
        <w:t xml:space="preserve"> </w:t>
      </w:r>
    </w:p>
    <w:p w:rsidR="00A1150F" w:rsidRPr="002F6FC4" w:rsidRDefault="00E95603" w:rsidP="006D44EE">
      <w:pPr>
        <w:spacing w:after="125"/>
        <w:ind w:left="0" w:hanging="11"/>
        <w:rPr>
          <w:sz w:val="22"/>
        </w:rPr>
      </w:pPr>
      <w:r w:rsidRPr="002F6FC4">
        <w:rPr>
          <w:sz w:val="22"/>
        </w:rPr>
        <w:t>2.Диагностика ..............................................................................................................</w:t>
      </w:r>
      <w:r w:rsidR="00FA644E" w:rsidRPr="002F6FC4">
        <w:rPr>
          <w:sz w:val="22"/>
        </w:rPr>
        <w:t>.</w:t>
      </w:r>
      <w:r w:rsidRPr="002F6FC4">
        <w:rPr>
          <w:sz w:val="22"/>
        </w:rPr>
        <w:t xml:space="preserve">............ </w:t>
      </w:r>
      <w:r w:rsidR="006D44EE">
        <w:rPr>
          <w:sz w:val="22"/>
        </w:rPr>
        <w:t>……</w:t>
      </w:r>
      <w:proofErr w:type="gramStart"/>
      <w:r w:rsidR="006D44EE">
        <w:rPr>
          <w:sz w:val="22"/>
        </w:rPr>
        <w:t>……</w:t>
      </w:r>
      <w:r w:rsidR="00674EDE">
        <w:rPr>
          <w:sz w:val="22"/>
        </w:rPr>
        <w:t>.</w:t>
      </w:r>
      <w:proofErr w:type="gramEnd"/>
      <w:r w:rsidR="00674EDE">
        <w:rPr>
          <w:sz w:val="22"/>
        </w:rPr>
        <w:t>.9</w:t>
      </w:r>
      <w:r w:rsidRPr="002F6FC4">
        <w:rPr>
          <w:sz w:val="22"/>
        </w:rPr>
        <w:t xml:space="preserve"> </w:t>
      </w:r>
    </w:p>
    <w:p w:rsidR="00A1150F" w:rsidRPr="002F6FC4" w:rsidRDefault="00E95603" w:rsidP="006D44EE">
      <w:pPr>
        <w:numPr>
          <w:ilvl w:val="1"/>
          <w:numId w:val="2"/>
        </w:numPr>
        <w:spacing w:after="132"/>
        <w:ind w:left="0" w:hanging="11"/>
        <w:rPr>
          <w:sz w:val="22"/>
        </w:rPr>
      </w:pPr>
      <w:r w:rsidRPr="002F6FC4">
        <w:rPr>
          <w:sz w:val="22"/>
        </w:rPr>
        <w:t>Жалобы и анамнез ..........................................................................................................</w:t>
      </w:r>
      <w:r w:rsidR="006D44EE">
        <w:rPr>
          <w:sz w:val="22"/>
        </w:rPr>
        <w:t>.............</w:t>
      </w:r>
      <w:r w:rsidR="00674EDE">
        <w:rPr>
          <w:sz w:val="22"/>
        </w:rPr>
        <w:t>...9</w:t>
      </w:r>
      <w:r w:rsidRPr="002F6FC4">
        <w:rPr>
          <w:sz w:val="22"/>
        </w:rPr>
        <w:t xml:space="preserve"> </w:t>
      </w:r>
    </w:p>
    <w:p w:rsidR="00A1150F" w:rsidRPr="002F6FC4" w:rsidRDefault="00E95603" w:rsidP="006D44EE">
      <w:pPr>
        <w:numPr>
          <w:ilvl w:val="1"/>
          <w:numId w:val="2"/>
        </w:numPr>
        <w:spacing w:after="130"/>
        <w:ind w:left="0" w:hanging="11"/>
        <w:rPr>
          <w:sz w:val="22"/>
        </w:rPr>
      </w:pPr>
      <w:proofErr w:type="spellStart"/>
      <w:r w:rsidRPr="002F6FC4">
        <w:rPr>
          <w:sz w:val="22"/>
        </w:rPr>
        <w:t>Физикальное</w:t>
      </w:r>
      <w:proofErr w:type="spellEnd"/>
      <w:r w:rsidRPr="002F6FC4">
        <w:rPr>
          <w:sz w:val="22"/>
        </w:rPr>
        <w:t xml:space="preserve"> обследование ........................................................................................... </w:t>
      </w:r>
      <w:r w:rsidR="006D44EE">
        <w:rPr>
          <w:sz w:val="22"/>
        </w:rPr>
        <w:t>…</w:t>
      </w:r>
      <w:proofErr w:type="gramStart"/>
      <w:r w:rsidR="006D44EE">
        <w:rPr>
          <w:sz w:val="22"/>
        </w:rPr>
        <w:t>…….</w:t>
      </w:r>
      <w:proofErr w:type="gramEnd"/>
      <w:r w:rsidRPr="002F6FC4">
        <w:rPr>
          <w:sz w:val="22"/>
        </w:rPr>
        <w:t>1</w:t>
      </w:r>
      <w:r w:rsidR="00674EDE">
        <w:rPr>
          <w:sz w:val="22"/>
        </w:rPr>
        <w:t>0</w:t>
      </w:r>
      <w:r w:rsidRPr="002F6FC4">
        <w:rPr>
          <w:sz w:val="22"/>
        </w:rPr>
        <w:t xml:space="preserve"> </w:t>
      </w:r>
    </w:p>
    <w:p w:rsidR="00A1150F" w:rsidRPr="002F6FC4" w:rsidRDefault="00E95603" w:rsidP="006D44EE">
      <w:pPr>
        <w:numPr>
          <w:ilvl w:val="1"/>
          <w:numId w:val="2"/>
        </w:numPr>
        <w:spacing w:after="127"/>
        <w:ind w:left="0" w:hanging="11"/>
        <w:rPr>
          <w:sz w:val="22"/>
        </w:rPr>
      </w:pPr>
      <w:r w:rsidRPr="002F6FC4">
        <w:rPr>
          <w:sz w:val="22"/>
        </w:rPr>
        <w:t>Лабораторная диагностика ............................................................................................</w:t>
      </w:r>
      <w:r w:rsidR="006D44EE">
        <w:rPr>
          <w:sz w:val="22"/>
        </w:rPr>
        <w:t>.............</w:t>
      </w:r>
      <w:r w:rsidRPr="002F6FC4">
        <w:rPr>
          <w:sz w:val="22"/>
        </w:rPr>
        <w:t xml:space="preserve"> 1</w:t>
      </w:r>
      <w:r w:rsidR="00674EDE">
        <w:rPr>
          <w:sz w:val="22"/>
        </w:rPr>
        <w:t>1</w:t>
      </w:r>
      <w:r w:rsidRPr="002F6FC4">
        <w:rPr>
          <w:sz w:val="22"/>
        </w:rPr>
        <w:t xml:space="preserve"> </w:t>
      </w:r>
    </w:p>
    <w:p w:rsidR="00A1150F" w:rsidRPr="00674EDE" w:rsidRDefault="00DE0C2A" w:rsidP="006D44EE">
      <w:pPr>
        <w:numPr>
          <w:ilvl w:val="1"/>
          <w:numId w:val="2"/>
        </w:numPr>
        <w:spacing w:after="133"/>
        <w:ind w:left="0" w:hanging="11"/>
        <w:rPr>
          <w:color w:val="auto"/>
          <w:sz w:val="22"/>
        </w:rPr>
      </w:pPr>
      <w:r w:rsidRPr="00674EDE">
        <w:rPr>
          <w:color w:val="auto"/>
          <w:sz w:val="22"/>
        </w:rPr>
        <w:t>Инструментальная диагностика</w:t>
      </w:r>
      <w:r w:rsidR="00E95603" w:rsidRPr="00674EDE">
        <w:rPr>
          <w:color w:val="auto"/>
          <w:sz w:val="22"/>
        </w:rPr>
        <w:t xml:space="preserve"> ...................................................................................</w:t>
      </w:r>
      <w:r w:rsidR="006D44EE" w:rsidRPr="00674EDE">
        <w:rPr>
          <w:color w:val="auto"/>
          <w:sz w:val="22"/>
        </w:rPr>
        <w:t>..............</w:t>
      </w:r>
      <w:r w:rsidR="00E95603" w:rsidRPr="00674EDE">
        <w:rPr>
          <w:color w:val="auto"/>
          <w:sz w:val="22"/>
        </w:rPr>
        <w:t>1</w:t>
      </w:r>
      <w:r w:rsidR="00674EDE" w:rsidRPr="00674EDE">
        <w:rPr>
          <w:color w:val="auto"/>
          <w:sz w:val="22"/>
        </w:rPr>
        <w:t>2</w:t>
      </w:r>
      <w:r w:rsidR="00E95603" w:rsidRPr="00674EDE">
        <w:rPr>
          <w:color w:val="auto"/>
          <w:sz w:val="22"/>
        </w:rPr>
        <w:t xml:space="preserve"> </w:t>
      </w:r>
    </w:p>
    <w:p w:rsidR="00A1150F" w:rsidRPr="002F6FC4" w:rsidRDefault="006D44EE" w:rsidP="006D44EE">
      <w:pPr>
        <w:numPr>
          <w:ilvl w:val="1"/>
          <w:numId w:val="2"/>
        </w:numPr>
        <w:spacing w:after="121"/>
        <w:ind w:left="0" w:hanging="11"/>
        <w:rPr>
          <w:sz w:val="22"/>
        </w:rPr>
      </w:pPr>
      <w:r w:rsidRPr="00674EDE">
        <w:rPr>
          <w:color w:val="auto"/>
          <w:sz w:val="22"/>
        </w:rPr>
        <w:t>Иная диагностика</w:t>
      </w:r>
      <w:r w:rsidR="00674EDE" w:rsidRPr="00674EDE">
        <w:rPr>
          <w:color w:val="auto"/>
          <w:sz w:val="22"/>
        </w:rPr>
        <w:t>……………………………………...</w:t>
      </w:r>
      <w:r w:rsidR="00E95603" w:rsidRPr="00674EDE">
        <w:rPr>
          <w:color w:val="auto"/>
          <w:sz w:val="22"/>
        </w:rPr>
        <w:t xml:space="preserve"> ..............................................................</w:t>
      </w:r>
      <w:r w:rsidR="00E95603" w:rsidRPr="002F6FC4">
        <w:rPr>
          <w:sz w:val="22"/>
        </w:rPr>
        <w:t>1</w:t>
      </w:r>
      <w:r w:rsidR="00674EDE">
        <w:rPr>
          <w:sz w:val="22"/>
        </w:rPr>
        <w:t>4</w:t>
      </w:r>
      <w:r w:rsidR="00E95603" w:rsidRPr="002F6FC4">
        <w:rPr>
          <w:sz w:val="22"/>
        </w:rPr>
        <w:t xml:space="preserve"> </w:t>
      </w:r>
    </w:p>
    <w:p w:rsidR="00A1150F" w:rsidRPr="002F6FC4" w:rsidRDefault="00E95603" w:rsidP="006D44EE">
      <w:pPr>
        <w:numPr>
          <w:ilvl w:val="0"/>
          <w:numId w:val="3"/>
        </w:numPr>
        <w:spacing w:after="129"/>
        <w:ind w:left="0" w:hanging="11"/>
        <w:rPr>
          <w:sz w:val="22"/>
        </w:rPr>
      </w:pPr>
      <w:r w:rsidRPr="002F6FC4">
        <w:rPr>
          <w:sz w:val="22"/>
        </w:rPr>
        <w:t>Лечение .................................................................................................................................</w:t>
      </w:r>
      <w:r w:rsidR="006D44EE">
        <w:rPr>
          <w:sz w:val="22"/>
        </w:rPr>
        <w:t>.…</w:t>
      </w:r>
      <w:r w:rsidR="00674EDE">
        <w:rPr>
          <w:sz w:val="22"/>
        </w:rPr>
        <w:t>...22</w:t>
      </w:r>
      <w:r w:rsidRPr="002F6FC4">
        <w:rPr>
          <w:sz w:val="22"/>
        </w:rPr>
        <w:t xml:space="preserve"> </w:t>
      </w:r>
    </w:p>
    <w:p w:rsidR="00A1150F" w:rsidRPr="002F6FC4" w:rsidRDefault="00E95603" w:rsidP="006D44EE">
      <w:pPr>
        <w:numPr>
          <w:ilvl w:val="1"/>
          <w:numId w:val="3"/>
        </w:numPr>
        <w:spacing w:after="130"/>
        <w:ind w:left="0" w:hanging="11"/>
        <w:rPr>
          <w:sz w:val="22"/>
        </w:rPr>
      </w:pPr>
      <w:r w:rsidRPr="002F6FC4">
        <w:rPr>
          <w:sz w:val="22"/>
        </w:rPr>
        <w:t>Консервативное лечение ...............................................................................................</w:t>
      </w:r>
      <w:r w:rsidR="006D44EE">
        <w:rPr>
          <w:sz w:val="22"/>
        </w:rPr>
        <w:t>.............</w:t>
      </w:r>
      <w:r w:rsidRPr="002F6FC4">
        <w:rPr>
          <w:sz w:val="22"/>
        </w:rPr>
        <w:t xml:space="preserve"> 2</w:t>
      </w:r>
      <w:r w:rsidR="00674EDE">
        <w:rPr>
          <w:sz w:val="22"/>
        </w:rPr>
        <w:t>2</w:t>
      </w:r>
      <w:r w:rsidRPr="002F6FC4">
        <w:rPr>
          <w:sz w:val="22"/>
        </w:rPr>
        <w:t xml:space="preserve"> </w:t>
      </w:r>
    </w:p>
    <w:p w:rsidR="00A1150F" w:rsidRPr="002F6FC4" w:rsidRDefault="00E95603" w:rsidP="006D44EE">
      <w:pPr>
        <w:numPr>
          <w:ilvl w:val="1"/>
          <w:numId w:val="3"/>
        </w:numPr>
        <w:spacing w:after="123"/>
        <w:ind w:left="0" w:hanging="11"/>
        <w:rPr>
          <w:sz w:val="22"/>
        </w:rPr>
      </w:pPr>
      <w:r w:rsidRPr="002F6FC4">
        <w:rPr>
          <w:sz w:val="22"/>
        </w:rPr>
        <w:t>Хирургическое лечение .................................................................................................</w:t>
      </w:r>
      <w:r w:rsidR="006D44EE">
        <w:rPr>
          <w:sz w:val="22"/>
        </w:rPr>
        <w:t>...........</w:t>
      </w:r>
      <w:proofErr w:type="gramStart"/>
      <w:r w:rsidRPr="002F6FC4">
        <w:rPr>
          <w:sz w:val="22"/>
        </w:rPr>
        <w:t xml:space="preserve"> </w:t>
      </w:r>
      <w:r w:rsidR="006D44EE">
        <w:rPr>
          <w:sz w:val="22"/>
        </w:rPr>
        <w:t>..</w:t>
      </w:r>
      <w:proofErr w:type="gramEnd"/>
      <w:r w:rsidRPr="002F6FC4">
        <w:rPr>
          <w:sz w:val="22"/>
        </w:rPr>
        <w:t>2</w:t>
      </w:r>
      <w:r w:rsidR="00674EDE">
        <w:rPr>
          <w:sz w:val="22"/>
        </w:rPr>
        <w:t>5</w:t>
      </w:r>
      <w:r w:rsidRPr="002F6FC4">
        <w:rPr>
          <w:sz w:val="22"/>
        </w:rPr>
        <w:t xml:space="preserve"> </w:t>
      </w:r>
    </w:p>
    <w:p w:rsidR="00A1150F" w:rsidRPr="002F6FC4" w:rsidRDefault="00672515" w:rsidP="006D44EE">
      <w:pPr>
        <w:numPr>
          <w:ilvl w:val="1"/>
          <w:numId w:val="3"/>
        </w:numPr>
        <w:spacing w:after="124"/>
        <w:ind w:left="0" w:hanging="11"/>
        <w:rPr>
          <w:sz w:val="22"/>
        </w:rPr>
      </w:pPr>
      <w:r>
        <w:rPr>
          <w:sz w:val="22"/>
        </w:rPr>
        <w:t>Иное лечение (р</w:t>
      </w:r>
      <w:r w:rsidR="00E95603" w:rsidRPr="002F6FC4">
        <w:rPr>
          <w:sz w:val="22"/>
        </w:rPr>
        <w:t>ежим и диета</w:t>
      </w:r>
      <w:r>
        <w:rPr>
          <w:sz w:val="22"/>
        </w:rPr>
        <w:t>)</w:t>
      </w:r>
      <w:r w:rsidR="00E95603" w:rsidRPr="002F6FC4">
        <w:rPr>
          <w:sz w:val="22"/>
        </w:rPr>
        <w:t xml:space="preserve"> ......................................................................................</w:t>
      </w:r>
      <w:r w:rsidR="006D44EE">
        <w:rPr>
          <w:sz w:val="22"/>
        </w:rPr>
        <w:t>.............</w:t>
      </w:r>
      <w:r w:rsidR="00E95603" w:rsidRPr="002F6FC4">
        <w:rPr>
          <w:sz w:val="22"/>
        </w:rPr>
        <w:t xml:space="preserve"> 2</w:t>
      </w:r>
      <w:r w:rsidR="00674EDE">
        <w:rPr>
          <w:sz w:val="22"/>
        </w:rPr>
        <w:t>5</w:t>
      </w:r>
      <w:r w:rsidR="00E95603" w:rsidRPr="002F6FC4">
        <w:rPr>
          <w:sz w:val="22"/>
        </w:rPr>
        <w:t xml:space="preserve"> </w:t>
      </w:r>
    </w:p>
    <w:p w:rsidR="00A1150F" w:rsidRPr="002F6FC4" w:rsidRDefault="00E95603" w:rsidP="006D44EE">
      <w:pPr>
        <w:numPr>
          <w:ilvl w:val="0"/>
          <w:numId w:val="3"/>
        </w:numPr>
        <w:spacing w:after="137"/>
        <w:ind w:left="0" w:hanging="11"/>
        <w:rPr>
          <w:sz w:val="22"/>
        </w:rPr>
      </w:pPr>
      <w:r w:rsidRPr="002F6FC4">
        <w:rPr>
          <w:sz w:val="22"/>
        </w:rPr>
        <w:t>Реабилитация ...................................................................................................................</w:t>
      </w:r>
      <w:r w:rsidR="00FA644E" w:rsidRPr="002F6FC4">
        <w:rPr>
          <w:sz w:val="22"/>
        </w:rPr>
        <w:t>.</w:t>
      </w:r>
      <w:r w:rsidRPr="002F6FC4">
        <w:rPr>
          <w:sz w:val="22"/>
        </w:rPr>
        <w:t>...</w:t>
      </w:r>
      <w:r w:rsidR="006D44EE">
        <w:rPr>
          <w:sz w:val="22"/>
        </w:rPr>
        <w:t>......</w:t>
      </w:r>
      <w:r w:rsidRPr="002F6FC4">
        <w:rPr>
          <w:sz w:val="22"/>
        </w:rPr>
        <w:t>.</w:t>
      </w:r>
      <w:r w:rsidR="006D44EE">
        <w:rPr>
          <w:sz w:val="22"/>
        </w:rPr>
        <w:t>.</w:t>
      </w:r>
      <w:r w:rsidRPr="002F6FC4">
        <w:rPr>
          <w:sz w:val="22"/>
        </w:rPr>
        <w:t xml:space="preserve"> 2</w:t>
      </w:r>
      <w:r w:rsidR="00674EDE">
        <w:rPr>
          <w:sz w:val="22"/>
        </w:rPr>
        <w:t>6</w:t>
      </w:r>
      <w:r w:rsidRPr="002F6FC4">
        <w:rPr>
          <w:sz w:val="22"/>
        </w:rPr>
        <w:t xml:space="preserve"> </w:t>
      </w:r>
    </w:p>
    <w:p w:rsidR="00A1150F" w:rsidRPr="002F6FC4" w:rsidRDefault="00E95603" w:rsidP="006D44EE">
      <w:pPr>
        <w:numPr>
          <w:ilvl w:val="0"/>
          <w:numId w:val="3"/>
        </w:numPr>
        <w:spacing w:after="159"/>
        <w:ind w:left="0" w:hanging="11"/>
        <w:rPr>
          <w:sz w:val="22"/>
        </w:rPr>
      </w:pPr>
      <w:r w:rsidRPr="002F6FC4">
        <w:rPr>
          <w:sz w:val="22"/>
        </w:rPr>
        <w:t>Профилактика и диспансерное наблюдение .....................................................................</w:t>
      </w:r>
      <w:r w:rsidR="006D44EE">
        <w:rPr>
          <w:sz w:val="22"/>
        </w:rPr>
        <w:t>.</w:t>
      </w:r>
      <w:r w:rsidRPr="002F6FC4">
        <w:rPr>
          <w:sz w:val="22"/>
        </w:rPr>
        <w:t xml:space="preserve"> </w:t>
      </w:r>
      <w:proofErr w:type="gramStart"/>
      <w:r w:rsidR="006D44EE">
        <w:rPr>
          <w:sz w:val="22"/>
        </w:rPr>
        <w:t>…..</w:t>
      </w:r>
      <w:proofErr w:type="gramEnd"/>
      <w:r w:rsidRPr="002F6FC4">
        <w:rPr>
          <w:sz w:val="22"/>
        </w:rPr>
        <w:t>2</w:t>
      </w:r>
      <w:r w:rsidR="00674EDE">
        <w:rPr>
          <w:sz w:val="22"/>
        </w:rPr>
        <w:t>6</w:t>
      </w:r>
      <w:r w:rsidRPr="002F6FC4">
        <w:rPr>
          <w:sz w:val="22"/>
        </w:rPr>
        <w:t xml:space="preserve"> </w:t>
      </w:r>
    </w:p>
    <w:p w:rsidR="00672515" w:rsidRPr="006D44EE" w:rsidRDefault="00672515" w:rsidP="006D44EE">
      <w:pPr>
        <w:numPr>
          <w:ilvl w:val="0"/>
          <w:numId w:val="3"/>
        </w:numPr>
        <w:spacing w:after="127"/>
        <w:ind w:left="0" w:hanging="11"/>
        <w:rPr>
          <w:color w:val="auto"/>
          <w:sz w:val="22"/>
        </w:rPr>
      </w:pPr>
      <w:r w:rsidRPr="006D44EE">
        <w:rPr>
          <w:color w:val="auto"/>
          <w:sz w:val="22"/>
        </w:rPr>
        <w:t>Организация медицинской помощи</w:t>
      </w:r>
      <w:r w:rsidR="006D44EE">
        <w:rPr>
          <w:color w:val="auto"/>
          <w:sz w:val="22"/>
        </w:rPr>
        <w:t xml:space="preserve"> …………………………………………………………</w:t>
      </w:r>
      <w:r w:rsidR="00674EDE">
        <w:rPr>
          <w:color w:val="auto"/>
          <w:sz w:val="22"/>
        </w:rPr>
        <w:t>...27</w:t>
      </w:r>
    </w:p>
    <w:p w:rsidR="00A1150F" w:rsidRPr="00672515" w:rsidRDefault="00E95603" w:rsidP="006D44EE">
      <w:pPr>
        <w:numPr>
          <w:ilvl w:val="0"/>
          <w:numId w:val="3"/>
        </w:numPr>
        <w:spacing w:after="127"/>
        <w:ind w:left="0" w:hanging="11"/>
        <w:rPr>
          <w:color w:val="FF0000"/>
          <w:sz w:val="22"/>
        </w:rPr>
      </w:pPr>
      <w:r w:rsidRPr="006D44EE">
        <w:rPr>
          <w:color w:val="auto"/>
          <w:sz w:val="22"/>
        </w:rPr>
        <w:t>Дополнительная информация, влияющая на течение и исход заболевания/синдрома</w:t>
      </w:r>
      <w:r w:rsidRPr="00672515">
        <w:rPr>
          <w:color w:val="FF0000"/>
          <w:sz w:val="22"/>
        </w:rPr>
        <w:t xml:space="preserve"> </w:t>
      </w:r>
      <w:proofErr w:type="gramStart"/>
      <w:r w:rsidR="006D44EE" w:rsidRPr="00674EDE">
        <w:rPr>
          <w:color w:val="auto"/>
          <w:sz w:val="22"/>
        </w:rPr>
        <w:t>…….</w:t>
      </w:r>
      <w:proofErr w:type="gramEnd"/>
      <w:r w:rsidRPr="00674EDE">
        <w:rPr>
          <w:color w:val="auto"/>
          <w:sz w:val="22"/>
        </w:rPr>
        <w:t>29</w:t>
      </w:r>
      <w:r w:rsidRPr="00672515">
        <w:rPr>
          <w:color w:val="FF0000"/>
          <w:sz w:val="22"/>
        </w:rPr>
        <w:t xml:space="preserve"> </w:t>
      </w:r>
    </w:p>
    <w:p w:rsidR="00A1150F" w:rsidRPr="002F6FC4" w:rsidRDefault="00E95603" w:rsidP="006D44EE">
      <w:pPr>
        <w:spacing w:after="126"/>
        <w:ind w:left="0" w:hanging="11"/>
        <w:rPr>
          <w:sz w:val="22"/>
        </w:rPr>
      </w:pPr>
      <w:r w:rsidRPr="002F6FC4">
        <w:rPr>
          <w:sz w:val="22"/>
        </w:rPr>
        <w:t xml:space="preserve">Критерии оценки качества медицинской помощи ............................................................... </w:t>
      </w:r>
      <w:r w:rsidR="006D44EE">
        <w:rPr>
          <w:sz w:val="22"/>
        </w:rPr>
        <w:t>……</w:t>
      </w:r>
      <w:proofErr w:type="gramStart"/>
      <w:r w:rsidR="006D44EE">
        <w:rPr>
          <w:sz w:val="22"/>
        </w:rPr>
        <w:t>…….</w:t>
      </w:r>
      <w:proofErr w:type="gramEnd"/>
      <w:r w:rsidRPr="002F6FC4">
        <w:rPr>
          <w:sz w:val="22"/>
        </w:rPr>
        <w:t xml:space="preserve">29 </w:t>
      </w:r>
    </w:p>
    <w:p w:rsidR="00A1150F" w:rsidRPr="002F6FC4" w:rsidRDefault="00E95603" w:rsidP="006D44EE">
      <w:pPr>
        <w:spacing w:after="135"/>
        <w:ind w:left="0" w:hanging="11"/>
        <w:rPr>
          <w:sz w:val="22"/>
        </w:rPr>
      </w:pPr>
      <w:r w:rsidRPr="002F6FC4">
        <w:rPr>
          <w:sz w:val="22"/>
        </w:rPr>
        <w:t>Список литературы ..................................................................................................................</w:t>
      </w:r>
      <w:r w:rsidR="006D44EE">
        <w:rPr>
          <w:sz w:val="22"/>
        </w:rPr>
        <w:t>................</w:t>
      </w:r>
      <w:r w:rsidRPr="002F6FC4">
        <w:rPr>
          <w:sz w:val="22"/>
        </w:rPr>
        <w:t xml:space="preserve"> 30 </w:t>
      </w:r>
    </w:p>
    <w:p w:rsidR="00A1150F" w:rsidRPr="002F6FC4" w:rsidRDefault="00E95603" w:rsidP="006D44EE">
      <w:pPr>
        <w:spacing w:after="153"/>
        <w:ind w:left="0" w:hanging="11"/>
        <w:rPr>
          <w:sz w:val="22"/>
        </w:rPr>
      </w:pPr>
      <w:r w:rsidRPr="002F6FC4">
        <w:rPr>
          <w:sz w:val="22"/>
        </w:rPr>
        <w:t>Приложение А1. Состав рабочей группы ...................................................................</w:t>
      </w:r>
      <w:r w:rsidR="00FA644E" w:rsidRPr="002F6FC4">
        <w:rPr>
          <w:sz w:val="22"/>
        </w:rPr>
        <w:t>.</w:t>
      </w:r>
      <w:r w:rsidRPr="002F6FC4">
        <w:rPr>
          <w:sz w:val="22"/>
        </w:rPr>
        <w:t>..........</w:t>
      </w:r>
      <w:r w:rsidR="006D44EE">
        <w:rPr>
          <w:sz w:val="22"/>
        </w:rPr>
        <w:t>................</w:t>
      </w:r>
      <w:r w:rsidRPr="002F6FC4">
        <w:rPr>
          <w:sz w:val="22"/>
        </w:rPr>
        <w:t xml:space="preserve"> 31 </w:t>
      </w:r>
    </w:p>
    <w:p w:rsidR="00A1150F" w:rsidRPr="002F6FC4" w:rsidRDefault="00E95603" w:rsidP="006D44EE">
      <w:pPr>
        <w:spacing w:after="135"/>
        <w:ind w:left="0" w:right="-1" w:hanging="11"/>
        <w:rPr>
          <w:sz w:val="22"/>
        </w:rPr>
      </w:pPr>
      <w:r w:rsidRPr="002F6FC4">
        <w:rPr>
          <w:sz w:val="22"/>
        </w:rPr>
        <w:t>Приложение А2</w:t>
      </w:r>
      <w:r w:rsidRPr="00672515">
        <w:rPr>
          <w:color w:val="FF0000"/>
          <w:sz w:val="22"/>
        </w:rPr>
        <w:t xml:space="preserve">. </w:t>
      </w:r>
      <w:r w:rsidR="00672515" w:rsidRPr="00674EDE">
        <w:rPr>
          <w:color w:val="auto"/>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Pr="002F6FC4">
        <w:rPr>
          <w:sz w:val="22"/>
        </w:rPr>
        <w:t xml:space="preserve"> </w:t>
      </w:r>
      <w:r w:rsidR="00672515">
        <w:rPr>
          <w:sz w:val="22"/>
        </w:rPr>
        <w:t>………….</w:t>
      </w:r>
      <w:r w:rsidR="00292D61">
        <w:rPr>
          <w:sz w:val="22"/>
        </w:rPr>
        <w:t>...</w:t>
      </w:r>
      <w:r w:rsidR="006D44EE">
        <w:rPr>
          <w:sz w:val="22"/>
        </w:rPr>
        <w:t>......................................................................</w:t>
      </w:r>
      <w:r w:rsidR="00292D61">
        <w:rPr>
          <w:sz w:val="22"/>
        </w:rPr>
        <w:t>.</w:t>
      </w:r>
      <w:r w:rsidRPr="002F6FC4">
        <w:rPr>
          <w:sz w:val="22"/>
        </w:rPr>
        <w:t>3</w:t>
      </w:r>
      <w:r w:rsidR="00627F97">
        <w:rPr>
          <w:sz w:val="22"/>
        </w:rPr>
        <w:t>2</w:t>
      </w:r>
      <w:r w:rsidRPr="002F6FC4">
        <w:rPr>
          <w:sz w:val="22"/>
        </w:rPr>
        <w:t xml:space="preserve"> </w:t>
      </w:r>
    </w:p>
    <w:p w:rsidR="00A1150F" w:rsidRPr="002F6FC4" w:rsidRDefault="00E95603" w:rsidP="006D44EE">
      <w:pPr>
        <w:spacing w:after="136"/>
        <w:ind w:left="0" w:hanging="11"/>
        <w:rPr>
          <w:sz w:val="22"/>
        </w:rPr>
      </w:pPr>
      <w:r w:rsidRPr="002F6FC4">
        <w:rPr>
          <w:sz w:val="22"/>
        </w:rPr>
        <w:t>Приложение Б. Алгоритм ведения пациента .................................................................</w:t>
      </w:r>
      <w:r w:rsidR="00FA644E" w:rsidRPr="002F6FC4">
        <w:rPr>
          <w:sz w:val="22"/>
        </w:rPr>
        <w:t>.</w:t>
      </w:r>
      <w:r w:rsidRPr="002F6FC4">
        <w:rPr>
          <w:sz w:val="22"/>
        </w:rPr>
        <w:t>.......</w:t>
      </w:r>
      <w:r w:rsidR="006D44EE">
        <w:rPr>
          <w:sz w:val="22"/>
        </w:rPr>
        <w:t>................</w:t>
      </w:r>
      <w:r w:rsidRPr="002F6FC4">
        <w:rPr>
          <w:sz w:val="22"/>
        </w:rPr>
        <w:t xml:space="preserve"> 3</w:t>
      </w:r>
      <w:r w:rsidR="00627F97">
        <w:rPr>
          <w:sz w:val="22"/>
        </w:rPr>
        <w:t>4</w:t>
      </w:r>
      <w:r w:rsidRPr="002F6FC4">
        <w:rPr>
          <w:sz w:val="22"/>
        </w:rPr>
        <w:t xml:space="preserve"> </w:t>
      </w:r>
    </w:p>
    <w:p w:rsidR="00A1150F" w:rsidRPr="002F6FC4" w:rsidRDefault="00E95603" w:rsidP="00895F2A">
      <w:pPr>
        <w:spacing w:after="154"/>
        <w:ind w:left="0" w:hanging="11"/>
        <w:rPr>
          <w:sz w:val="22"/>
        </w:rPr>
      </w:pPr>
      <w:r w:rsidRPr="002F6FC4">
        <w:rPr>
          <w:sz w:val="22"/>
        </w:rPr>
        <w:t>Приложение В. Информация для пациентов .................................................................</w:t>
      </w:r>
      <w:r w:rsidR="00FA644E" w:rsidRPr="002F6FC4">
        <w:rPr>
          <w:sz w:val="22"/>
        </w:rPr>
        <w:t>.</w:t>
      </w:r>
      <w:r w:rsidRPr="002F6FC4">
        <w:rPr>
          <w:sz w:val="22"/>
        </w:rPr>
        <w:t>.......</w:t>
      </w:r>
      <w:r w:rsidR="006D44EE">
        <w:rPr>
          <w:sz w:val="22"/>
        </w:rPr>
        <w:t>................</w:t>
      </w:r>
      <w:r w:rsidRPr="002F6FC4">
        <w:rPr>
          <w:sz w:val="22"/>
        </w:rPr>
        <w:t xml:space="preserve"> 3</w:t>
      </w:r>
      <w:r w:rsidR="00627F97">
        <w:rPr>
          <w:sz w:val="22"/>
        </w:rPr>
        <w:t>5</w:t>
      </w:r>
      <w:r w:rsidRPr="002F6FC4">
        <w:rPr>
          <w:sz w:val="22"/>
        </w:rPr>
        <w:t xml:space="preserve"> Приложение Г.</w:t>
      </w:r>
      <w:r w:rsidR="00672515" w:rsidRPr="00672515">
        <w:t xml:space="preserve"> </w:t>
      </w:r>
      <w:r w:rsidR="00672515">
        <w:t>Шкалы оценки, опросники и т.д., приведённые в тексте клинических рекомендаций</w:t>
      </w:r>
      <w:r w:rsidRPr="002F6FC4">
        <w:rPr>
          <w:sz w:val="22"/>
        </w:rPr>
        <w:t xml:space="preserve"> ...............</w:t>
      </w:r>
      <w:r w:rsidR="00FA644E" w:rsidRPr="002F6FC4">
        <w:rPr>
          <w:sz w:val="22"/>
        </w:rPr>
        <w:t>.</w:t>
      </w:r>
      <w:r w:rsidRPr="002F6FC4">
        <w:rPr>
          <w:sz w:val="22"/>
        </w:rPr>
        <w:t>........</w:t>
      </w:r>
      <w:r w:rsidR="00895F2A">
        <w:rPr>
          <w:sz w:val="22"/>
        </w:rPr>
        <w:t>.................................................................................................................</w:t>
      </w:r>
      <w:r w:rsidRPr="002F6FC4">
        <w:rPr>
          <w:sz w:val="22"/>
        </w:rPr>
        <w:t xml:space="preserve"> </w:t>
      </w:r>
      <w:r w:rsidR="00674EDE">
        <w:rPr>
          <w:sz w:val="22"/>
        </w:rPr>
        <w:t>3</w:t>
      </w:r>
      <w:r w:rsidR="00627F97">
        <w:rPr>
          <w:sz w:val="22"/>
        </w:rPr>
        <w:t>9</w:t>
      </w:r>
      <w:r w:rsidRPr="002F6FC4">
        <w:rPr>
          <w:sz w:val="22"/>
        </w:rPr>
        <w:t xml:space="preserve"> </w:t>
      </w:r>
    </w:p>
    <w:p w:rsidR="00A1150F" w:rsidRPr="00895F2A" w:rsidRDefault="00E95603" w:rsidP="00895F2A">
      <w:pPr>
        <w:spacing w:after="0" w:line="360" w:lineRule="auto"/>
        <w:ind w:left="0" w:firstLine="0"/>
        <w:jc w:val="center"/>
        <w:rPr>
          <w:b/>
          <w:bCs/>
          <w:sz w:val="28"/>
          <w:szCs w:val="28"/>
        </w:rPr>
      </w:pPr>
      <w:r w:rsidRPr="002F6FC4">
        <w:rPr>
          <w:sz w:val="22"/>
        </w:rPr>
        <w:br w:type="page"/>
      </w:r>
      <w:r w:rsidRPr="00895F2A">
        <w:rPr>
          <w:b/>
          <w:bCs/>
          <w:sz w:val="28"/>
          <w:szCs w:val="28"/>
        </w:rPr>
        <w:lastRenderedPageBreak/>
        <w:t>Список сокращений</w:t>
      </w:r>
    </w:p>
    <w:p w:rsidR="00A1150F" w:rsidRPr="002F6FC4" w:rsidRDefault="00E95603" w:rsidP="00895F2A">
      <w:pPr>
        <w:spacing w:line="397" w:lineRule="auto"/>
        <w:ind w:left="7" w:right="6094"/>
        <w:rPr>
          <w:sz w:val="22"/>
        </w:rPr>
      </w:pPr>
      <w:r w:rsidRPr="002F6FC4">
        <w:rPr>
          <w:sz w:val="22"/>
        </w:rPr>
        <w:t xml:space="preserve">АО - Ангионевротический отек ГКС </w:t>
      </w:r>
      <w:proofErr w:type="gramStart"/>
      <w:r w:rsidRPr="002F6FC4">
        <w:rPr>
          <w:sz w:val="22"/>
        </w:rPr>
        <w:t xml:space="preserve">– </w:t>
      </w:r>
      <w:r w:rsidR="00895F2A">
        <w:rPr>
          <w:sz w:val="22"/>
        </w:rPr>
        <w:t xml:space="preserve"> </w:t>
      </w:r>
      <w:proofErr w:type="spellStart"/>
      <w:r w:rsidRPr="002F6FC4">
        <w:rPr>
          <w:sz w:val="22"/>
        </w:rPr>
        <w:t>Глюкокортикостероиды</w:t>
      </w:r>
      <w:proofErr w:type="spellEnd"/>
      <w:proofErr w:type="gramEnd"/>
      <w:r w:rsidRPr="002F6FC4">
        <w:rPr>
          <w:sz w:val="22"/>
        </w:rPr>
        <w:t xml:space="preserve"> </w:t>
      </w:r>
    </w:p>
    <w:p w:rsidR="00A1150F" w:rsidRPr="002F6FC4" w:rsidRDefault="00895F2A">
      <w:pPr>
        <w:spacing w:after="160"/>
        <w:ind w:left="7"/>
        <w:rPr>
          <w:sz w:val="22"/>
        </w:rPr>
      </w:pPr>
      <w:r>
        <w:rPr>
          <w:sz w:val="22"/>
        </w:rPr>
        <w:t>И</w:t>
      </w:r>
      <w:r w:rsidR="00E95603" w:rsidRPr="002F6FC4">
        <w:rPr>
          <w:sz w:val="22"/>
        </w:rPr>
        <w:t xml:space="preserve">АПФ - Ингибитор </w:t>
      </w:r>
      <w:proofErr w:type="spellStart"/>
      <w:r w:rsidR="00E95603" w:rsidRPr="002F6FC4">
        <w:rPr>
          <w:sz w:val="22"/>
        </w:rPr>
        <w:t>ангиотензинпревращающего</w:t>
      </w:r>
      <w:proofErr w:type="spellEnd"/>
      <w:r w:rsidR="00E95603" w:rsidRPr="002F6FC4">
        <w:rPr>
          <w:sz w:val="22"/>
        </w:rPr>
        <w:t xml:space="preserve"> фермента </w:t>
      </w:r>
    </w:p>
    <w:p w:rsidR="00A1150F" w:rsidRPr="002F6FC4" w:rsidRDefault="00E95603">
      <w:pPr>
        <w:spacing w:after="159"/>
        <w:ind w:left="7"/>
        <w:rPr>
          <w:sz w:val="22"/>
        </w:rPr>
      </w:pPr>
      <w:r w:rsidRPr="002F6FC4">
        <w:rPr>
          <w:sz w:val="22"/>
        </w:rPr>
        <w:t xml:space="preserve">ЛС- Лекарственное средство </w:t>
      </w:r>
    </w:p>
    <w:p w:rsidR="00A1150F" w:rsidRPr="002F6FC4" w:rsidRDefault="00E95603">
      <w:pPr>
        <w:spacing w:after="161"/>
        <w:ind w:left="7"/>
        <w:rPr>
          <w:sz w:val="22"/>
        </w:rPr>
      </w:pPr>
      <w:r w:rsidRPr="002F6FC4">
        <w:rPr>
          <w:sz w:val="22"/>
        </w:rPr>
        <w:t xml:space="preserve">НАО - Наследственный ангионевротический отек </w:t>
      </w:r>
    </w:p>
    <w:p w:rsidR="00A1150F" w:rsidRPr="002F6FC4" w:rsidRDefault="00E95603" w:rsidP="00805C27">
      <w:pPr>
        <w:spacing w:after="156"/>
        <w:ind w:left="7"/>
        <w:jc w:val="left"/>
        <w:rPr>
          <w:sz w:val="22"/>
        </w:rPr>
      </w:pPr>
      <w:r w:rsidRPr="002F6FC4">
        <w:rPr>
          <w:sz w:val="22"/>
        </w:rPr>
        <w:t xml:space="preserve">НПВП - Нестероидные противовоспалительные препараты </w:t>
      </w:r>
    </w:p>
    <w:p w:rsidR="00A1150F" w:rsidRPr="002F6FC4" w:rsidRDefault="00E95603" w:rsidP="00805C27">
      <w:pPr>
        <w:spacing w:after="161"/>
        <w:ind w:left="7"/>
        <w:jc w:val="left"/>
        <w:rPr>
          <w:sz w:val="22"/>
        </w:rPr>
      </w:pPr>
      <w:r w:rsidRPr="002F6FC4">
        <w:rPr>
          <w:sz w:val="22"/>
        </w:rPr>
        <w:t xml:space="preserve">ОК - Острая крапивница </w:t>
      </w:r>
    </w:p>
    <w:p w:rsidR="00A1150F" w:rsidRPr="002F6FC4" w:rsidRDefault="00E95603" w:rsidP="00805C27">
      <w:pPr>
        <w:spacing w:after="158"/>
        <w:ind w:left="7"/>
        <w:jc w:val="left"/>
        <w:rPr>
          <w:sz w:val="22"/>
        </w:rPr>
      </w:pPr>
      <w:r w:rsidRPr="002F6FC4">
        <w:rPr>
          <w:sz w:val="22"/>
        </w:rPr>
        <w:t xml:space="preserve">ПАО - Приобретенный ангионевротический отек </w:t>
      </w:r>
    </w:p>
    <w:p w:rsidR="00A1150F" w:rsidRPr="002F6FC4" w:rsidRDefault="00E95603" w:rsidP="00805C27">
      <w:pPr>
        <w:spacing w:after="160"/>
        <w:ind w:left="7"/>
        <w:jc w:val="left"/>
        <w:rPr>
          <w:sz w:val="22"/>
        </w:rPr>
      </w:pPr>
      <w:r w:rsidRPr="002F6FC4">
        <w:rPr>
          <w:sz w:val="22"/>
        </w:rPr>
        <w:t xml:space="preserve">РКИ - Рандомизированное клиническое исследование </w:t>
      </w:r>
    </w:p>
    <w:p w:rsidR="00A1150F" w:rsidRPr="002F6FC4" w:rsidRDefault="00E95603" w:rsidP="00805C27">
      <w:pPr>
        <w:spacing w:after="155"/>
        <w:ind w:left="7"/>
        <w:jc w:val="left"/>
        <w:rPr>
          <w:sz w:val="22"/>
        </w:rPr>
      </w:pPr>
      <w:r w:rsidRPr="002F6FC4">
        <w:rPr>
          <w:sz w:val="22"/>
        </w:rPr>
        <w:t xml:space="preserve">СКВ - Системная красная волчанка </w:t>
      </w:r>
    </w:p>
    <w:p w:rsidR="00A1150F" w:rsidRPr="002F6FC4" w:rsidRDefault="00E95603" w:rsidP="00805C27">
      <w:pPr>
        <w:spacing w:after="158"/>
        <w:ind w:left="7"/>
        <w:jc w:val="left"/>
        <w:rPr>
          <w:sz w:val="22"/>
        </w:rPr>
      </w:pPr>
      <w:r w:rsidRPr="002F6FC4">
        <w:rPr>
          <w:sz w:val="22"/>
        </w:rPr>
        <w:t xml:space="preserve">СРБ - С-реактивный белок </w:t>
      </w:r>
    </w:p>
    <w:p w:rsidR="00A1150F" w:rsidRPr="002F6FC4" w:rsidRDefault="00E95603" w:rsidP="00805C27">
      <w:pPr>
        <w:spacing w:after="156"/>
        <w:ind w:left="7"/>
        <w:jc w:val="left"/>
        <w:rPr>
          <w:sz w:val="22"/>
        </w:rPr>
      </w:pPr>
      <w:r w:rsidRPr="002F6FC4">
        <w:rPr>
          <w:sz w:val="22"/>
        </w:rPr>
        <w:t xml:space="preserve">ТК - Тучная клетка </w:t>
      </w:r>
    </w:p>
    <w:p w:rsidR="00A1150F" w:rsidRPr="002F6FC4" w:rsidRDefault="00E95603" w:rsidP="00805C27">
      <w:pPr>
        <w:spacing w:after="160"/>
        <w:ind w:left="7"/>
        <w:jc w:val="left"/>
        <w:rPr>
          <w:sz w:val="22"/>
        </w:rPr>
      </w:pPr>
      <w:r w:rsidRPr="002F6FC4">
        <w:rPr>
          <w:sz w:val="22"/>
        </w:rPr>
        <w:t xml:space="preserve">УФ - Ультрафиолет </w:t>
      </w:r>
    </w:p>
    <w:p w:rsidR="00A1150F" w:rsidRPr="002F6FC4" w:rsidRDefault="00E95603" w:rsidP="00805C27">
      <w:pPr>
        <w:spacing w:after="156"/>
        <w:ind w:left="7"/>
        <w:jc w:val="left"/>
        <w:rPr>
          <w:sz w:val="22"/>
        </w:rPr>
      </w:pPr>
      <w:r w:rsidRPr="002F6FC4">
        <w:rPr>
          <w:sz w:val="22"/>
        </w:rPr>
        <w:t xml:space="preserve">ХК - Хроническая крапивница </w:t>
      </w:r>
    </w:p>
    <w:p w:rsidR="00A1150F" w:rsidRPr="002F6FC4" w:rsidRDefault="00E95603" w:rsidP="00805C27">
      <w:pPr>
        <w:spacing w:after="154"/>
        <w:ind w:left="7"/>
        <w:jc w:val="left"/>
        <w:rPr>
          <w:sz w:val="22"/>
        </w:rPr>
      </w:pPr>
      <w:r w:rsidRPr="002F6FC4">
        <w:rPr>
          <w:sz w:val="22"/>
        </w:rPr>
        <w:t xml:space="preserve">ARC - </w:t>
      </w:r>
      <w:proofErr w:type="spellStart"/>
      <w:r w:rsidRPr="002F6FC4">
        <w:rPr>
          <w:sz w:val="22"/>
        </w:rPr>
        <w:t>American</w:t>
      </w:r>
      <w:proofErr w:type="spellEnd"/>
      <w:r w:rsidRPr="002F6FC4">
        <w:rPr>
          <w:sz w:val="22"/>
        </w:rPr>
        <w:t xml:space="preserve"> </w:t>
      </w:r>
      <w:proofErr w:type="spellStart"/>
      <w:r w:rsidRPr="002F6FC4">
        <w:rPr>
          <w:sz w:val="22"/>
        </w:rPr>
        <w:t>College</w:t>
      </w:r>
      <w:proofErr w:type="spellEnd"/>
      <w:r w:rsidRPr="002F6FC4">
        <w:rPr>
          <w:sz w:val="22"/>
        </w:rPr>
        <w:t xml:space="preserve"> </w:t>
      </w:r>
      <w:proofErr w:type="spellStart"/>
      <w:r w:rsidRPr="002F6FC4">
        <w:rPr>
          <w:sz w:val="22"/>
        </w:rPr>
        <w:t>of</w:t>
      </w:r>
      <w:proofErr w:type="spellEnd"/>
      <w:r w:rsidRPr="002F6FC4">
        <w:rPr>
          <w:sz w:val="22"/>
        </w:rPr>
        <w:t xml:space="preserve"> </w:t>
      </w:r>
      <w:proofErr w:type="spellStart"/>
      <w:proofErr w:type="gramStart"/>
      <w:r w:rsidRPr="002F6FC4">
        <w:rPr>
          <w:sz w:val="22"/>
        </w:rPr>
        <w:t>Rheumatology</w:t>
      </w:r>
      <w:proofErr w:type="spellEnd"/>
      <w:r w:rsidRPr="002F6FC4">
        <w:rPr>
          <w:sz w:val="22"/>
        </w:rPr>
        <w:t xml:space="preserve">  (</w:t>
      </w:r>
      <w:proofErr w:type="gramEnd"/>
      <w:r w:rsidRPr="002F6FC4">
        <w:rPr>
          <w:sz w:val="22"/>
        </w:rPr>
        <w:t xml:space="preserve">Американская   Коллегия Ревматологов) </w:t>
      </w:r>
    </w:p>
    <w:p w:rsidR="00A1150F" w:rsidRPr="002F6FC4" w:rsidRDefault="00E95603" w:rsidP="00805C27">
      <w:pPr>
        <w:spacing w:after="155"/>
        <w:ind w:left="7"/>
        <w:jc w:val="left"/>
        <w:rPr>
          <w:sz w:val="22"/>
        </w:rPr>
      </w:pPr>
      <w:r w:rsidRPr="002F6FC4">
        <w:rPr>
          <w:sz w:val="22"/>
        </w:rPr>
        <w:t xml:space="preserve">IL – </w:t>
      </w:r>
      <w:proofErr w:type="spellStart"/>
      <w:r w:rsidRPr="002F6FC4">
        <w:rPr>
          <w:sz w:val="22"/>
        </w:rPr>
        <w:t>Иинтерлейкин</w:t>
      </w:r>
      <w:proofErr w:type="spellEnd"/>
      <w:r w:rsidRPr="002F6FC4">
        <w:rPr>
          <w:sz w:val="22"/>
        </w:rPr>
        <w:t xml:space="preserve"> </w:t>
      </w:r>
    </w:p>
    <w:p w:rsidR="00A1150F" w:rsidRPr="002F6FC4" w:rsidRDefault="00E95603" w:rsidP="00805C27">
      <w:pPr>
        <w:spacing w:line="390" w:lineRule="auto"/>
        <w:ind w:left="7"/>
        <w:jc w:val="left"/>
        <w:rPr>
          <w:sz w:val="22"/>
        </w:rPr>
      </w:pPr>
      <w:r w:rsidRPr="002F6FC4">
        <w:rPr>
          <w:sz w:val="22"/>
        </w:rPr>
        <w:t xml:space="preserve">TRAPS - Периодический синдром, ассоциированный с рецептором фактора некроза опухоли -1 </w:t>
      </w:r>
    </w:p>
    <w:p w:rsidR="00A1150F" w:rsidRPr="002F6FC4" w:rsidRDefault="00E95603" w:rsidP="00805C27">
      <w:pPr>
        <w:spacing w:after="124"/>
        <w:ind w:left="7"/>
        <w:jc w:val="left"/>
        <w:rPr>
          <w:sz w:val="22"/>
        </w:rPr>
      </w:pPr>
      <w:r w:rsidRPr="002F6FC4">
        <w:rPr>
          <w:sz w:val="22"/>
        </w:rPr>
        <w:t xml:space="preserve">UAS7 </w:t>
      </w:r>
      <w:proofErr w:type="gramStart"/>
      <w:r w:rsidRPr="002F6FC4">
        <w:rPr>
          <w:sz w:val="22"/>
        </w:rPr>
        <w:t xml:space="preserve">-  </w:t>
      </w:r>
      <w:proofErr w:type="spellStart"/>
      <w:r w:rsidRPr="002F6FC4">
        <w:rPr>
          <w:sz w:val="22"/>
        </w:rPr>
        <w:t>Urticaria</w:t>
      </w:r>
      <w:proofErr w:type="spellEnd"/>
      <w:proofErr w:type="gramEnd"/>
      <w:r w:rsidRPr="002F6FC4">
        <w:rPr>
          <w:sz w:val="22"/>
        </w:rPr>
        <w:t xml:space="preserve"> </w:t>
      </w:r>
      <w:proofErr w:type="spellStart"/>
      <w:r w:rsidRPr="002F6FC4">
        <w:rPr>
          <w:sz w:val="22"/>
        </w:rPr>
        <w:t>activity</w:t>
      </w:r>
      <w:proofErr w:type="spellEnd"/>
      <w:r w:rsidRPr="002F6FC4">
        <w:rPr>
          <w:sz w:val="22"/>
        </w:rPr>
        <w:t xml:space="preserve"> </w:t>
      </w:r>
      <w:proofErr w:type="spellStart"/>
      <w:r w:rsidRPr="002F6FC4">
        <w:rPr>
          <w:sz w:val="22"/>
        </w:rPr>
        <w:t>score</w:t>
      </w:r>
      <w:proofErr w:type="spellEnd"/>
      <w:r w:rsidRPr="002F6FC4">
        <w:rPr>
          <w:sz w:val="22"/>
        </w:rPr>
        <w:t xml:space="preserve"> 7  - индекс активности крапивницы </w:t>
      </w:r>
    </w:p>
    <w:p w:rsidR="00A1150F" w:rsidRPr="00672515" w:rsidRDefault="00FA6ACE" w:rsidP="00672515">
      <w:pPr>
        <w:spacing w:after="0" w:line="360" w:lineRule="auto"/>
        <w:ind w:left="0"/>
        <w:jc w:val="left"/>
        <w:rPr>
          <w:szCs w:val="24"/>
        </w:rPr>
      </w:pPr>
      <w:r w:rsidRPr="00672515">
        <w:rPr>
          <w:szCs w:val="24"/>
        </w:rPr>
        <w:t xml:space="preserve">CINCA </w:t>
      </w:r>
      <w:r>
        <w:rPr>
          <w:szCs w:val="24"/>
        </w:rPr>
        <w:t xml:space="preserve">- </w:t>
      </w:r>
      <w:proofErr w:type="spellStart"/>
      <w:r w:rsidR="00E95603" w:rsidRPr="00672515">
        <w:rPr>
          <w:szCs w:val="24"/>
        </w:rPr>
        <w:t>Chronic</w:t>
      </w:r>
      <w:proofErr w:type="spellEnd"/>
      <w:r w:rsidR="00E95603" w:rsidRPr="00672515">
        <w:rPr>
          <w:szCs w:val="24"/>
        </w:rPr>
        <w:t xml:space="preserve"> </w:t>
      </w:r>
      <w:r w:rsidR="00E95603" w:rsidRPr="00672515">
        <w:rPr>
          <w:szCs w:val="24"/>
        </w:rPr>
        <w:tab/>
      </w:r>
      <w:proofErr w:type="spellStart"/>
      <w:r w:rsidR="00E95603" w:rsidRPr="00672515">
        <w:rPr>
          <w:szCs w:val="24"/>
        </w:rPr>
        <w:t>Neurologic</w:t>
      </w:r>
      <w:proofErr w:type="spellEnd"/>
      <w:r w:rsidR="00E95603" w:rsidRPr="00672515">
        <w:rPr>
          <w:szCs w:val="24"/>
        </w:rPr>
        <w:t xml:space="preserve"> </w:t>
      </w:r>
      <w:r w:rsidR="00E95603" w:rsidRPr="00672515">
        <w:rPr>
          <w:szCs w:val="24"/>
        </w:rPr>
        <w:tab/>
      </w:r>
      <w:proofErr w:type="spellStart"/>
      <w:r w:rsidR="00E95603" w:rsidRPr="00672515">
        <w:rPr>
          <w:szCs w:val="24"/>
        </w:rPr>
        <w:t>Cutaneous</w:t>
      </w:r>
      <w:proofErr w:type="spellEnd"/>
      <w:r w:rsidR="00E95603" w:rsidRPr="00672515">
        <w:rPr>
          <w:szCs w:val="24"/>
        </w:rPr>
        <w:t xml:space="preserve"> </w:t>
      </w:r>
      <w:r w:rsidR="00E95603" w:rsidRPr="00672515">
        <w:rPr>
          <w:szCs w:val="24"/>
        </w:rPr>
        <w:tab/>
      </w:r>
      <w:proofErr w:type="spellStart"/>
      <w:r w:rsidR="00E95603" w:rsidRPr="00672515">
        <w:rPr>
          <w:szCs w:val="24"/>
        </w:rPr>
        <w:t>And</w:t>
      </w:r>
      <w:proofErr w:type="spellEnd"/>
      <w:r w:rsidR="00E95603" w:rsidRPr="00672515">
        <w:rPr>
          <w:szCs w:val="24"/>
        </w:rPr>
        <w:t xml:space="preserve"> </w:t>
      </w:r>
      <w:r w:rsidR="00E95603" w:rsidRPr="00672515">
        <w:rPr>
          <w:szCs w:val="24"/>
        </w:rPr>
        <w:tab/>
      </w:r>
      <w:proofErr w:type="spellStart"/>
      <w:proofErr w:type="gramStart"/>
      <w:r w:rsidR="00E95603" w:rsidRPr="00672515">
        <w:rPr>
          <w:szCs w:val="24"/>
        </w:rPr>
        <w:t>Articular</w:t>
      </w:r>
      <w:proofErr w:type="spellEnd"/>
      <w:r w:rsidR="00E95603" w:rsidRPr="00672515">
        <w:rPr>
          <w:szCs w:val="24"/>
        </w:rPr>
        <w:t xml:space="preserve"> </w:t>
      </w:r>
      <w:r w:rsidR="00805C27" w:rsidRPr="00672515">
        <w:rPr>
          <w:szCs w:val="24"/>
        </w:rPr>
        <w:t xml:space="preserve"> </w:t>
      </w:r>
      <w:proofErr w:type="spellStart"/>
      <w:r w:rsidR="00E95603" w:rsidRPr="00672515">
        <w:rPr>
          <w:szCs w:val="24"/>
        </w:rPr>
        <w:t>Syndrome</w:t>
      </w:r>
      <w:proofErr w:type="spellEnd"/>
      <w:proofErr w:type="gramEnd"/>
      <w:r w:rsidR="00E95603" w:rsidRPr="00672515">
        <w:rPr>
          <w:szCs w:val="24"/>
        </w:rPr>
        <w:t xml:space="preserve"> </w:t>
      </w:r>
      <w:r w:rsidR="00E95603" w:rsidRPr="00672515">
        <w:rPr>
          <w:szCs w:val="24"/>
        </w:rPr>
        <w:tab/>
        <w:t xml:space="preserve">(хронический неврологический кожный и суставной синдром) </w:t>
      </w:r>
    </w:p>
    <w:p w:rsidR="00A1150F" w:rsidRPr="00672515" w:rsidRDefault="00FA6ACE" w:rsidP="00672515">
      <w:pPr>
        <w:spacing w:after="0" w:line="360" w:lineRule="auto"/>
        <w:ind w:left="0"/>
        <w:rPr>
          <w:szCs w:val="24"/>
        </w:rPr>
      </w:pPr>
      <w:r w:rsidRPr="00672515">
        <w:rPr>
          <w:szCs w:val="24"/>
        </w:rPr>
        <w:t xml:space="preserve">NOMID </w:t>
      </w:r>
      <w:r>
        <w:rPr>
          <w:szCs w:val="24"/>
        </w:rPr>
        <w:t xml:space="preserve">- </w:t>
      </w:r>
      <w:proofErr w:type="spellStart"/>
      <w:r w:rsidR="00E95603" w:rsidRPr="00672515">
        <w:rPr>
          <w:szCs w:val="24"/>
        </w:rPr>
        <w:t>Neonatal</w:t>
      </w:r>
      <w:proofErr w:type="spellEnd"/>
      <w:r w:rsidR="00E95603" w:rsidRPr="00672515">
        <w:rPr>
          <w:szCs w:val="24"/>
        </w:rPr>
        <w:t xml:space="preserve"> </w:t>
      </w:r>
      <w:r w:rsidR="00E95603" w:rsidRPr="00672515">
        <w:rPr>
          <w:szCs w:val="24"/>
        </w:rPr>
        <w:tab/>
      </w:r>
      <w:proofErr w:type="spellStart"/>
      <w:r w:rsidR="00E95603" w:rsidRPr="00672515">
        <w:rPr>
          <w:szCs w:val="24"/>
        </w:rPr>
        <w:t>onset</w:t>
      </w:r>
      <w:proofErr w:type="spellEnd"/>
      <w:r w:rsidR="00E95603" w:rsidRPr="00672515">
        <w:rPr>
          <w:szCs w:val="24"/>
        </w:rPr>
        <w:t xml:space="preserve"> </w:t>
      </w:r>
      <w:r w:rsidR="00E95603" w:rsidRPr="00672515">
        <w:rPr>
          <w:szCs w:val="24"/>
        </w:rPr>
        <w:tab/>
      </w:r>
      <w:proofErr w:type="spellStart"/>
      <w:r w:rsidR="00E95603" w:rsidRPr="00672515">
        <w:rPr>
          <w:szCs w:val="24"/>
        </w:rPr>
        <w:t>multisystem</w:t>
      </w:r>
      <w:proofErr w:type="spellEnd"/>
      <w:r w:rsidR="00E95603" w:rsidRPr="00672515">
        <w:rPr>
          <w:szCs w:val="24"/>
        </w:rPr>
        <w:t xml:space="preserve"> </w:t>
      </w:r>
      <w:r w:rsidR="00E95603" w:rsidRPr="00672515">
        <w:rPr>
          <w:szCs w:val="24"/>
        </w:rPr>
        <w:tab/>
      </w:r>
      <w:proofErr w:type="spellStart"/>
      <w:r w:rsidR="00E95603" w:rsidRPr="00672515">
        <w:rPr>
          <w:szCs w:val="24"/>
        </w:rPr>
        <w:t>inflammatory</w:t>
      </w:r>
      <w:proofErr w:type="spellEnd"/>
      <w:r w:rsidR="00E95603" w:rsidRPr="00672515">
        <w:rPr>
          <w:szCs w:val="24"/>
        </w:rPr>
        <w:t xml:space="preserve"> </w:t>
      </w:r>
      <w:r w:rsidR="00E95603" w:rsidRPr="00672515">
        <w:rPr>
          <w:szCs w:val="24"/>
        </w:rPr>
        <w:tab/>
      </w:r>
      <w:proofErr w:type="spellStart"/>
      <w:proofErr w:type="gramStart"/>
      <w:r w:rsidR="00E95603" w:rsidRPr="00672515">
        <w:rPr>
          <w:szCs w:val="24"/>
        </w:rPr>
        <w:t>disease</w:t>
      </w:r>
      <w:proofErr w:type="spellEnd"/>
      <w:r>
        <w:rPr>
          <w:szCs w:val="24"/>
        </w:rPr>
        <w:t>  </w:t>
      </w:r>
      <w:r w:rsidR="00E95603" w:rsidRPr="00672515">
        <w:rPr>
          <w:szCs w:val="24"/>
        </w:rPr>
        <w:t>(</w:t>
      </w:r>
      <w:proofErr w:type="spellStart"/>
      <w:proofErr w:type="gramEnd"/>
      <w:r w:rsidR="00E95603" w:rsidRPr="00672515">
        <w:rPr>
          <w:szCs w:val="24"/>
        </w:rPr>
        <w:t>мультисистемное</w:t>
      </w:r>
      <w:proofErr w:type="spellEnd"/>
      <w:r w:rsidR="00E95603" w:rsidRPr="00672515">
        <w:rPr>
          <w:szCs w:val="24"/>
        </w:rPr>
        <w:t xml:space="preserve"> воспалительное заболевание неонатального возраста)  </w:t>
      </w:r>
    </w:p>
    <w:p w:rsidR="00A1150F" w:rsidRPr="00672515" w:rsidRDefault="00E95603" w:rsidP="00672515">
      <w:pPr>
        <w:spacing w:after="0" w:line="360" w:lineRule="auto"/>
        <w:ind w:left="0" w:firstLine="0"/>
        <w:jc w:val="center"/>
        <w:rPr>
          <w:b/>
          <w:bCs/>
          <w:sz w:val="28"/>
          <w:szCs w:val="28"/>
        </w:rPr>
      </w:pPr>
      <w:r w:rsidRPr="00672515">
        <w:rPr>
          <w:b/>
          <w:bCs/>
          <w:sz w:val="28"/>
          <w:szCs w:val="28"/>
        </w:rPr>
        <w:t>Термины и определения</w:t>
      </w:r>
    </w:p>
    <w:p w:rsidR="00672515" w:rsidRPr="00672515" w:rsidRDefault="00E95603" w:rsidP="00672515">
      <w:pPr>
        <w:spacing w:after="0" w:line="360" w:lineRule="auto"/>
        <w:ind w:left="0" w:firstLine="708"/>
        <w:rPr>
          <w:szCs w:val="24"/>
        </w:rPr>
      </w:pPr>
      <w:r w:rsidRPr="00672515">
        <w:rPr>
          <w:szCs w:val="24"/>
        </w:rPr>
        <w:t xml:space="preserve">Новые и узконаправленные профессиональные термины в настоящих клинических рекомендациях не используются. </w:t>
      </w:r>
    </w:p>
    <w:p w:rsidR="00A1150F" w:rsidRPr="00672515" w:rsidRDefault="00627F97" w:rsidP="00672515">
      <w:pPr>
        <w:spacing w:after="0" w:line="399" w:lineRule="auto"/>
        <w:ind w:left="0" w:firstLine="708"/>
        <w:jc w:val="center"/>
        <w:rPr>
          <w:b/>
          <w:bCs/>
          <w:sz w:val="28"/>
          <w:szCs w:val="28"/>
        </w:rPr>
      </w:pPr>
      <w:r>
        <w:rPr>
          <w:b/>
          <w:bCs/>
          <w:sz w:val="28"/>
          <w:szCs w:val="28"/>
        </w:rPr>
        <w:t xml:space="preserve">1. </w:t>
      </w:r>
      <w:r w:rsidR="00E95603" w:rsidRPr="00672515">
        <w:rPr>
          <w:b/>
          <w:bCs/>
          <w:sz w:val="28"/>
          <w:szCs w:val="28"/>
        </w:rPr>
        <w:t>Краткая информация</w:t>
      </w:r>
    </w:p>
    <w:p w:rsidR="00A1150F" w:rsidRPr="00672515" w:rsidRDefault="00E95603" w:rsidP="00672515">
      <w:pPr>
        <w:pStyle w:val="2"/>
        <w:spacing w:after="0"/>
        <w:ind w:left="0" w:firstLine="709"/>
        <w:rPr>
          <w:szCs w:val="24"/>
        </w:rPr>
      </w:pPr>
      <w:r w:rsidRPr="00672515">
        <w:rPr>
          <w:szCs w:val="24"/>
        </w:rPr>
        <w:t>1.1 Определение</w:t>
      </w:r>
      <w:r w:rsidRPr="00672515">
        <w:rPr>
          <w:szCs w:val="24"/>
          <w:u w:val="none"/>
        </w:rPr>
        <w:t xml:space="preserve"> </w:t>
      </w:r>
    </w:p>
    <w:p w:rsidR="00A1150F" w:rsidRPr="00672515" w:rsidRDefault="00E95603" w:rsidP="00672515">
      <w:pPr>
        <w:spacing w:after="0" w:line="399" w:lineRule="auto"/>
        <w:ind w:left="0" w:firstLine="708"/>
        <w:rPr>
          <w:szCs w:val="24"/>
        </w:rPr>
      </w:pPr>
      <w:r w:rsidRPr="00672515">
        <w:rPr>
          <w:b/>
          <w:szCs w:val="24"/>
        </w:rPr>
        <w:t xml:space="preserve">Крапивница (от лат. </w:t>
      </w:r>
      <w:proofErr w:type="spellStart"/>
      <w:r w:rsidRPr="00672515">
        <w:rPr>
          <w:b/>
          <w:szCs w:val="24"/>
        </w:rPr>
        <w:t>Urtica</w:t>
      </w:r>
      <w:proofErr w:type="spellEnd"/>
      <w:r w:rsidRPr="00672515">
        <w:rPr>
          <w:b/>
          <w:szCs w:val="24"/>
        </w:rPr>
        <w:t xml:space="preserve"> — крапива) </w:t>
      </w:r>
      <w:r w:rsidRPr="00672515">
        <w:rPr>
          <w:szCs w:val="24"/>
        </w:rPr>
        <w:t xml:space="preserve">— заболевание, характеризующееся развитием волдырей и/или </w:t>
      </w:r>
      <w:proofErr w:type="spellStart"/>
      <w:r w:rsidRPr="00672515">
        <w:rPr>
          <w:szCs w:val="24"/>
        </w:rPr>
        <w:t>ангиоотеков</w:t>
      </w:r>
      <w:proofErr w:type="spellEnd"/>
      <w:r w:rsidRPr="00672515">
        <w:rPr>
          <w:szCs w:val="24"/>
        </w:rPr>
        <w:t xml:space="preserve">.  </w:t>
      </w:r>
    </w:p>
    <w:p w:rsidR="00A1150F" w:rsidRPr="00672515" w:rsidRDefault="00E95603">
      <w:pPr>
        <w:spacing w:after="33" w:line="377" w:lineRule="auto"/>
        <w:ind w:left="-3" w:firstLine="708"/>
        <w:rPr>
          <w:szCs w:val="24"/>
        </w:rPr>
      </w:pPr>
      <w:r w:rsidRPr="00672515">
        <w:rPr>
          <w:szCs w:val="24"/>
        </w:rPr>
        <w:t xml:space="preserve">Состояния, при которых волдыри являются симптомом (кожные тесты, </w:t>
      </w:r>
      <w:proofErr w:type="spellStart"/>
      <w:r w:rsidRPr="00672515">
        <w:rPr>
          <w:szCs w:val="24"/>
        </w:rPr>
        <w:t>аутовоспалительные</w:t>
      </w:r>
      <w:proofErr w:type="spellEnd"/>
      <w:r w:rsidRPr="00672515">
        <w:rPr>
          <w:szCs w:val="24"/>
        </w:rPr>
        <w:t xml:space="preserve"> синдромы - заболевания, вызванные мутациями в </w:t>
      </w:r>
      <w:proofErr w:type="spellStart"/>
      <w:r w:rsidRPr="00672515">
        <w:rPr>
          <w:szCs w:val="24"/>
        </w:rPr>
        <w:lastRenderedPageBreak/>
        <w:t>протеинкодирующих</w:t>
      </w:r>
      <w:proofErr w:type="spellEnd"/>
      <w:r w:rsidRPr="00672515">
        <w:rPr>
          <w:szCs w:val="24"/>
        </w:rPr>
        <w:t xml:space="preserve"> генах, играющих ведущую роль в регуляции воспалительного ответа, анафилаксия, наследственный </w:t>
      </w:r>
      <w:proofErr w:type="spellStart"/>
      <w:r w:rsidRPr="00672515">
        <w:rPr>
          <w:szCs w:val="24"/>
        </w:rPr>
        <w:t>ангиоотек</w:t>
      </w:r>
      <w:proofErr w:type="spellEnd"/>
      <w:r w:rsidRPr="00672515">
        <w:rPr>
          <w:szCs w:val="24"/>
        </w:rPr>
        <w:t xml:space="preserve"> и т.п.) непосредственно не являются крапивницей. </w:t>
      </w:r>
    </w:p>
    <w:p w:rsidR="00A1150F" w:rsidRPr="00672515" w:rsidRDefault="00E95603" w:rsidP="00672515">
      <w:pPr>
        <w:pStyle w:val="2"/>
        <w:spacing w:after="102"/>
        <w:ind w:left="0" w:firstLine="709"/>
        <w:rPr>
          <w:szCs w:val="24"/>
        </w:rPr>
      </w:pPr>
      <w:r w:rsidRPr="00672515">
        <w:rPr>
          <w:szCs w:val="24"/>
        </w:rPr>
        <w:t>1.2 Этиология и патогенез</w:t>
      </w:r>
      <w:r w:rsidRPr="00672515">
        <w:rPr>
          <w:szCs w:val="24"/>
          <w:u w:val="none"/>
        </w:rPr>
        <w:t xml:space="preserve"> </w:t>
      </w:r>
    </w:p>
    <w:p w:rsidR="00A1150F" w:rsidRPr="00672515" w:rsidRDefault="00E95603">
      <w:pPr>
        <w:spacing w:line="377" w:lineRule="auto"/>
        <w:ind w:left="-3" w:firstLine="708"/>
        <w:rPr>
          <w:szCs w:val="24"/>
        </w:rPr>
      </w:pPr>
      <w:r w:rsidRPr="00672515">
        <w:rPr>
          <w:szCs w:val="24"/>
        </w:rPr>
        <w:t xml:space="preserve">Существует множество факторов, способных стать причинными в развитии крапивницы.  Среди наиболее часто встречающихся причин у детей выделяют следующие: </w:t>
      </w:r>
    </w:p>
    <w:p w:rsidR="00A1150F" w:rsidRPr="002F6FC4" w:rsidRDefault="00672515" w:rsidP="00672515">
      <w:pPr>
        <w:spacing w:line="397" w:lineRule="auto"/>
        <w:ind w:left="0" w:firstLine="709"/>
        <w:rPr>
          <w:sz w:val="22"/>
        </w:rPr>
      </w:pPr>
      <w:r>
        <w:rPr>
          <w:szCs w:val="24"/>
        </w:rPr>
        <w:t xml:space="preserve">а) </w:t>
      </w:r>
      <w:r w:rsidR="00E95603" w:rsidRPr="00672515">
        <w:rPr>
          <w:szCs w:val="24"/>
        </w:rPr>
        <w:t>пищевые продукты (орехи,</w:t>
      </w:r>
      <w:r w:rsidR="00E95603" w:rsidRPr="002F6FC4">
        <w:rPr>
          <w:sz w:val="22"/>
        </w:rPr>
        <w:t xml:space="preserve"> яйцо, рыба, томаты, моллюски, клубника и др.) и пищевые добавки (сульфиты, салицилаты, красители); </w:t>
      </w:r>
    </w:p>
    <w:p w:rsidR="00A1150F" w:rsidRPr="002F6FC4" w:rsidRDefault="00672515" w:rsidP="00672515">
      <w:pPr>
        <w:spacing w:after="31" w:line="370" w:lineRule="auto"/>
        <w:ind w:left="0" w:firstLine="709"/>
        <w:rPr>
          <w:sz w:val="22"/>
        </w:rPr>
      </w:pPr>
      <w:r>
        <w:rPr>
          <w:sz w:val="22"/>
        </w:rPr>
        <w:t xml:space="preserve">б) </w:t>
      </w:r>
      <w:r w:rsidR="00E95603" w:rsidRPr="002F6FC4">
        <w:rPr>
          <w:sz w:val="22"/>
        </w:rPr>
        <w:t xml:space="preserve">лекарственные средства (ЛС) - препараты пенициллинового ряда, цефалоспорины, салицилаты, опиаты, нестероидные противовоспалительные препараты (НПВП), барбитураты, </w:t>
      </w:r>
      <w:proofErr w:type="spellStart"/>
      <w:r w:rsidR="00E95603" w:rsidRPr="002F6FC4">
        <w:rPr>
          <w:sz w:val="22"/>
        </w:rPr>
        <w:t>амфетамины</w:t>
      </w:r>
      <w:proofErr w:type="spellEnd"/>
      <w:r w:rsidR="00E95603" w:rsidRPr="002F6FC4">
        <w:rPr>
          <w:sz w:val="22"/>
        </w:rPr>
        <w:t xml:space="preserve">, атропин, инсулин, иммуномодуляторы и </w:t>
      </w:r>
      <w:proofErr w:type="spellStart"/>
      <w:r w:rsidR="00E95603" w:rsidRPr="002F6FC4">
        <w:rPr>
          <w:sz w:val="22"/>
        </w:rPr>
        <w:t>рентгеноконтрастные</w:t>
      </w:r>
      <w:proofErr w:type="spellEnd"/>
      <w:r w:rsidR="00E95603" w:rsidRPr="002F6FC4">
        <w:rPr>
          <w:sz w:val="22"/>
        </w:rPr>
        <w:t xml:space="preserve"> средства; </w:t>
      </w:r>
    </w:p>
    <w:p w:rsidR="00A1150F" w:rsidRPr="002F6FC4" w:rsidRDefault="00672515" w:rsidP="00672515">
      <w:pPr>
        <w:spacing w:after="163"/>
        <w:ind w:left="0" w:firstLine="709"/>
        <w:rPr>
          <w:sz w:val="22"/>
        </w:rPr>
      </w:pPr>
      <w:r>
        <w:rPr>
          <w:sz w:val="22"/>
        </w:rPr>
        <w:t xml:space="preserve">в) </w:t>
      </w:r>
      <w:r w:rsidR="00E95603" w:rsidRPr="002F6FC4">
        <w:rPr>
          <w:sz w:val="22"/>
        </w:rPr>
        <w:t xml:space="preserve">кровь и препараты на ее основе; </w:t>
      </w:r>
    </w:p>
    <w:p w:rsidR="00A1150F" w:rsidRPr="002F6FC4" w:rsidRDefault="00672515" w:rsidP="00672515">
      <w:pPr>
        <w:spacing w:after="161"/>
        <w:ind w:left="0" w:firstLine="709"/>
        <w:rPr>
          <w:sz w:val="22"/>
        </w:rPr>
      </w:pPr>
      <w:r>
        <w:rPr>
          <w:sz w:val="22"/>
        </w:rPr>
        <w:t xml:space="preserve">г) </w:t>
      </w:r>
      <w:r w:rsidR="00E95603" w:rsidRPr="002F6FC4">
        <w:rPr>
          <w:sz w:val="22"/>
        </w:rPr>
        <w:t xml:space="preserve">укусы и </w:t>
      </w:r>
      <w:proofErr w:type="spellStart"/>
      <w:r w:rsidR="00E95603" w:rsidRPr="002F6FC4">
        <w:rPr>
          <w:sz w:val="22"/>
        </w:rPr>
        <w:t>ужаления</w:t>
      </w:r>
      <w:proofErr w:type="spellEnd"/>
      <w:r w:rsidR="00E95603" w:rsidRPr="002F6FC4">
        <w:rPr>
          <w:sz w:val="22"/>
        </w:rPr>
        <w:t xml:space="preserve"> (пчел, ос, пауков, блох и др.); </w:t>
      </w:r>
    </w:p>
    <w:p w:rsidR="00672515" w:rsidRDefault="00672515" w:rsidP="00672515">
      <w:pPr>
        <w:spacing w:line="399" w:lineRule="auto"/>
        <w:ind w:left="0" w:firstLine="709"/>
        <w:rPr>
          <w:rFonts w:eastAsia="Arial"/>
          <w:sz w:val="18"/>
        </w:rPr>
      </w:pPr>
      <w:r>
        <w:rPr>
          <w:sz w:val="22"/>
        </w:rPr>
        <w:t xml:space="preserve">д) </w:t>
      </w:r>
      <w:r w:rsidR="00E95603" w:rsidRPr="002F6FC4">
        <w:rPr>
          <w:sz w:val="22"/>
        </w:rPr>
        <w:t xml:space="preserve">физические факторы, такие как тепло, холод, солнце, физические нагрузки; </w:t>
      </w:r>
      <w:r w:rsidR="00E95603" w:rsidRPr="002F6FC4">
        <w:rPr>
          <w:rFonts w:eastAsia="Arial"/>
          <w:sz w:val="18"/>
        </w:rPr>
        <w:tab/>
      </w:r>
    </w:p>
    <w:p w:rsidR="00A1150F" w:rsidRPr="002F6FC4" w:rsidRDefault="00672515" w:rsidP="00672515">
      <w:pPr>
        <w:spacing w:line="399" w:lineRule="auto"/>
        <w:ind w:left="0" w:firstLine="709"/>
        <w:rPr>
          <w:sz w:val="22"/>
        </w:rPr>
      </w:pPr>
      <w:r w:rsidRPr="00672515">
        <w:rPr>
          <w:rFonts w:eastAsia="Arial"/>
          <w:szCs w:val="24"/>
        </w:rPr>
        <w:t xml:space="preserve">е) </w:t>
      </w:r>
      <w:r w:rsidR="00E95603" w:rsidRPr="00672515">
        <w:rPr>
          <w:szCs w:val="24"/>
        </w:rPr>
        <w:t>психогенные</w:t>
      </w:r>
      <w:r w:rsidR="00E95603" w:rsidRPr="002F6FC4">
        <w:rPr>
          <w:sz w:val="22"/>
        </w:rPr>
        <w:t xml:space="preserve"> факторы. </w:t>
      </w:r>
    </w:p>
    <w:p w:rsidR="00A1150F" w:rsidRPr="002F6FC4" w:rsidRDefault="00E95603">
      <w:pPr>
        <w:spacing w:line="399" w:lineRule="auto"/>
        <w:ind w:left="-3" w:firstLine="708"/>
        <w:rPr>
          <w:sz w:val="22"/>
        </w:rPr>
      </w:pPr>
      <w:r w:rsidRPr="002F6FC4">
        <w:rPr>
          <w:sz w:val="22"/>
        </w:rPr>
        <w:t xml:space="preserve">Указанные выше факторы в случае хронической спонтанной крапивницы могут стать провоцирующими, т.е. приводящими к обострению заболевания.  </w:t>
      </w:r>
    </w:p>
    <w:p w:rsidR="00A1150F" w:rsidRPr="002F6FC4" w:rsidRDefault="00E95603">
      <w:pPr>
        <w:spacing w:line="385" w:lineRule="auto"/>
        <w:ind w:left="-3" w:firstLine="708"/>
        <w:rPr>
          <w:sz w:val="22"/>
        </w:rPr>
      </w:pPr>
      <w:r w:rsidRPr="002F6FC4">
        <w:rPr>
          <w:sz w:val="22"/>
        </w:rPr>
        <w:t xml:space="preserve">Учитывая небольшое количество доказательств роли инфекционных агентов (а также гельминтов, простейших и т.д.) как возможной причины крапивницы или ее обострения, о причастности какого-либо патогена следует говорить лишь в случаях, когда все другие вероятные этиологические факторы исключены. </w:t>
      </w:r>
    </w:p>
    <w:p w:rsidR="00A1150F" w:rsidRPr="002F6FC4" w:rsidRDefault="00E95603">
      <w:pPr>
        <w:spacing w:line="397" w:lineRule="auto"/>
        <w:ind w:left="-3" w:firstLine="708"/>
        <w:rPr>
          <w:sz w:val="22"/>
        </w:rPr>
      </w:pPr>
      <w:r w:rsidRPr="002F6FC4">
        <w:rPr>
          <w:sz w:val="22"/>
        </w:rPr>
        <w:t xml:space="preserve">В случае системных заболеваний крапивница расценивается как симптом основного заболевания: </w:t>
      </w:r>
    </w:p>
    <w:p w:rsidR="00FA6ACE" w:rsidRDefault="00FA6ACE" w:rsidP="00FA6ACE">
      <w:pPr>
        <w:spacing w:after="43" w:line="376" w:lineRule="auto"/>
        <w:ind w:left="0" w:firstLine="709"/>
        <w:rPr>
          <w:sz w:val="22"/>
        </w:rPr>
      </w:pPr>
      <w:r>
        <w:rPr>
          <w:sz w:val="22"/>
        </w:rPr>
        <w:t xml:space="preserve">а) </w:t>
      </w:r>
      <w:r w:rsidR="00E95603" w:rsidRPr="002F6FC4">
        <w:rPr>
          <w:sz w:val="22"/>
        </w:rPr>
        <w:t xml:space="preserve">системные заболевания соединительной ткани — системная красная волчанка, ювенильный </w:t>
      </w:r>
    </w:p>
    <w:p w:rsidR="00A1150F" w:rsidRPr="002F6FC4" w:rsidRDefault="00FA6ACE" w:rsidP="00FA6ACE">
      <w:pPr>
        <w:spacing w:after="43" w:line="376" w:lineRule="auto"/>
        <w:ind w:left="0" w:firstLine="709"/>
        <w:rPr>
          <w:sz w:val="22"/>
        </w:rPr>
      </w:pPr>
      <w:r>
        <w:rPr>
          <w:sz w:val="22"/>
        </w:rPr>
        <w:t xml:space="preserve">б) </w:t>
      </w:r>
      <w:r w:rsidR="00E95603" w:rsidRPr="002F6FC4">
        <w:rPr>
          <w:sz w:val="22"/>
        </w:rPr>
        <w:t xml:space="preserve">ревматоидный артрит, дерматомиозит, ревматическая лихорадка и др.; </w:t>
      </w:r>
    </w:p>
    <w:p w:rsidR="00A1150F" w:rsidRPr="002F6FC4" w:rsidRDefault="00FA6ACE" w:rsidP="00FA6ACE">
      <w:pPr>
        <w:spacing w:after="143"/>
        <w:ind w:left="0" w:firstLine="709"/>
        <w:rPr>
          <w:sz w:val="22"/>
        </w:rPr>
      </w:pPr>
      <w:r>
        <w:rPr>
          <w:sz w:val="22"/>
        </w:rPr>
        <w:t xml:space="preserve">в) </w:t>
      </w:r>
      <w:r w:rsidR="00E95603" w:rsidRPr="002F6FC4">
        <w:rPr>
          <w:sz w:val="22"/>
        </w:rPr>
        <w:t xml:space="preserve">воспалительные болезни кишечника — болезнь Крона, язвенный колит; </w:t>
      </w:r>
    </w:p>
    <w:p w:rsidR="00A1150F" w:rsidRPr="002F6FC4" w:rsidRDefault="00FA6ACE" w:rsidP="00FA6ACE">
      <w:pPr>
        <w:spacing w:after="139"/>
        <w:ind w:left="0" w:firstLine="709"/>
        <w:rPr>
          <w:sz w:val="22"/>
        </w:rPr>
      </w:pPr>
      <w:r>
        <w:rPr>
          <w:sz w:val="22"/>
        </w:rPr>
        <w:t xml:space="preserve">г) </w:t>
      </w:r>
      <w:r w:rsidR="00E95603" w:rsidRPr="002F6FC4">
        <w:rPr>
          <w:sz w:val="22"/>
        </w:rPr>
        <w:t xml:space="preserve">смешанные формы — болезнь </w:t>
      </w:r>
      <w:proofErr w:type="spellStart"/>
      <w:r w:rsidR="00E95603" w:rsidRPr="002F6FC4">
        <w:rPr>
          <w:sz w:val="22"/>
        </w:rPr>
        <w:t>Бехчета</w:t>
      </w:r>
      <w:proofErr w:type="spellEnd"/>
      <w:r w:rsidR="00E95603" w:rsidRPr="002F6FC4">
        <w:rPr>
          <w:sz w:val="22"/>
        </w:rPr>
        <w:t xml:space="preserve">; </w:t>
      </w:r>
    </w:p>
    <w:p w:rsidR="00A1150F" w:rsidRPr="002F6FC4" w:rsidRDefault="00FA6ACE" w:rsidP="00FA6ACE">
      <w:pPr>
        <w:spacing w:after="145"/>
        <w:ind w:left="0" w:firstLine="709"/>
        <w:rPr>
          <w:sz w:val="22"/>
        </w:rPr>
      </w:pPr>
      <w:r>
        <w:rPr>
          <w:sz w:val="22"/>
        </w:rPr>
        <w:t xml:space="preserve">д) </w:t>
      </w:r>
      <w:r w:rsidR="00E95603" w:rsidRPr="002F6FC4">
        <w:rPr>
          <w:sz w:val="22"/>
        </w:rPr>
        <w:t xml:space="preserve">тиреоидиты; </w:t>
      </w:r>
    </w:p>
    <w:p w:rsidR="00A1150F" w:rsidRPr="002F6FC4" w:rsidRDefault="00FA6ACE" w:rsidP="00FA6ACE">
      <w:pPr>
        <w:spacing w:after="58" w:line="364" w:lineRule="auto"/>
        <w:ind w:left="0" w:firstLine="709"/>
        <w:rPr>
          <w:sz w:val="22"/>
        </w:rPr>
      </w:pPr>
      <w:r>
        <w:rPr>
          <w:sz w:val="22"/>
        </w:rPr>
        <w:t xml:space="preserve">е) </w:t>
      </w:r>
      <w:r w:rsidR="00E95603" w:rsidRPr="002F6FC4">
        <w:rPr>
          <w:sz w:val="22"/>
        </w:rPr>
        <w:t>периодический синдром, ассоциированный с рецептором 1 фактора некроза опухоли (</w:t>
      </w:r>
      <w:proofErr w:type="spellStart"/>
      <w:r w:rsidR="00E95603" w:rsidRPr="002F6FC4">
        <w:rPr>
          <w:sz w:val="22"/>
        </w:rPr>
        <w:t>Tumor</w:t>
      </w:r>
      <w:proofErr w:type="spellEnd"/>
      <w:r w:rsidR="00E95603" w:rsidRPr="002F6FC4">
        <w:rPr>
          <w:sz w:val="22"/>
        </w:rPr>
        <w:t xml:space="preserve"> </w:t>
      </w:r>
      <w:proofErr w:type="spellStart"/>
      <w:r w:rsidR="00E95603" w:rsidRPr="002F6FC4">
        <w:rPr>
          <w:sz w:val="22"/>
        </w:rPr>
        <w:t>Necrosis</w:t>
      </w:r>
      <w:proofErr w:type="spellEnd"/>
      <w:r w:rsidR="00E95603" w:rsidRPr="002F6FC4">
        <w:rPr>
          <w:sz w:val="22"/>
        </w:rPr>
        <w:t xml:space="preserve"> </w:t>
      </w:r>
      <w:proofErr w:type="spellStart"/>
      <w:r w:rsidR="00E95603" w:rsidRPr="002F6FC4">
        <w:rPr>
          <w:sz w:val="22"/>
        </w:rPr>
        <w:t>Factor</w:t>
      </w:r>
      <w:proofErr w:type="spellEnd"/>
      <w:r w:rsidR="00E95603" w:rsidRPr="002F6FC4">
        <w:rPr>
          <w:sz w:val="22"/>
        </w:rPr>
        <w:t xml:space="preserve"> </w:t>
      </w:r>
      <w:proofErr w:type="spellStart"/>
      <w:r w:rsidR="00E95603" w:rsidRPr="002F6FC4">
        <w:rPr>
          <w:sz w:val="22"/>
        </w:rPr>
        <w:t>Receptor-Associated</w:t>
      </w:r>
      <w:proofErr w:type="spellEnd"/>
      <w:r w:rsidR="00E95603" w:rsidRPr="002F6FC4">
        <w:rPr>
          <w:sz w:val="22"/>
        </w:rPr>
        <w:t xml:space="preserve"> </w:t>
      </w:r>
      <w:proofErr w:type="spellStart"/>
      <w:r w:rsidR="00E95603" w:rsidRPr="002F6FC4">
        <w:rPr>
          <w:sz w:val="22"/>
        </w:rPr>
        <w:t>Periodic</w:t>
      </w:r>
      <w:proofErr w:type="spellEnd"/>
      <w:r w:rsidR="00E95603" w:rsidRPr="002F6FC4">
        <w:rPr>
          <w:sz w:val="22"/>
        </w:rPr>
        <w:t xml:space="preserve"> </w:t>
      </w:r>
      <w:proofErr w:type="spellStart"/>
      <w:r w:rsidR="00E95603" w:rsidRPr="002F6FC4">
        <w:rPr>
          <w:sz w:val="22"/>
        </w:rPr>
        <w:t>Syndrome</w:t>
      </w:r>
      <w:proofErr w:type="spellEnd"/>
      <w:r w:rsidR="00E95603" w:rsidRPr="002F6FC4">
        <w:rPr>
          <w:sz w:val="22"/>
        </w:rPr>
        <w:t xml:space="preserve">, TRAPS); </w:t>
      </w:r>
    </w:p>
    <w:p w:rsidR="00FA6ACE" w:rsidRDefault="00FA6ACE" w:rsidP="00FA6ACE">
      <w:pPr>
        <w:spacing w:line="394" w:lineRule="auto"/>
        <w:ind w:left="0" w:firstLine="709"/>
        <w:rPr>
          <w:sz w:val="22"/>
        </w:rPr>
      </w:pPr>
      <w:r>
        <w:rPr>
          <w:sz w:val="22"/>
        </w:rPr>
        <w:lastRenderedPageBreak/>
        <w:t xml:space="preserve">ж) </w:t>
      </w:r>
      <w:proofErr w:type="spellStart"/>
      <w:r w:rsidR="00E95603" w:rsidRPr="002F6FC4">
        <w:rPr>
          <w:sz w:val="22"/>
        </w:rPr>
        <w:t>криопиринассоциированные</w:t>
      </w:r>
      <w:proofErr w:type="spellEnd"/>
      <w:r w:rsidR="00E95603" w:rsidRPr="002F6FC4">
        <w:rPr>
          <w:sz w:val="22"/>
        </w:rPr>
        <w:t xml:space="preserve"> периодические синдромы (</w:t>
      </w:r>
      <w:proofErr w:type="spellStart"/>
      <w:r w:rsidR="00E95603" w:rsidRPr="002F6FC4">
        <w:rPr>
          <w:sz w:val="22"/>
        </w:rPr>
        <w:t>Сryopyrin</w:t>
      </w:r>
      <w:proofErr w:type="spellEnd"/>
      <w:r w:rsidR="00E95603" w:rsidRPr="002F6FC4">
        <w:rPr>
          <w:sz w:val="22"/>
        </w:rPr>
        <w:t xml:space="preserve"> </w:t>
      </w:r>
      <w:proofErr w:type="spellStart"/>
      <w:r w:rsidR="00E95603" w:rsidRPr="002F6FC4">
        <w:rPr>
          <w:sz w:val="22"/>
        </w:rPr>
        <w:t>Associated</w:t>
      </w:r>
      <w:proofErr w:type="spellEnd"/>
      <w:r w:rsidR="00E95603" w:rsidRPr="002F6FC4">
        <w:rPr>
          <w:sz w:val="22"/>
        </w:rPr>
        <w:t xml:space="preserve"> </w:t>
      </w:r>
      <w:proofErr w:type="spellStart"/>
      <w:r w:rsidR="00E95603" w:rsidRPr="002F6FC4">
        <w:rPr>
          <w:sz w:val="22"/>
        </w:rPr>
        <w:t>Periodic</w:t>
      </w:r>
      <w:proofErr w:type="spellEnd"/>
      <w:r w:rsidR="00E95603" w:rsidRPr="002F6FC4">
        <w:rPr>
          <w:sz w:val="22"/>
        </w:rPr>
        <w:t xml:space="preserve"> </w:t>
      </w:r>
      <w:proofErr w:type="spellStart"/>
      <w:r w:rsidR="00E95603" w:rsidRPr="002F6FC4">
        <w:rPr>
          <w:sz w:val="22"/>
        </w:rPr>
        <w:t>Syndrome</w:t>
      </w:r>
      <w:proofErr w:type="spellEnd"/>
      <w:r w:rsidR="00E95603" w:rsidRPr="002F6FC4">
        <w:rPr>
          <w:sz w:val="22"/>
        </w:rPr>
        <w:t xml:space="preserve">, CAPS); </w:t>
      </w:r>
    </w:p>
    <w:p w:rsidR="00A1150F" w:rsidRPr="002F6FC4" w:rsidRDefault="00FA6ACE" w:rsidP="00FA6ACE">
      <w:pPr>
        <w:spacing w:line="394" w:lineRule="auto"/>
        <w:ind w:left="0" w:firstLine="709"/>
        <w:rPr>
          <w:sz w:val="22"/>
        </w:rPr>
      </w:pPr>
      <w:r>
        <w:rPr>
          <w:sz w:val="22"/>
        </w:rPr>
        <w:t xml:space="preserve">з) </w:t>
      </w:r>
      <w:r w:rsidR="00E95603" w:rsidRPr="002F6FC4">
        <w:rPr>
          <w:sz w:val="22"/>
        </w:rPr>
        <w:t xml:space="preserve">CAPS характеризуются аутосомно-доминантным типом наследования, выделяют:  </w:t>
      </w:r>
    </w:p>
    <w:p w:rsidR="00A1150F" w:rsidRPr="00FA6ACE" w:rsidRDefault="00FA6ACE" w:rsidP="00FA6ACE">
      <w:pPr>
        <w:spacing w:after="134"/>
        <w:ind w:left="0" w:firstLine="709"/>
        <w:rPr>
          <w:sz w:val="22"/>
        </w:rPr>
      </w:pPr>
      <w:r>
        <w:rPr>
          <w:sz w:val="22"/>
        </w:rPr>
        <w:t xml:space="preserve">1) </w:t>
      </w:r>
      <w:r w:rsidR="00E95603" w:rsidRPr="00FA6ACE">
        <w:rPr>
          <w:sz w:val="22"/>
        </w:rPr>
        <w:t xml:space="preserve">семейный </w:t>
      </w:r>
      <w:r w:rsidR="00E95603" w:rsidRPr="00FA6ACE">
        <w:rPr>
          <w:sz w:val="22"/>
        </w:rPr>
        <w:tab/>
        <w:t xml:space="preserve">холодовой </w:t>
      </w:r>
      <w:r w:rsidR="00E95603" w:rsidRPr="00FA6ACE">
        <w:rPr>
          <w:sz w:val="22"/>
        </w:rPr>
        <w:tab/>
      </w:r>
      <w:proofErr w:type="spellStart"/>
      <w:r w:rsidR="00E95603" w:rsidRPr="00FA6ACE">
        <w:rPr>
          <w:sz w:val="22"/>
        </w:rPr>
        <w:t>аутовоспалительный</w:t>
      </w:r>
      <w:proofErr w:type="spellEnd"/>
      <w:r w:rsidR="00E95603" w:rsidRPr="00FA6ACE">
        <w:rPr>
          <w:sz w:val="22"/>
        </w:rPr>
        <w:t xml:space="preserve"> </w:t>
      </w:r>
      <w:r w:rsidR="00E95603" w:rsidRPr="00FA6ACE">
        <w:rPr>
          <w:sz w:val="22"/>
        </w:rPr>
        <w:tab/>
        <w:t xml:space="preserve">синдром </w:t>
      </w:r>
      <w:r w:rsidR="00E95603" w:rsidRPr="00FA6ACE">
        <w:rPr>
          <w:sz w:val="22"/>
        </w:rPr>
        <w:tab/>
        <w:t>(</w:t>
      </w:r>
      <w:proofErr w:type="spellStart"/>
      <w:r w:rsidR="00E95603" w:rsidRPr="00FA6ACE">
        <w:rPr>
          <w:sz w:val="22"/>
        </w:rPr>
        <w:t>familial</w:t>
      </w:r>
      <w:proofErr w:type="spellEnd"/>
      <w:r w:rsidR="00E95603" w:rsidRPr="00FA6ACE">
        <w:rPr>
          <w:sz w:val="22"/>
        </w:rPr>
        <w:t xml:space="preserve"> </w:t>
      </w:r>
      <w:proofErr w:type="spellStart"/>
      <w:r w:rsidR="00E95603" w:rsidRPr="00FA6ACE">
        <w:rPr>
          <w:sz w:val="22"/>
        </w:rPr>
        <w:t>cold</w:t>
      </w:r>
      <w:proofErr w:type="spellEnd"/>
      <w:r w:rsidR="00E95603" w:rsidRPr="00FA6ACE">
        <w:rPr>
          <w:sz w:val="22"/>
        </w:rPr>
        <w:t xml:space="preserve"> </w:t>
      </w:r>
      <w:proofErr w:type="spellStart"/>
      <w:r w:rsidR="00E95603" w:rsidRPr="00FA6ACE">
        <w:rPr>
          <w:sz w:val="22"/>
        </w:rPr>
        <w:t>autoinflammatory</w:t>
      </w:r>
      <w:proofErr w:type="spellEnd"/>
      <w:r w:rsidR="00E95603" w:rsidRPr="00FA6ACE">
        <w:rPr>
          <w:sz w:val="22"/>
        </w:rPr>
        <w:t xml:space="preserve"> </w:t>
      </w:r>
      <w:proofErr w:type="spellStart"/>
      <w:r w:rsidR="00E95603" w:rsidRPr="00FA6ACE">
        <w:rPr>
          <w:sz w:val="22"/>
        </w:rPr>
        <w:t>syndrome</w:t>
      </w:r>
      <w:proofErr w:type="spellEnd"/>
      <w:r w:rsidR="00E95603" w:rsidRPr="00FA6ACE">
        <w:rPr>
          <w:sz w:val="22"/>
        </w:rPr>
        <w:t xml:space="preserve">, FCAS);  </w:t>
      </w:r>
    </w:p>
    <w:p w:rsidR="00A1150F" w:rsidRPr="002F6FC4" w:rsidRDefault="00FA6ACE" w:rsidP="00FA6ACE">
      <w:pPr>
        <w:spacing w:after="148"/>
        <w:ind w:left="0" w:firstLine="709"/>
        <w:rPr>
          <w:sz w:val="22"/>
          <w:lang w:val="en-US"/>
        </w:rPr>
      </w:pPr>
      <w:r w:rsidRPr="00FA6ACE">
        <w:rPr>
          <w:sz w:val="22"/>
          <w:lang w:val="en-US"/>
        </w:rPr>
        <w:t xml:space="preserve">2) </w:t>
      </w:r>
      <w:r w:rsidR="00E95603" w:rsidRPr="002F6FC4">
        <w:rPr>
          <w:sz w:val="22"/>
        </w:rPr>
        <w:t>синдром</w:t>
      </w:r>
      <w:r w:rsidR="00E95603" w:rsidRPr="002F6FC4">
        <w:rPr>
          <w:sz w:val="22"/>
          <w:lang w:val="en-US"/>
        </w:rPr>
        <w:t xml:space="preserve"> </w:t>
      </w:r>
      <w:proofErr w:type="spellStart"/>
      <w:r w:rsidR="00E95603" w:rsidRPr="002F6FC4">
        <w:rPr>
          <w:sz w:val="22"/>
        </w:rPr>
        <w:t>Макла</w:t>
      </w:r>
      <w:proofErr w:type="spellEnd"/>
      <w:r w:rsidR="00E95603" w:rsidRPr="002F6FC4">
        <w:rPr>
          <w:sz w:val="22"/>
          <w:lang w:val="en-US"/>
        </w:rPr>
        <w:t>–</w:t>
      </w:r>
      <w:proofErr w:type="spellStart"/>
      <w:r w:rsidR="00E95603" w:rsidRPr="002F6FC4">
        <w:rPr>
          <w:sz w:val="22"/>
        </w:rPr>
        <w:t>Уэлса</w:t>
      </w:r>
      <w:proofErr w:type="spellEnd"/>
      <w:r w:rsidR="00E95603" w:rsidRPr="002F6FC4">
        <w:rPr>
          <w:sz w:val="22"/>
          <w:lang w:val="en-US"/>
        </w:rPr>
        <w:t xml:space="preserve"> (Muckle–Wells syndrome, MWS);  </w:t>
      </w:r>
    </w:p>
    <w:p w:rsidR="00A1150F" w:rsidRPr="002F6FC4" w:rsidRDefault="00FA6ACE" w:rsidP="00FA6ACE">
      <w:pPr>
        <w:spacing w:after="29" w:line="360" w:lineRule="auto"/>
        <w:ind w:left="0" w:firstLine="709"/>
        <w:rPr>
          <w:sz w:val="22"/>
          <w:lang w:val="en-US"/>
        </w:rPr>
      </w:pPr>
      <w:r w:rsidRPr="00FA6ACE">
        <w:rPr>
          <w:sz w:val="22"/>
          <w:lang w:val="en-US"/>
        </w:rPr>
        <w:t xml:space="preserve">3) </w:t>
      </w:r>
      <w:r w:rsidR="00E95603" w:rsidRPr="002F6FC4">
        <w:rPr>
          <w:sz w:val="22"/>
          <w:lang w:val="en-US"/>
        </w:rPr>
        <w:t xml:space="preserve">CINCA/NOMID </w:t>
      </w:r>
      <w:r w:rsidR="00E95603" w:rsidRPr="002F6FC4">
        <w:rPr>
          <w:sz w:val="22"/>
        </w:rPr>
        <w:t>синдром</w:t>
      </w:r>
      <w:r w:rsidR="00E95603" w:rsidRPr="002F6FC4">
        <w:rPr>
          <w:sz w:val="22"/>
          <w:lang w:val="en-US"/>
        </w:rPr>
        <w:t xml:space="preserve"> — </w:t>
      </w:r>
      <w:r w:rsidR="00E95603" w:rsidRPr="002F6FC4">
        <w:rPr>
          <w:sz w:val="22"/>
        </w:rPr>
        <w:t>хронический</w:t>
      </w:r>
      <w:r w:rsidR="00E95603" w:rsidRPr="002F6FC4">
        <w:rPr>
          <w:sz w:val="22"/>
          <w:lang w:val="en-US"/>
        </w:rPr>
        <w:t xml:space="preserve"> </w:t>
      </w:r>
      <w:r w:rsidR="00E95603" w:rsidRPr="002F6FC4">
        <w:rPr>
          <w:sz w:val="22"/>
        </w:rPr>
        <w:t>неврологический</w:t>
      </w:r>
      <w:r w:rsidR="00E95603" w:rsidRPr="002F6FC4">
        <w:rPr>
          <w:sz w:val="22"/>
          <w:lang w:val="en-US"/>
        </w:rPr>
        <w:t xml:space="preserve"> </w:t>
      </w:r>
      <w:r w:rsidR="00E95603" w:rsidRPr="002F6FC4">
        <w:rPr>
          <w:sz w:val="22"/>
        </w:rPr>
        <w:t>кожный</w:t>
      </w:r>
      <w:r w:rsidR="00E95603" w:rsidRPr="002F6FC4">
        <w:rPr>
          <w:sz w:val="22"/>
          <w:lang w:val="en-US"/>
        </w:rPr>
        <w:t xml:space="preserve"> </w:t>
      </w:r>
      <w:r w:rsidR="00E95603" w:rsidRPr="002F6FC4">
        <w:rPr>
          <w:sz w:val="22"/>
        </w:rPr>
        <w:t>и</w:t>
      </w:r>
      <w:r w:rsidR="00E95603" w:rsidRPr="002F6FC4">
        <w:rPr>
          <w:sz w:val="22"/>
          <w:lang w:val="en-US"/>
        </w:rPr>
        <w:t xml:space="preserve"> </w:t>
      </w:r>
      <w:r w:rsidR="00E95603" w:rsidRPr="002F6FC4">
        <w:rPr>
          <w:sz w:val="22"/>
        </w:rPr>
        <w:t>суставной</w:t>
      </w:r>
      <w:r w:rsidR="00E95603" w:rsidRPr="002F6FC4">
        <w:rPr>
          <w:sz w:val="22"/>
          <w:lang w:val="en-US"/>
        </w:rPr>
        <w:t xml:space="preserve"> </w:t>
      </w:r>
      <w:r w:rsidR="00E95603" w:rsidRPr="002F6FC4">
        <w:rPr>
          <w:sz w:val="22"/>
        </w:rPr>
        <w:t>синдром</w:t>
      </w:r>
      <w:r w:rsidR="00E95603" w:rsidRPr="002F6FC4">
        <w:rPr>
          <w:sz w:val="22"/>
          <w:lang w:val="en-US"/>
        </w:rPr>
        <w:t xml:space="preserve"> (Chronic Neurologic Cutaneous </w:t>
      </w:r>
      <w:proofErr w:type="gramStart"/>
      <w:r w:rsidR="00E95603" w:rsidRPr="002F6FC4">
        <w:rPr>
          <w:sz w:val="22"/>
          <w:lang w:val="en-US"/>
        </w:rPr>
        <w:t>And</w:t>
      </w:r>
      <w:proofErr w:type="gramEnd"/>
      <w:r w:rsidR="00E95603" w:rsidRPr="002F6FC4">
        <w:rPr>
          <w:sz w:val="22"/>
          <w:lang w:val="en-US"/>
        </w:rPr>
        <w:t xml:space="preserve"> Articular Syndrome), </w:t>
      </w:r>
      <w:proofErr w:type="spellStart"/>
      <w:r w:rsidR="00E95603" w:rsidRPr="002F6FC4">
        <w:rPr>
          <w:sz w:val="22"/>
        </w:rPr>
        <w:t>мультисистемное</w:t>
      </w:r>
      <w:proofErr w:type="spellEnd"/>
      <w:r w:rsidR="00E95603" w:rsidRPr="002F6FC4">
        <w:rPr>
          <w:sz w:val="22"/>
          <w:lang w:val="en-US"/>
        </w:rPr>
        <w:t xml:space="preserve"> </w:t>
      </w:r>
      <w:r w:rsidR="00E95603" w:rsidRPr="002F6FC4">
        <w:rPr>
          <w:sz w:val="22"/>
        </w:rPr>
        <w:t>воспалительное</w:t>
      </w:r>
      <w:r w:rsidR="00E95603" w:rsidRPr="002F6FC4">
        <w:rPr>
          <w:sz w:val="22"/>
          <w:lang w:val="en-US"/>
        </w:rPr>
        <w:t xml:space="preserve"> </w:t>
      </w:r>
      <w:r w:rsidR="00E95603" w:rsidRPr="002F6FC4">
        <w:rPr>
          <w:sz w:val="22"/>
        </w:rPr>
        <w:t>заболевание</w:t>
      </w:r>
      <w:r w:rsidR="00E95603" w:rsidRPr="002F6FC4">
        <w:rPr>
          <w:sz w:val="22"/>
          <w:lang w:val="en-US"/>
        </w:rPr>
        <w:t xml:space="preserve"> </w:t>
      </w:r>
      <w:r w:rsidR="00E95603" w:rsidRPr="002F6FC4">
        <w:rPr>
          <w:sz w:val="22"/>
        </w:rPr>
        <w:t>неонатального</w:t>
      </w:r>
      <w:r w:rsidR="00E95603" w:rsidRPr="002F6FC4">
        <w:rPr>
          <w:sz w:val="22"/>
          <w:lang w:val="en-US"/>
        </w:rPr>
        <w:t xml:space="preserve"> </w:t>
      </w:r>
      <w:r w:rsidR="00E95603" w:rsidRPr="002F6FC4">
        <w:rPr>
          <w:sz w:val="22"/>
        </w:rPr>
        <w:t>возраста</w:t>
      </w:r>
      <w:r w:rsidR="00E95603" w:rsidRPr="002F6FC4">
        <w:rPr>
          <w:sz w:val="22"/>
          <w:lang w:val="en-US"/>
        </w:rPr>
        <w:t xml:space="preserve"> (Neonatal onset multisystem inflammatory disease, NOMID)</w:t>
      </w:r>
      <w:r w:rsidRPr="00FA6ACE">
        <w:rPr>
          <w:sz w:val="22"/>
          <w:lang w:val="en-US"/>
        </w:rPr>
        <w:t>.</w:t>
      </w:r>
      <w:r w:rsidR="00E95603" w:rsidRPr="002F6FC4">
        <w:rPr>
          <w:sz w:val="22"/>
          <w:lang w:val="en-US"/>
        </w:rPr>
        <w:t xml:space="preserve"> </w:t>
      </w:r>
    </w:p>
    <w:p w:rsidR="00FA6ACE" w:rsidRDefault="00E95603" w:rsidP="00FA6ACE">
      <w:pPr>
        <w:spacing w:line="360" w:lineRule="auto"/>
        <w:ind w:left="-3" w:right="1735" w:firstLine="708"/>
        <w:rPr>
          <w:sz w:val="22"/>
        </w:rPr>
      </w:pPr>
      <w:r w:rsidRPr="002F6FC4">
        <w:rPr>
          <w:sz w:val="22"/>
        </w:rPr>
        <w:t xml:space="preserve">Ниже приведены основные причинные факторы (табл. 1). </w:t>
      </w:r>
    </w:p>
    <w:p w:rsidR="00A1150F" w:rsidRPr="002F6FC4" w:rsidRDefault="00E95603" w:rsidP="00FA6ACE">
      <w:pPr>
        <w:spacing w:line="360" w:lineRule="auto"/>
        <w:ind w:left="-3" w:right="1735" w:firstLine="708"/>
        <w:rPr>
          <w:sz w:val="22"/>
        </w:rPr>
      </w:pPr>
      <w:r w:rsidRPr="002F6FC4">
        <w:rPr>
          <w:b/>
          <w:sz w:val="22"/>
        </w:rPr>
        <w:t>Таблица 1</w:t>
      </w:r>
      <w:r w:rsidRPr="002F6FC4">
        <w:rPr>
          <w:sz w:val="22"/>
        </w:rPr>
        <w:t xml:space="preserve"> - Причинные факторы крапивницы </w:t>
      </w:r>
    </w:p>
    <w:tbl>
      <w:tblPr>
        <w:tblStyle w:val="TableGrid"/>
        <w:tblW w:w="9422" w:type="dxa"/>
        <w:tblInd w:w="43" w:type="dxa"/>
        <w:tblCellMar>
          <w:top w:w="51" w:type="dxa"/>
          <w:left w:w="106" w:type="dxa"/>
          <w:right w:w="50" w:type="dxa"/>
        </w:tblCellMar>
        <w:tblLook w:val="04A0" w:firstRow="1" w:lastRow="0" w:firstColumn="1" w:lastColumn="0" w:noHBand="0" w:noVBand="1"/>
      </w:tblPr>
      <w:tblGrid>
        <w:gridCol w:w="3361"/>
        <w:gridCol w:w="6061"/>
      </w:tblGrid>
      <w:tr w:rsidR="00A1150F" w:rsidRPr="002F6FC4">
        <w:trPr>
          <w:trHeight w:val="434"/>
        </w:trPr>
        <w:tc>
          <w:tcPr>
            <w:tcW w:w="3361" w:type="dxa"/>
            <w:tcBorders>
              <w:top w:val="single" w:sz="4" w:space="0" w:color="000000"/>
              <w:left w:val="single" w:sz="4" w:space="0" w:color="000000"/>
              <w:bottom w:val="single" w:sz="4" w:space="0" w:color="000000"/>
              <w:right w:val="single" w:sz="4" w:space="0" w:color="000000"/>
            </w:tcBorders>
          </w:tcPr>
          <w:p w:rsidR="00A1150F" w:rsidRPr="00FA6ACE" w:rsidRDefault="00E95603" w:rsidP="00FA6ACE">
            <w:pPr>
              <w:spacing w:after="0" w:line="240" w:lineRule="auto"/>
              <w:ind w:left="0" w:firstLine="0"/>
              <w:jc w:val="center"/>
              <w:rPr>
                <w:b/>
                <w:bCs/>
              </w:rPr>
            </w:pPr>
            <w:r w:rsidRPr="00FA6ACE">
              <w:rPr>
                <w:b/>
                <w:bCs/>
              </w:rPr>
              <w:t>Вид крапивницы</w:t>
            </w:r>
          </w:p>
        </w:tc>
        <w:tc>
          <w:tcPr>
            <w:tcW w:w="6061" w:type="dxa"/>
            <w:tcBorders>
              <w:top w:val="single" w:sz="4" w:space="0" w:color="000000"/>
              <w:left w:val="single" w:sz="4" w:space="0" w:color="000000"/>
              <w:bottom w:val="single" w:sz="4" w:space="0" w:color="000000"/>
              <w:right w:val="single" w:sz="4" w:space="0" w:color="000000"/>
            </w:tcBorders>
          </w:tcPr>
          <w:p w:rsidR="00A1150F" w:rsidRPr="00FA6ACE" w:rsidRDefault="00E95603" w:rsidP="00FA6ACE">
            <w:pPr>
              <w:spacing w:after="0" w:line="240" w:lineRule="auto"/>
              <w:ind w:left="0" w:firstLine="0"/>
              <w:jc w:val="center"/>
              <w:rPr>
                <w:b/>
                <w:bCs/>
              </w:rPr>
            </w:pPr>
            <w:r w:rsidRPr="00FA6ACE">
              <w:rPr>
                <w:b/>
                <w:bCs/>
              </w:rPr>
              <w:t>Причинный фактор</w:t>
            </w:r>
          </w:p>
        </w:tc>
      </w:tr>
      <w:tr w:rsidR="00A1150F" w:rsidRPr="002F6FC4">
        <w:trPr>
          <w:trHeight w:val="713"/>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 xml:space="preserve">Аллергическая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pPr>
            <w:r w:rsidRPr="002F6FC4">
              <w:t xml:space="preserve">Пищевые продукты, ЛС, </w:t>
            </w:r>
            <w:proofErr w:type="spellStart"/>
            <w:r w:rsidRPr="002F6FC4">
              <w:t>аэроаллергены</w:t>
            </w:r>
            <w:proofErr w:type="spellEnd"/>
            <w:r w:rsidRPr="002F6FC4">
              <w:t xml:space="preserve">, яд насекомых, контактные аллергены и др. </w:t>
            </w:r>
          </w:p>
        </w:tc>
      </w:tr>
      <w:tr w:rsidR="00A1150F" w:rsidRPr="002F6FC4">
        <w:trPr>
          <w:trHeight w:val="830"/>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 xml:space="preserve">Токсическая </w:t>
            </w:r>
          </w:p>
        </w:tc>
        <w:tc>
          <w:tcPr>
            <w:tcW w:w="6061" w:type="dxa"/>
            <w:tcBorders>
              <w:top w:val="single" w:sz="4" w:space="0" w:color="000000"/>
              <w:left w:val="single" w:sz="4" w:space="0" w:color="000000"/>
              <w:bottom w:val="single" w:sz="4" w:space="0" w:color="000000"/>
              <w:right w:val="single" w:sz="4" w:space="0" w:color="000000"/>
            </w:tcBorders>
            <w:vAlign w:val="center"/>
          </w:tcPr>
          <w:p w:rsidR="00A1150F" w:rsidRPr="002F6FC4" w:rsidRDefault="00E95603" w:rsidP="00FA6ACE">
            <w:pPr>
              <w:spacing w:after="0" w:line="240" w:lineRule="auto"/>
              <w:ind w:left="0" w:firstLine="0"/>
            </w:pPr>
            <w:r w:rsidRPr="002F6FC4">
              <w:t xml:space="preserve">Насекомые, растения (например, крапива), обитатели моря (например, медузы) </w:t>
            </w:r>
          </w:p>
        </w:tc>
      </w:tr>
      <w:tr w:rsidR="00A1150F" w:rsidRPr="002F6FC4">
        <w:trPr>
          <w:trHeight w:val="986"/>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 xml:space="preserve">Псевдоаллергическая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right="61" w:firstLine="0"/>
            </w:pPr>
            <w:r w:rsidRPr="002F6FC4">
              <w:t xml:space="preserve">Нестероидные противовоспалительные препараты (НПВП) (например, аспирин), антибиотики, опиоиды, </w:t>
            </w:r>
            <w:proofErr w:type="spellStart"/>
            <w:r w:rsidRPr="002F6FC4">
              <w:t>рентгеноконтрастные</w:t>
            </w:r>
            <w:proofErr w:type="spellEnd"/>
            <w:r w:rsidRPr="002F6FC4">
              <w:t xml:space="preserve"> вещества, пищевые добавки </w:t>
            </w:r>
          </w:p>
        </w:tc>
      </w:tr>
      <w:tr w:rsidR="00A1150F" w:rsidRPr="002F6FC4" w:rsidTr="00FA6ACE">
        <w:trPr>
          <w:trHeight w:val="1221"/>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 xml:space="preserve">Физическая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69" w:line="240" w:lineRule="auto"/>
              <w:ind w:left="0" w:firstLine="0"/>
            </w:pPr>
            <w:r w:rsidRPr="002F6FC4">
              <w:t xml:space="preserve">Механический стимул (дермографизм, давление, вибрация и т.д.) </w:t>
            </w:r>
          </w:p>
          <w:p w:rsidR="00A1150F" w:rsidRPr="002F6FC4" w:rsidRDefault="00E95603" w:rsidP="00FA6ACE">
            <w:pPr>
              <w:spacing w:after="97" w:line="240" w:lineRule="auto"/>
              <w:ind w:left="0" w:firstLine="0"/>
            </w:pPr>
            <w:r w:rsidRPr="002F6FC4">
              <w:t xml:space="preserve">Термический стимул (холод, тепло) </w:t>
            </w:r>
          </w:p>
          <w:p w:rsidR="00A1150F" w:rsidRPr="002F6FC4" w:rsidRDefault="00E95603" w:rsidP="00FA6ACE">
            <w:pPr>
              <w:spacing w:after="97" w:line="240" w:lineRule="auto"/>
              <w:ind w:left="0" w:firstLine="0"/>
            </w:pPr>
            <w:r w:rsidRPr="002F6FC4">
              <w:t xml:space="preserve">Холинергический стимул (физическая нагрузка, стресс) Другие (вода, солнечный свет и др. </w:t>
            </w:r>
          </w:p>
        </w:tc>
      </w:tr>
      <w:tr w:rsidR="00A1150F" w:rsidRPr="002F6FC4">
        <w:trPr>
          <w:trHeight w:val="434"/>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 xml:space="preserve">Идиопатическая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 xml:space="preserve">Без выявленной причины </w:t>
            </w:r>
          </w:p>
        </w:tc>
      </w:tr>
      <w:tr w:rsidR="00FA6ACE" w:rsidRPr="002F6FC4" w:rsidTr="00FA6ACE">
        <w:trPr>
          <w:trHeight w:val="555"/>
        </w:trPr>
        <w:tc>
          <w:tcPr>
            <w:tcW w:w="3361" w:type="dxa"/>
            <w:tcBorders>
              <w:top w:val="single" w:sz="4" w:space="0" w:color="000000"/>
              <w:left w:val="single" w:sz="4" w:space="0" w:color="000000"/>
              <w:right w:val="single" w:sz="4" w:space="0" w:color="000000"/>
            </w:tcBorders>
          </w:tcPr>
          <w:p w:rsidR="00FA6ACE" w:rsidRPr="002F6FC4" w:rsidRDefault="00FA6ACE" w:rsidP="00FA6ACE">
            <w:pPr>
              <w:spacing w:after="0" w:line="240" w:lineRule="auto"/>
              <w:ind w:left="0" w:firstLine="0"/>
              <w:jc w:val="left"/>
            </w:pPr>
            <w:r w:rsidRPr="002F6FC4">
              <w:t xml:space="preserve">Аутоиммунная </w:t>
            </w:r>
          </w:p>
        </w:tc>
        <w:tc>
          <w:tcPr>
            <w:tcW w:w="6061" w:type="dxa"/>
            <w:tcBorders>
              <w:top w:val="single" w:sz="4" w:space="0" w:color="000000"/>
              <w:left w:val="single" w:sz="4" w:space="0" w:color="000000"/>
              <w:right w:val="single" w:sz="4" w:space="0" w:color="000000"/>
            </w:tcBorders>
          </w:tcPr>
          <w:p w:rsidR="00FA6ACE" w:rsidRPr="002F6FC4" w:rsidRDefault="00FA6ACE" w:rsidP="00FA6ACE">
            <w:pPr>
              <w:spacing w:after="0" w:line="240" w:lineRule="auto"/>
              <w:ind w:left="0" w:firstLine="0"/>
            </w:pPr>
            <w:proofErr w:type="spellStart"/>
            <w:r w:rsidRPr="002F6FC4">
              <w:t>Аутоантитела</w:t>
            </w:r>
            <w:proofErr w:type="spellEnd"/>
            <w:r w:rsidRPr="002F6FC4">
              <w:t xml:space="preserve"> к рецептору </w:t>
            </w:r>
            <w:proofErr w:type="spellStart"/>
            <w:r w:rsidRPr="002F6FC4">
              <w:t>IgE</w:t>
            </w:r>
            <w:proofErr w:type="spellEnd"/>
            <w:r w:rsidRPr="002F6FC4">
              <w:t xml:space="preserve"> (на тучных клетках (ТК) </w:t>
            </w:r>
          </w:p>
          <w:p w:rsidR="00FA6ACE" w:rsidRPr="002F6FC4" w:rsidRDefault="00FA6ACE" w:rsidP="00FA6ACE">
            <w:pPr>
              <w:spacing w:after="0" w:line="240" w:lineRule="auto"/>
              <w:ind w:left="0"/>
              <w:jc w:val="left"/>
            </w:pPr>
            <w:r w:rsidRPr="002F6FC4">
              <w:t xml:space="preserve">и базофилах) или </w:t>
            </w:r>
            <w:proofErr w:type="spellStart"/>
            <w:r w:rsidRPr="002F6FC4">
              <w:t>IgE</w:t>
            </w:r>
            <w:proofErr w:type="spellEnd"/>
            <w:r w:rsidRPr="002F6FC4">
              <w:t xml:space="preserve"> </w:t>
            </w:r>
          </w:p>
        </w:tc>
      </w:tr>
      <w:tr w:rsidR="00A1150F" w:rsidRPr="002F6FC4">
        <w:trPr>
          <w:trHeight w:val="713"/>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Связанная с сопутствующими заболеваниями</w:t>
            </w:r>
            <w:r w:rsidRPr="002F6FC4">
              <w:rPr>
                <w:vertAlign w:val="superscript"/>
              </w:rPr>
              <w:t>1</w:t>
            </w:r>
            <w:r w:rsidRPr="002F6FC4">
              <w:t xml:space="preserve">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pPr>
            <w:r w:rsidRPr="002F6FC4">
              <w:t xml:space="preserve">Паразитарная, бактериальная, грибковая, вирусная инфекции, онкологические заболевания и др. </w:t>
            </w:r>
          </w:p>
        </w:tc>
      </w:tr>
      <w:tr w:rsidR="00A1150F" w:rsidRPr="002F6FC4" w:rsidTr="00FA6ACE">
        <w:trPr>
          <w:trHeight w:val="793"/>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jc w:val="left"/>
            </w:pPr>
            <w:r w:rsidRPr="002F6FC4">
              <w:t>Связанная с аутоиммунными заболеваниями</w:t>
            </w:r>
            <w:r w:rsidRPr="002F6FC4">
              <w:rPr>
                <w:vertAlign w:val="superscript"/>
              </w:rPr>
              <w:t>1</w:t>
            </w:r>
            <w:r w:rsidRPr="002F6FC4">
              <w:t xml:space="preserve">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right="59" w:firstLine="0"/>
            </w:pPr>
            <w:r w:rsidRPr="002F6FC4">
              <w:t xml:space="preserve">Системные заболевания соединительной ткани, воспалительные заболевания кишечника, CAPS, TRAPS синдромы </w:t>
            </w:r>
          </w:p>
        </w:tc>
      </w:tr>
      <w:tr w:rsidR="00A1150F" w:rsidRPr="002F6FC4" w:rsidTr="00FA6ACE">
        <w:trPr>
          <w:trHeight w:val="933"/>
        </w:trPr>
        <w:tc>
          <w:tcPr>
            <w:tcW w:w="33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firstLine="0"/>
            </w:pPr>
            <w:r w:rsidRPr="002F6FC4">
              <w:t>Связанная с дефицитом или ингибированием фермента</w:t>
            </w:r>
            <w:r w:rsidRPr="002F6FC4">
              <w:rPr>
                <w:vertAlign w:val="superscript"/>
              </w:rPr>
              <w:t>1</w:t>
            </w:r>
            <w:r w:rsidRPr="002F6FC4">
              <w:t xml:space="preserve"> </w:t>
            </w:r>
          </w:p>
        </w:tc>
        <w:tc>
          <w:tcPr>
            <w:tcW w:w="6061" w:type="dxa"/>
            <w:tcBorders>
              <w:top w:val="single" w:sz="4" w:space="0" w:color="000000"/>
              <w:left w:val="single" w:sz="4" w:space="0" w:color="000000"/>
              <w:bottom w:val="single" w:sz="4" w:space="0" w:color="000000"/>
              <w:right w:val="single" w:sz="4" w:space="0" w:color="000000"/>
            </w:tcBorders>
          </w:tcPr>
          <w:p w:rsidR="00A1150F" w:rsidRPr="002F6FC4" w:rsidRDefault="00E95603" w:rsidP="00FA6ACE">
            <w:pPr>
              <w:spacing w:after="0" w:line="240" w:lineRule="auto"/>
              <w:ind w:left="0" w:right="59" w:firstLine="0"/>
            </w:pPr>
            <w:r w:rsidRPr="002F6FC4">
              <w:t xml:space="preserve">Дефицит С1-ингибитора </w:t>
            </w:r>
            <w:proofErr w:type="spellStart"/>
            <w:r w:rsidRPr="002F6FC4">
              <w:t>эстеразы</w:t>
            </w:r>
            <w:proofErr w:type="spellEnd"/>
            <w:r w:rsidRPr="002F6FC4">
              <w:t xml:space="preserve"> (наследственный, приобретенный ангионевротический отек), прием ингибиторов </w:t>
            </w:r>
            <w:proofErr w:type="spellStart"/>
            <w:r w:rsidRPr="002F6FC4">
              <w:t>ангиотензинпревращающего</w:t>
            </w:r>
            <w:proofErr w:type="spellEnd"/>
            <w:r w:rsidRPr="002F6FC4">
              <w:t xml:space="preserve"> фермента (</w:t>
            </w:r>
            <w:proofErr w:type="spellStart"/>
            <w:r w:rsidRPr="002F6FC4">
              <w:t>иАПФ</w:t>
            </w:r>
            <w:proofErr w:type="spellEnd"/>
            <w:r w:rsidRPr="002F6FC4">
              <w:t xml:space="preserve">) </w:t>
            </w:r>
          </w:p>
        </w:tc>
      </w:tr>
    </w:tbl>
    <w:p w:rsidR="00A1150F" w:rsidRPr="002F6FC4" w:rsidRDefault="00E95603">
      <w:pPr>
        <w:spacing w:after="292"/>
        <w:ind w:left="7"/>
        <w:rPr>
          <w:sz w:val="22"/>
        </w:rPr>
      </w:pPr>
      <w:r w:rsidRPr="002F6FC4">
        <w:rPr>
          <w:sz w:val="22"/>
          <w:vertAlign w:val="superscript"/>
        </w:rPr>
        <w:t>1</w:t>
      </w:r>
      <w:r w:rsidRPr="002F6FC4">
        <w:rPr>
          <w:sz w:val="22"/>
        </w:rPr>
        <w:t xml:space="preserve"> В данном случае крапивницу следует расценивать как симптом основного заболевания </w:t>
      </w:r>
    </w:p>
    <w:p w:rsidR="00A1150F" w:rsidRPr="00FA6ACE" w:rsidRDefault="00E95603">
      <w:pPr>
        <w:spacing w:line="397" w:lineRule="auto"/>
        <w:ind w:left="-3" w:firstLine="708"/>
        <w:rPr>
          <w:szCs w:val="24"/>
        </w:rPr>
      </w:pPr>
      <w:proofErr w:type="spellStart"/>
      <w:r w:rsidRPr="00FA6ACE">
        <w:rPr>
          <w:szCs w:val="24"/>
        </w:rPr>
        <w:lastRenderedPageBreak/>
        <w:t>Патогенетически</w:t>
      </w:r>
      <w:proofErr w:type="spellEnd"/>
      <w:r w:rsidRPr="00FA6ACE">
        <w:rPr>
          <w:szCs w:val="24"/>
        </w:rPr>
        <w:t xml:space="preserve"> выделяют иммунные (I-V типы реакций), </w:t>
      </w:r>
      <w:proofErr w:type="spellStart"/>
      <w:r w:rsidRPr="00FA6ACE">
        <w:rPr>
          <w:szCs w:val="24"/>
        </w:rPr>
        <w:t>неиммунные</w:t>
      </w:r>
      <w:proofErr w:type="spellEnd"/>
      <w:r w:rsidRPr="00FA6ACE">
        <w:rPr>
          <w:szCs w:val="24"/>
        </w:rPr>
        <w:t>, аутоиммунные и смешанные механизмы развития крапивницы. I тип иммунных реакций (</w:t>
      </w:r>
      <w:proofErr w:type="spellStart"/>
      <w:r w:rsidRPr="00FA6ACE">
        <w:rPr>
          <w:szCs w:val="24"/>
        </w:rPr>
        <w:t>IgE</w:t>
      </w:r>
      <w:proofErr w:type="spellEnd"/>
      <w:r w:rsidRPr="00FA6ACE">
        <w:rPr>
          <w:szCs w:val="24"/>
        </w:rPr>
        <w:t xml:space="preserve">-опосредованный) характерен для острой аллергической крапивницы и встречается чаще, чем типы II и III. Ряд исследователей предполагают, что некоторые формы ХК протекают по IV типу реакций с выделением IL 3 и IL 5, которые активируют </w:t>
      </w:r>
      <w:proofErr w:type="spellStart"/>
      <w:r w:rsidRPr="00FA6ACE">
        <w:rPr>
          <w:szCs w:val="24"/>
        </w:rPr>
        <w:t>дегрануляцию</w:t>
      </w:r>
      <w:proofErr w:type="spellEnd"/>
      <w:r w:rsidRPr="00FA6ACE">
        <w:rPr>
          <w:szCs w:val="24"/>
        </w:rPr>
        <w:t xml:space="preserve"> ТК и участвуют в привлечении эозинофилов. Иммунные реакции II типа предположительно играют роль в патогенезе холинергической и </w:t>
      </w:r>
      <w:proofErr w:type="spellStart"/>
      <w:r w:rsidRPr="00FA6ACE">
        <w:rPr>
          <w:szCs w:val="24"/>
        </w:rPr>
        <w:t>дермографической</w:t>
      </w:r>
      <w:proofErr w:type="spellEnd"/>
      <w:r w:rsidRPr="00FA6ACE">
        <w:rPr>
          <w:szCs w:val="24"/>
        </w:rPr>
        <w:t xml:space="preserve"> крапивниц. III тип реакции, или цитотоксический, лежит в основе некоторых видов физической крапивницы, IV тип – крапивницы, обусловленной сопутствующими заболеваниями (при вирусных и бактериальных инфекциях - туберкулез, сифилис, бруцеллез, туляремия).  </w:t>
      </w:r>
    </w:p>
    <w:p w:rsidR="00A1150F" w:rsidRPr="00FA6ACE" w:rsidRDefault="00E95603">
      <w:pPr>
        <w:spacing w:line="399" w:lineRule="auto"/>
        <w:ind w:left="-3" w:firstLine="708"/>
        <w:rPr>
          <w:szCs w:val="24"/>
        </w:rPr>
      </w:pPr>
      <w:r w:rsidRPr="00FA6ACE">
        <w:rPr>
          <w:szCs w:val="24"/>
        </w:rPr>
        <w:t xml:space="preserve">Воздействие физических стимулов и </w:t>
      </w:r>
      <w:proofErr w:type="spellStart"/>
      <w:r w:rsidRPr="00FA6ACE">
        <w:rPr>
          <w:szCs w:val="24"/>
        </w:rPr>
        <w:t>псевдоаллергенов</w:t>
      </w:r>
      <w:proofErr w:type="spellEnd"/>
      <w:r w:rsidRPr="00FA6ACE">
        <w:rPr>
          <w:szCs w:val="24"/>
        </w:rPr>
        <w:t xml:space="preserve"> может обусловливать </w:t>
      </w:r>
      <w:proofErr w:type="spellStart"/>
      <w:r w:rsidRPr="00FA6ACE">
        <w:rPr>
          <w:szCs w:val="24"/>
        </w:rPr>
        <w:t>неиммунные</w:t>
      </w:r>
      <w:proofErr w:type="spellEnd"/>
      <w:r w:rsidRPr="00FA6ACE">
        <w:rPr>
          <w:szCs w:val="24"/>
        </w:rPr>
        <w:t xml:space="preserve"> или смешанные варианты заболевания.  </w:t>
      </w:r>
    </w:p>
    <w:p w:rsidR="00A1150F" w:rsidRPr="00FA6ACE" w:rsidRDefault="00E95603">
      <w:pPr>
        <w:spacing w:line="362" w:lineRule="auto"/>
        <w:ind w:left="-3" w:firstLine="708"/>
        <w:rPr>
          <w:szCs w:val="24"/>
        </w:rPr>
      </w:pPr>
      <w:r w:rsidRPr="00FA6ACE">
        <w:rPr>
          <w:szCs w:val="24"/>
        </w:rPr>
        <w:t xml:space="preserve">Механизм развития крапивницы при воздействии физических факторов (физическое напряжение, тепло) связан, главным образом, с изменением состояния </w:t>
      </w:r>
      <w:proofErr w:type="spellStart"/>
      <w:r w:rsidRPr="00FA6ACE">
        <w:rPr>
          <w:szCs w:val="24"/>
        </w:rPr>
        <w:t>нейроиммунной</w:t>
      </w:r>
      <w:proofErr w:type="spellEnd"/>
      <w:r w:rsidRPr="00FA6ACE">
        <w:rPr>
          <w:szCs w:val="24"/>
        </w:rPr>
        <w:t xml:space="preserve"> регуляции, что опосредуется повышенной активностью нейропептидов или неспособностью их быстрой и своевременной инактивации, повышением образования ацетилхолина и/или снижением активности </w:t>
      </w:r>
      <w:proofErr w:type="spellStart"/>
      <w:r w:rsidRPr="00FA6ACE">
        <w:rPr>
          <w:szCs w:val="24"/>
        </w:rPr>
        <w:t>холинэстеразы</w:t>
      </w:r>
      <w:proofErr w:type="spellEnd"/>
      <w:r w:rsidRPr="00FA6ACE">
        <w:rPr>
          <w:szCs w:val="24"/>
        </w:rPr>
        <w:t xml:space="preserve">, что вызывает определенные сосудистые реакции, характерные для крапивницы. При холодовой крапивнице основная роль в возникновении заболевания отводится факторам активации комплемента и </w:t>
      </w:r>
      <w:proofErr w:type="spellStart"/>
      <w:r w:rsidRPr="00FA6ACE">
        <w:rPr>
          <w:szCs w:val="24"/>
        </w:rPr>
        <w:t>криоглобулинам</w:t>
      </w:r>
      <w:proofErr w:type="spellEnd"/>
      <w:r w:rsidRPr="00FA6ACE">
        <w:rPr>
          <w:szCs w:val="24"/>
        </w:rPr>
        <w:t xml:space="preserve">, образующимся из нормальных белков организма только при условии снижения температуры окружающей среды. </w:t>
      </w:r>
    </w:p>
    <w:p w:rsidR="00A1150F" w:rsidRPr="00FA6ACE" w:rsidRDefault="00E95603">
      <w:pPr>
        <w:pStyle w:val="2"/>
        <w:ind w:left="715"/>
        <w:rPr>
          <w:szCs w:val="24"/>
        </w:rPr>
      </w:pPr>
      <w:r w:rsidRPr="00FA6ACE">
        <w:rPr>
          <w:szCs w:val="24"/>
        </w:rPr>
        <w:t>1.3 Эпидемиология</w:t>
      </w:r>
      <w:r w:rsidRPr="00FA6ACE">
        <w:rPr>
          <w:szCs w:val="24"/>
          <w:u w:val="none"/>
        </w:rPr>
        <w:t xml:space="preserve"> </w:t>
      </w:r>
    </w:p>
    <w:p w:rsidR="00A1150F" w:rsidRPr="00FA6ACE" w:rsidRDefault="00E95603">
      <w:pPr>
        <w:spacing w:line="379" w:lineRule="auto"/>
        <w:ind w:left="-3" w:firstLine="708"/>
        <w:rPr>
          <w:szCs w:val="24"/>
        </w:rPr>
      </w:pPr>
      <w:r w:rsidRPr="00FA6ACE">
        <w:rPr>
          <w:szCs w:val="24"/>
        </w:rPr>
        <w:t xml:space="preserve">Распространенность крапивницы среди детского населения составляет 2,1-6,7% [1], при этом острая крапивница (ОК) у детей встречается чаще, в отличие от взрослых. Так, у детей младшего возраста в подавляющем большинстве отмечается ОК, в возрасте от 2 до 12 лет – острые и хронические формы крапивницы с преобладанием острых форм [2]. По данным ряда исследований выявлено, что порядка 15-25% населения перенесли хотя бы один эпизод крапивницы [3-6]. В пубертатном периоде превалируют хронические формы крапивниц. Хроническая крапивница (ХК) у детей в общей популяции в среднем составляет лишь 0,1-3% [7]. </w:t>
      </w:r>
    </w:p>
    <w:p w:rsidR="00805C27" w:rsidRPr="00FA6ACE" w:rsidRDefault="00E95603" w:rsidP="00FA6ACE">
      <w:pPr>
        <w:spacing w:after="3" w:line="389" w:lineRule="auto"/>
        <w:ind w:left="-3" w:firstLine="698"/>
        <w:rPr>
          <w:szCs w:val="24"/>
        </w:rPr>
      </w:pPr>
      <w:r w:rsidRPr="00FA6ACE">
        <w:rPr>
          <w:szCs w:val="24"/>
        </w:rPr>
        <w:lastRenderedPageBreak/>
        <w:t xml:space="preserve">Более чем у половины детей с острой крапивницей, выявляются и другие аллергические заболевания (аллергический ринит, бронхиальная астма, атопический дерматит, лекарственная аллергия) [7].  </w:t>
      </w:r>
    </w:p>
    <w:p w:rsidR="00A1150F" w:rsidRPr="00FA6ACE" w:rsidRDefault="00E95603">
      <w:pPr>
        <w:spacing w:after="3" w:line="389" w:lineRule="auto"/>
        <w:ind w:left="-3" w:firstLine="698"/>
        <w:jc w:val="left"/>
        <w:rPr>
          <w:szCs w:val="24"/>
        </w:rPr>
      </w:pPr>
      <w:r w:rsidRPr="00FA6ACE">
        <w:rPr>
          <w:b/>
          <w:szCs w:val="24"/>
          <w:u w:val="single" w:color="000000"/>
        </w:rPr>
        <w:t>1.4 Кодирование по МКБ-10</w:t>
      </w:r>
      <w:r w:rsidRPr="00FA6ACE">
        <w:rPr>
          <w:b/>
          <w:szCs w:val="24"/>
        </w:rPr>
        <w:t xml:space="preserve"> Крапивница (L50): </w:t>
      </w:r>
    </w:p>
    <w:p w:rsidR="00A1150F" w:rsidRPr="00FA6ACE" w:rsidRDefault="00E95603">
      <w:pPr>
        <w:spacing w:after="153"/>
        <w:ind w:left="718"/>
        <w:rPr>
          <w:szCs w:val="24"/>
        </w:rPr>
      </w:pPr>
      <w:r w:rsidRPr="00FA6ACE">
        <w:rPr>
          <w:szCs w:val="24"/>
        </w:rPr>
        <w:t xml:space="preserve">L50.0 — Аллергическая крапивница,  </w:t>
      </w:r>
    </w:p>
    <w:p w:rsidR="00A1150F" w:rsidRPr="00FA6ACE" w:rsidRDefault="00E95603">
      <w:pPr>
        <w:spacing w:after="157"/>
        <w:ind w:left="718"/>
        <w:rPr>
          <w:szCs w:val="24"/>
        </w:rPr>
      </w:pPr>
      <w:r w:rsidRPr="00FA6ACE">
        <w:rPr>
          <w:szCs w:val="24"/>
        </w:rPr>
        <w:t xml:space="preserve">L50.1 — Идиопатическая крапивница,  </w:t>
      </w:r>
    </w:p>
    <w:p w:rsidR="00A1150F" w:rsidRPr="00FA6ACE" w:rsidRDefault="00E95603">
      <w:pPr>
        <w:spacing w:after="155"/>
        <w:ind w:left="718"/>
        <w:rPr>
          <w:szCs w:val="24"/>
        </w:rPr>
      </w:pPr>
      <w:r w:rsidRPr="00FA6ACE">
        <w:rPr>
          <w:szCs w:val="24"/>
        </w:rPr>
        <w:t xml:space="preserve">L50.2 — Крапивница, вызванная воздействием низкой или высокой температуры,  </w:t>
      </w:r>
    </w:p>
    <w:p w:rsidR="00A1150F" w:rsidRPr="00FA6ACE" w:rsidRDefault="00E95603">
      <w:pPr>
        <w:spacing w:after="150"/>
        <w:ind w:left="718"/>
        <w:rPr>
          <w:szCs w:val="24"/>
        </w:rPr>
      </w:pPr>
      <w:r w:rsidRPr="00FA6ACE">
        <w:rPr>
          <w:szCs w:val="24"/>
        </w:rPr>
        <w:t xml:space="preserve">L50.3 — </w:t>
      </w:r>
      <w:proofErr w:type="spellStart"/>
      <w:r w:rsidRPr="00FA6ACE">
        <w:rPr>
          <w:szCs w:val="24"/>
        </w:rPr>
        <w:t>Дермографическая</w:t>
      </w:r>
      <w:proofErr w:type="spellEnd"/>
      <w:r w:rsidRPr="00FA6ACE">
        <w:rPr>
          <w:szCs w:val="24"/>
        </w:rPr>
        <w:t xml:space="preserve"> крапивница,  </w:t>
      </w:r>
    </w:p>
    <w:p w:rsidR="00A1150F" w:rsidRPr="00FA6ACE" w:rsidRDefault="00E95603">
      <w:pPr>
        <w:spacing w:after="155"/>
        <w:ind w:left="718"/>
        <w:rPr>
          <w:szCs w:val="24"/>
        </w:rPr>
      </w:pPr>
      <w:r w:rsidRPr="00FA6ACE">
        <w:rPr>
          <w:szCs w:val="24"/>
        </w:rPr>
        <w:t xml:space="preserve">L50.4 — Вибрационная крапивница,  </w:t>
      </w:r>
    </w:p>
    <w:p w:rsidR="00A1150F" w:rsidRPr="00FA6ACE" w:rsidRDefault="00E95603">
      <w:pPr>
        <w:spacing w:after="151"/>
        <w:ind w:left="718"/>
        <w:rPr>
          <w:szCs w:val="24"/>
        </w:rPr>
      </w:pPr>
      <w:r w:rsidRPr="00FA6ACE">
        <w:rPr>
          <w:szCs w:val="24"/>
        </w:rPr>
        <w:t xml:space="preserve">L50.5 — Холинергическая крапивница,  </w:t>
      </w:r>
    </w:p>
    <w:p w:rsidR="00A1150F" w:rsidRPr="00FA6ACE" w:rsidRDefault="00E95603">
      <w:pPr>
        <w:spacing w:after="150"/>
        <w:ind w:left="718"/>
        <w:rPr>
          <w:szCs w:val="24"/>
        </w:rPr>
      </w:pPr>
      <w:r w:rsidRPr="00FA6ACE">
        <w:rPr>
          <w:szCs w:val="24"/>
        </w:rPr>
        <w:t xml:space="preserve">L50.6 — Контактная крапивница,  </w:t>
      </w:r>
    </w:p>
    <w:p w:rsidR="00A1150F" w:rsidRPr="00FA6ACE" w:rsidRDefault="00E95603">
      <w:pPr>
        <w:spacing w:after="151"/>
        <w:ind w:left="718"/>
        <w:rPr>
          <w:szCs w:val="24"/>
        </w:rPr>
      </w:pPr>
      <w:r w:rsidRPr="00FA6ACE">
        <w:rPr>
          <w:szCs w:val="24"/>
        </w:rPr>
        <w:t xml:space="preserve">L50.8 — Другая крапивница,  </w:t>
      </w:r>
    </w:p>
    <w:p w:rsidR="00A1150F" w:rsidRPr="00FA6ACE" w:rsidRDefault="00E95603">
      <w:pPr>
        <w:spacing w:after="171"/>
        <w:ind w:left="718"/>
        <w:rPr>
          <w:szCs w:val="24"/>
        </w:rPr>
      </w:pPr>
      <w:r w:rsidRPr="00FA6ACE">
        <w:rPr>
          <w:szCs w:val="24"/>
        </w:rPr>
        <w:t xml:space="preserve">L50.9 — Крапивница неуточнённая.  </w:t>
      </w:r>
    </w:p>
    <w:p w:rsidR="00A1150F" w:rsidRPr="00FA6ACE" w:rsidRDefault="00E95603">
      <w:pPr>
        <w:pStyle w:val="2"/>
        <w:spacing w:after="104"/>
        <w:ind w:left="715"/>
        <w:rPr>
          <w:szCs w:val="24"/>
        </w:rPr>
      </w:pPr>
      <w:r w:rsidRPr="00FA6ACE">
        <w:rPr>
          <w:szCs w:val="24"/>
        </w:rPr>
        <w:t>1.</w:t>
      </w:r>
      <w:r w:rsidR="00FA6ACE">
        <w:rPr>
          <w:szCs w:val="24"/>
        </w:rPr>
        <w:t>5</w:t>
      </w:r>
      <w:r w:rsidRPr="00FA6ACE">
        <w:rPr>
          <w:szCs w:val="24"/>
        </w:rPr>
        <w:t xml:space="preserve"> Классификация</w:t>
      </w:r>
      <w:r w:rsidRPr="00FA6ACE">
        <w:rPr>
          <w:szCs w:val="24"/>
          <w:u w:val="none"/>
        </w:rPr>
        <w:t xml:space="preserve"> </w:t>
      </w:r>
    </w:p>
    <w:p w:rsidR="00A1150F" w:rsidRPr="00FA6ACE" w:rsidRDefault="00E95603">
      <w:pPr>
        <w:spacing w:line="397" w:lineRule="auto"/>
        <w:ind w:left="-3" w:firstLine="708"/>
        <w:rPr>
          <w:szCs w:val="24"/>
        </w:rPr>
      </w:pPr>
      <w:r w:rsidRPr="00FA6ACE">
        <w:rPr>
          <w:szCs w:val="24"/>
        </w:rPr>
        <w:t xml:space="preserve">Согласно современным представлениям (Европейский согласительный документ по определению, классификации, диагностике и лечению крапивницы 2013 г. [9]), крапивница классифицируется: </w:t>
      </w:r>
    </w:p>
    <w:p w:rsidR="00A1150F" w:rsidRPr="00460A5D" w:rsidRDefault="00460A5D" w:rsidP="00460A5D">
      <w:pPr>
        <w:spacing w:after="165" w:line="259" w:lineRule="auto"/>
        <w:ind w:left="0" w:firstLine="709"/>
        <w:rPr>
          <w:iCs/>
          <w:szCs w:val="24"/>
        </w:rPr>
      </w:pPr>
      <w:r>
        <w:rPr>
          <w:iCs/>
          <w:szCs w:val="24"/>
        </w:rPr>
        <w:t>а) п</w:t>
      </w:r>
      <w:r w:rsidR="00E95603" w:rsidRPr="00460A5D">
        <w:rPr>
          <w:iCs/>
          <w:szCs w:val="24"/>
        </w:rPr>
        <w:t xml:space="preserve">о продолжительности проявлений: </w:t>
      </w:r>
    </w:p>
    <w:p w:rsidR="00A1150F" w:rsidRPr="00460A5D" w:rsidRDefault="00460A5D" w:rsidP="00460A5D">
      <w:pPr>
        <w:spacing w:line="413" w:lineRule="auto"/>
        <w:ind w:left="0" w:firstLine="709"/>
        <w:rPr>
          <w:iCs/>
          <w:szCs w:val="24"/>
        </w:rPr>
      </w:pPr>
      <w:r>
        <w:rPr>
          <w:iCs/>
          <w:szCs w:val="24"/>
        </w:rPr>
        <w:t>б) о</w:t>
      </w:r>
      <w:r w:rsidR="00E95603" w:rsidRPr="00460A5D">
        <w:rPr>
          <w:iCs/>
          <w:szCs w:val="24"/>
        </w:rPr>
        <w:t xml:space="preserve">страя крапивница – спонтанное возникновение волдырей и/или </w:t>
      </w:r>
      <w:proofErr w:type="spellStart"/>
      <w:r w:rsidR="00E95603" w:rsidRPr="00460A5D">
        <w:rPr>
          <w:iCs/>
          <w:szCs w:val="24"/>
        </w:rPr>
        <w:t>ангиоотеков</w:t>
      </w:r>
      <w:proofErr w:type="spellEnd"/>
      <w:r w:rsidR="00E95603" w:rsidRPr="00460A5D">
        <w:rPr>
          <w:iCs/>
          <w:szCs w:val="24"/>
        </w:rPr>
        <w:t xml:space="preserve"> на протяжении </w:t>
      </w:r>
      <w:proofErr w:type="spellStart"/>
      <w:r w:rsidR="00E95603" w:rsidRPr="00460A5D">
        <w:rPr>
          <w:iCs/>
          <w:szCs w:val="24"/>
        </w:rPr>
        <w:t>временнóго</w:t>
      </w:r>
      <w:proofErr w:type="spellEnd"/>
      <w:r w:rsidR="00E95603" w:rsidRPr="00460A5D">
        <w:rPr>
          <w:iCs/>
          <w:szCs w:val="24"/>
        </w:rPr>
        <w:t xml:space="preserve"> периода менее 6 недель; </w:t>
      </w:r>
    </w:p>
    <w:p w:rsidR="00A1150F" w:rsidRPr="00460A5D" w:rsidRDefault="00460A5D" w:rsidP="00460A5D">
      <w:pPr>
        <w:spacing w:line="414" w:lineRule="auto"/>
        <w:ind w:left="0" w:firstLine="709"/>
        <w:rPr>
          <w:iCs/>
          <w:szCs w:val="24"/>
        </w:rPr>
      </w:pPr>
      <w:r>
        <w:rPr>
          <w:iCs/>
          <w:szCs w:val="24"/>
        </w:rPr>
        <w:t>в) х</w:t>
      </w:r>
      <w:r w:rsidR="00E95603" w:rsidRPr="00460A5D">
        <w:rPr>
          <w:iCs/>
          <w:szCs w:val="24"/>
        </w:rPr>
        <w:t xml:space="preserve">роническая крапивница – симптомы на протяжении </w:t>
      </w:r>
      <w:proofErr w:type="spellStart"/>
      <w:r w:rsidR="00E95603" w:rsidRPr="00460A5D">
        <w:rPr>
          <w:iCs/>
          <w:szCs w:val="24"/>
        </w:rPr>
        <w:t>временнóго</w:t>
      </w:r>
      <w:proofErr w:type="spellEnd"/>
      <w:r w:rsidR="00E95603" w:rsidRPr="00460A5D">
        <w:rPr>
          <w:iCs/>
          <w:szCs w:val="24"/>
        </w:rPr>
        <w:t xml:space="preserve"> периода более 6 недель.  </w:t>
      </w:r>
    </w:p>
    <w:p w:rsidR="00A1150F" w:rsidRPr="00460A5D" w:rsidRDefault="00460A5D" w:rsidP="00460A5D">
      <w:pPr>
        <w:spacing w:after="128" w:line="388" w:lineRule="auto"/>
        <w:ind w:left="0" w:firstLine="709"/>
        <w:rPr>
          <w:iCs/>
          <w:szCs w:val="24"/>
        </w:rPr>
      </w:pPr>
      <w:r>
        <w:rPr>
          <w:iCs/>
          <w:szCs w:val="24"/>
        </w:rPr>
        <w:t>г) п</w:t>
      </w:r>
      <w:r w:rsidR="00E95603" w:rsidRPr="00460A5D">
        <w:rPr>
          <w:iCs/>
          <w:szCs w:val="24"/>
        </w:rPr>
        <w:t xml:space="preserve">о подтипам (табл.2). При этом у одного больного может быть два и более подтипов крапивницы. </w:t>
      </w:r>
    </w:p>
    <w:p w:rsidR="00A1150F" w:rsidRDefault="00E95603">
      <w:pPr>
        <w:ind w:left="7"/>
        <w:rPr>
          <w:szCs w:val="24"/>
        </w:rPr>
      </w:pPr>
      <w:r w:rsidRPr="00460A5D">
        <w:rPr>
          <w:b/>
          <w:szCs w:val="24"/>
        </w:rPr>
        <w:t>Таблица 2</w:t>
      </w:r>
      <w:r w:rsidRPr="00460A5D">
        <w:rPr>
          <w:szCs w:val="24"/>
        </w:rPr>
        <w:t xml:space="preserve"> - Европейская классификация подтипов крапивницы (проявляющейся в виде волдырей и/или </w:t>
      </w:r>
      <w:proofErr w:type="spellStart"/>
      <w:r w:rsidRPr="00460A5D">
        <w:rPr>
          <w:szCs w:val="24"/>
        </w:rPr>
        <w:t>ангиоотеков</w:t>
      </w:r>
      <w:proofErr w:type="spellEnd"/>
      <w:r w:rsidRPr="00460A5D">
        <w:rPr>
          <w:szCs w:val="24"/>
        </w:rPr>
        <w:t xml:space="preserve">) [9]  </w:t>
      </w:r>
    </w:p>
    <w:tbl>
      <w:tblPr>
        <w:tblStyle w:val="a9"/>
        <w:tblW w:w="0" w:type="auto"/>
        <w:tblInd w:w="7" w:type="dxa"/>
        <w:tblLook w:val="04A0" w:firstRow="1" w:lastRow="0" w:firstColumn="1" w:lastColumn="0" w:noHBand="0" w:noVBand="1"/>
      </w:tblPr>
      <w:tblGrid>
        <w:gridCol w:w="4779"/>
        <w:gridCol w:w="4783"/>
      </w:tblGrid>
      <w:tr w:rsidR="00460A5D" w:rsidTr="004141AF">
        <w:tc>
          <w:tcPr>
            <w:tcW w:w="4779" w:type="dxa"/>
          </w:tcPr>
          <w:p w:rsidR="00460A5D" w:rsidRDefault="00460A5D" w:rsidP="00460A5D">
            <w:pPr>
              <w:ind w:left="0" w:firstLine="0"/>
              <w:jc w:val="left"/>
              <w:rPr>
                <w:szCs w:val="24"/>
              </w:rPr>
            </w:pPr>
            <w:r w:rsidRPr="00460A5D">
              <w:rPr>
                <w:b/>
                <w:sz w:val="24"/>
                <w:szCs w:val="24"/>
              </w:rPr>
              <w:t>Хроническая спонтанная крапивница</w:t>
            </w:r>
          </w:p>
        </w:tc>
        <w:tc>
          <w:tcPr>
            <w:tcW w:w="4783" w:type="dxa"/>
          </w:tcPr>
          <w:p w:rsidR="00460A5D" w:rsidRDefault="00460A5D">
            <w:pPr>
              <w:ind w:left="0" w:firstLine="0"/>
              <w:rPr>
                <w:szCs w:val="24"/>
              </w:rPr>
            </w:pPr>
            <w:r w:rsidRPr="00460A5D">
              <w:rPr>
                <w:b/>
                <w:sz w:val="24"/>
                <w:szCs w:val="24"/>
              </w:rPr>
              <w:t>Индуцируемая крапивница</w:t>
            </w:r>
          </w:p>
        </w:tc>
      </w:tr>
      <w:tr w:rsidR="00460A5D" w:rsidTr="004141AF">
        <w:tc>
          <w:tcPr>
            <w:tcW w:w="4779" w:type="dxa"/>
          </w:tcPr>
          <w:p w:rsidR="00460A5D" w:rsidRDefault="00460A5D">
            <w:pPr>
              <w:ind w:left="0" w:firstLine="0"/>
              <w:rPr>
                <w:szCs w:val="24"/>
              </w:rPr>
            </w:pPr>
            <w:r w:rsidRPr="00460A5D">
              <w:rPr>
                <w:sz w:val="24"/>
                <w:szCs w:val="24"/>
              </w:rPr>
              <w:t xml:space="preserve">Появление волдырей и/или </w:t>
            </w:r>
            <w:proofErr w:type="spellStart"/>
            <w:r w:rsidRPr="00460A5D">
              <w:rPr>
                <w:sz w:val="24"/>
                <w:szCs w:val="24"/>
              </w:rPr>
              <w:t>ангиоотеков</w:t>
            </w:r>
            <w:proofErr w:type="spellEnd"/>
            <w:r w:rsidRPr="00460A5D">
              <w:rPr>
                <w:sz w:val="24"/>
                <w:szCs w:val="24"/>
              </w:rPr>
              <w:t xml:space="preserve"> в период от 6 недель и более вследствие известных и неизвестных причин</w:t>
            </w:r>
          </w:p>
        </w:tc>
        <w:tc>
          <w:tcPr>
            <w:tcW w:w="4783" w:type="dxa"/>
          </w:tcPr>
          <w:p w:rsidR="00460A5D" w:rsidRDefault="00460A5D">
            <w:pPr>
              <w:ind w:left="0" w:firstLine="0"/>
              <w:rPr>
                <w:sz w:val="24"/>
                <w:szCs w:val="24"/>
              </w:rPr>
            </w:pPr>
            <w:r w:rsidRPr="00460A5D">
              <w:rPr>
                <w:sz w:val="24"/>
                <w:szCs w:val="24"/>
              </w:rPr>
              <w:t>Симптоматический дермографизм*</w:t>
            </w:r>
          </w:p>
          <w:p w:rsidR="00460A5D" w:rsidRDefault="00460A5D" w:rsidP="00460A5D">
            <w:pPr>
              <w:spacing w:after="0" w:line="259" w:lineRule="auto"/>
              <w:ind w:left="0" w:right="-656" w:firstLine="0"/>
              <w:jc w:val="left"/>
              <w:rPr>
                <w:sz w:val="24"/>
                <w:szCs w:val="24"/>
              </w:rPr>
            </w:pPr>
            <w:r w:rsidRPr="00460A5D">
              <w:rPr>
                <w:sz w:val="24"/>
                <w:szCs w:val="24"/>
              </w:rPr>
              <w:t xml:space="preserve">Холодовая крапивница** </w:t>
            </w:r>
          </w:p>
          <w:p w:rsidR="00460A5D" w:rsidRDefault="00460A5D" w:rsidP="00460A5D">
            <w:pPr>
              <w:spacing w:after="0" w:line="259" w:lineRule="auto"/>
              <w:ind w:left="0" w:right="-656" w:firstLine="0"/>
              <w:jc w:val="left"/>
              <w:rPr>
                <w:sz w:val="24"/>
                <w:szCs w:val="24"/>
              </w:rPr>
            </w:pPr>
            <w:r w:rsidRPr="00460A5D">
              <w:rPr>
                <w:sz w:val="24"/>
                <w:szCs w:val="24"/>
              </w:rPr>
              <w:t xml:space="preserve">Замедленная </w:t>
            </w:r>
            <w:r w:rsidRPr="00460A5D">
              <w:rPr>
                <w:sz w:val="24"/>
                <w:szCs w:val="24"/>
              </w:rPr>
              <w:tab/>
              <w:t>крапивница давления***</w:t>
            </w:r>
          </w:p>
          <w:p w:rsidR="00460A5D" w:rsidRDefault="00460A5D" w:rsidP="00460A5D">
            <w:pPr>
              <w:spacing w:after="0" w:line="259" w:lineRule="auto"/>
              <w:ind w:left="0" w:right="-656" w:firstLine="0"/>
              <w:jc w:val="left"/>
              <w:rPr>
                <w:sz w:val="24"/>
                <w:szCs w:val="24"/>
              </w:rPr>
            </w:pPr>
            <w:r w:rsidRPr="00460A5D">
              <w:rPr>
                <w:sz w:val="24"/>
                <w:szCs w:val="24"/>
              </w:rPr>
              <w:t>Солнечная крапивница</w:t>
            </w:r>
          </w:p>
          <w:p w:rsidR="00460A5D" w:rsidRDefault="00460A5D" w:rsidP="00460A5D">
            <w:pPr>
              <w:spacing w:after="0" w:line="259" w:lineRule="auto"/>
              <w:ind w:left="0" w:right="-656" w:firstLine="0"/>
              <w:jc w:val="left"/>
              <w:rPr>
                <w:sz w:val="24"/>
                <w:szCs w:val="24"/>
              </w:rPr>
            </w:pPr>
            <w:r w:rsidRPr="00460A5D">
              <w:rPr>
                <w:sz w:val="24"/>
                <w:szCs w:val="24"/>
              </w:rPr>
              <w:t>Тепловая крапивница****</w:t>
            </w:r>
          </w:p>
          <w:p w:rsidR="00460A5D" w:rsidRDefault="00460A5D" w:rsidP="00460A5D">
            <w:pPr>
              <w:spacing w:after="0" w:line="259" w:lineRule="auto"/>
              <w:ind w:left="0" w:right="-656" w:firstLine="0"/>
              <w:jc w:val="left"/>
              <w:rPr>
                <w:sz w:val="24"/>
                <w:szCs w:val="24"/>
              </w:rPr>
            </w:pPr>
            <w:r w:rsidRPr="00460A5D">
              <w:rPr>
                <w:sz w:val="24"/>
                <w:szCs w:val="24"/>
              </w:rPr>
              <w:t xml:space="preserve">Вибрационный </w:t>
            </w:r>
            <w:proofErr w:type="spellStart"/>
            <w:r w:rsidRPr="00460A5D">
              <w:rPr>
                <w:sz w:val="24"/>
                <w:szCs w:val="24"/>
              </w:rPr>
              <w:t>ангиоотек</w:t>
            </w:r>
            <w:proofErr w:type="spellEnd"/>
          </w:p>
          <w:p w:rsidR="00460A5D" w:rsidRDefault="00460A5D" w:rsidP="00460A5D">
            <w:pPr>
              <w:spacing w:after="0" w:line="259" w:lineRule="auto"/>
              <w:ind w:left="0" w:right="-656" w:firstLine="0"/>
              <w:jc w:val="left"/>
              <w:rPr>
                <w:sz w:val="24"/>
                <w:szCs w:val="24"/>
              </w:rPr>
            </w:pPr>
            <w:r w:rsidRPr="00460A5D">
              <w:rPr>
                <w:sz w:val="24"/>
                <w:szCs w:val="24"/>
              </w:rPr>
              <w:lastRenderedPageBreak/>
              <w:t>Холинергическая крапивница</w:t>
            </w:r>
          </w:p>
          <w:p w:rsidR="00460A5D" w:rsidRDefault="00460A5D" w:rsidP="00460A5D">
            <w:pPr>
              <w:spacing w:after="0" w:line="259" w:lineRule="auto"/>
              <w:ind w:left="0" w:right="-656" w:firstLine="0"/>
              <w:jc w:val="left"/>
              <w:rPr>
                <w:sz w:val="24"/>
                <w:szCs w:val="24"/>
              </w:rPr>
            </w:pPr>
            <w:r w:rsidRPr="00460A5D">
              <w:rPr>
                <w:sz w:val="24"/>
                <w:szCs w:val="24"/>
              </w:rPr>
              <w:t>Контактная крапивница</w:t>
            </w:r>
          </w:p>
          <w:p w:rsidR="00460A5D" w:rsidRDefault="00460A5D" w:rsidP="00E4085C">
            <w:pPr>
              <w:spacing w:after="0" w:line="259" w:lineRule="auto"/>
              <w:ind w:left="0" w:right="-656" w:firstLine="0"/>
              <w:jc w:val="left"/>
              <w:rPr>
                <w:szCs w:val="24"/>
              </w:rPr>
            </w:pPr>
            <w:proofErr w:type="spellStart"/>
            <w:r w:rsidRPr="00460A5D">
              <w:rPr>
                <w:sz w:val="24"/>
                <w:szCs w:val="24"/>
              </w:rPr>
              <w:t>Аквагенная</w:t>
            </w:r>
            <w:proofErr w:type="spellEnd"/>
            <w:r w:rsidRPr="00460A5D">
              <w:rPr>
                <w:sz w:val="24"/>
                <w:szCs w:val="24"/>
              </w:rPr>
              <w:t xml:space="preserve"> крапивница</w:t>
            </w:r>
          </w:p>
        </w:tc>
      </w:tr>
    </w:tbl>
    <w:p w:rsidR="00A1150F" w:rsidRPr="00460A5D" w:rsidRDefault="00E95603" w:rsidP="00805C27">
      <w:pPr>
        <w:spacing w:after="0"/>
        <w:ind w:left="7"/>
        <w:rPr>
          <w:szCs w:val="24"/>
        </w:rPr>
      </w:pPr>
      <w:r w:rsidRPr="00460A5D">
        <w:rPr>
          <w:i/>
          <w:szCs w:val="24"/>
        </w:rPr>
        <w:lastRenderedPageBreak/>
        <w:t>Примечание</w:t>
      </w:r>
      <w:r w:rsidR="004141AF">
        <w:rPr>
          <w:szCs w:val="24"/>
        </w:rPr>
        <w:t xml:space="preserve">: </w:t>
      </w:r>
      <w:r w:rsidRPr="00460A5D">
        <w:rPr>
          <w:szCs w:val="24"/>
        </w:rPr>
        <w:t xml:space="preserve">Формы, известные как: * ― </w:t>
      </w:r>
      <w:proofErr w:type="spellStart"/>
      <w:r w:rsidRPr="00460A5D">
        <w:rPr>
          <w:szCs w:val="24"/>
        </w:rPr>
        <w:t>дермографическая</w:t>
      </w:r>
      <w:proofErr w:type="spellEnd"/>
      <w:r w:rsidRPr="00460A5D">
        <w:rPr>
          <w:szCs w:val="24"/>
        </w:rPr>
        <w:t xml:space="preserve"> крапивница, ** ― холодовая контактная крапивница, *** ― крапивница от давления, **** ― тепловая контактная крапивница. </w:t>
      </w:r>
    </w:p>
    <w:p w:rsidR="00A1150F" w:rsidRPr="004141AF" w:rsidRDefault="00E95603">
      <w:pPr>
        <w:spacing w:after="29" w:line="373" w:lineRule="auto"/>
        <w:ind w:left="-3" w:firstLine="708"/>
        <w:rPr>
          <w:szCs w:val="24"/>
        </w:rPr>
      </w:pPr>
      <w:r w:rsidRPr="004141AF">
        <w:rPr>
          <w:szCs w:val="24"/>
        </w:rPr>
        <w:t xml:space="preserve">Такие заболевания, как пигментная крапивница (кожный </w:t>
      </w:r>
      <w:proofErr w:type="spellStart"/>
      <w:r w:rsidRPr="004141AF">
        <w:rPr>
          <w:szCs w:val="24"/>
        </w:rPr>
        <w:t>мастоцитоз</w:t>
      </w:r>
      <w:proofErr w:type="spellEnd"/>
      <w:r w:rsidRPr="004141AF">
        <w:rPr>
          <w:szCs w:val="24"/>
        </w:rPr>
        <w:t xml:space="preserve">), </w:t>
      </w:r>
      <w:proofErr w:type="spellStart"/>
      <w:r w:rsidRPr="004141AF">
        <w:rPr>
          <w:szCs w:val="24"/>
        </w:rPr>
        <w:t>уртикарный</w:t>
      </w:r>
      <w:proofErr w:type="spellEnd"/>
      <w:r w:rsidRPr="004141AF">
        <w:rPr>
          <w:szCs w:val="24"/>
        </w:rPr>
        <w:t xml:space="preserve"> васкулит, </w:t>
      </w:r>
      <w:proofErr w:type="spellStart"/>
      <w:r w:rsidRPr="004141AF">
        <w:rPr>
          <w:szCs w:val="24"/>
        </w:rPr>
        <w:t>аутовоспалительные</w:t>
      </w:r>
      <w:proofErr w:type="spellEnd"/>
      <w:r w:rsidRPr="004141AF">
        <w:rPr>
          <w:szCs w:val="24"/>
        </w:rPr>
        <w:t xml:space="preserve"> синдромы (например, </w:t>
      </w:r>
      <w:proofErr w:type="spellStart"/>
      <w:r w:rsidRPr="004141AF">
        <w:rPr>
          <w:szCs w:val="24"/>
        </w:rPr>
        <w:t>криопиринассоциированный</w:t>
      </w:r>
      <w:proofErr w:type="spellEnd"/>
      <w:r w:rsidRPr="004141AF">
        <w:rPr>
          <w:szCs w:val="24"/>
        </w:rPr>
        <w:t xml:space="preserve"> периодический синдром), а также </w:t>
      </w:r>
      <w:proofErr w:type="spellStart"/>
      <w:r w:rsidRPr="004141AF">
        <w:rPr>
          <w:szCs w:val="24"/>
        </w:rPr>
        <w:t>ангиоотеки</w:t>
      </w:r>
      <w:proofErr w:type="spellEnd"/>
      <w:r w:rsidRPr="004141AF">
        <w:rPr>
          <w:szCs w:val="24"/>
        </w:rPr>
        <w:t xml:space="preserve">, не связанные с медиаторами тучных клеток (например, </w:t>
      </w:r>
      <w:proofErr w:type="spellStart"/>
      <w:r w:rsidRPr="004141AF">
        <w:rPr>
          <w:szCs w:val="24"/>
        </w:rPr>
        <w:t>ангиоотеки</w:t>
      </w:r>
      <w:proofErr w:type="spellEnd"/>
      <w:r w:rsidRPr="004141AF">
        <w:rPr>
          <w:szCs w:val="24"/>
        </w:rPr>
        <w:t xml:space="preserve">, связанные с </w:t>
      </w:r>
      <w:proofErr w:type="spellStart"/>
      <w:r w:rsidRPr="004141AF">
        <w:rPr>
          <w:szCs w:val="24"/>
        </w:rPr>
        <w:t>брадикинином</w:t>
      </w:r>
      <w:proofErr w:type="spellEnd"/>
      <w:r w:rsidRPr="004141AF">
        <w:rPr>
          <w:szCs w:val="24"/>
        </w:rPr>
        <w:t xml:space="preserve">), в настоящее время не рассматриваются как подтипы крапивницы вследствие кардинального отличия патофизиологических механизмов (табл.3). </w:t>
      </w:r>
    </w:p>
    <w:p w:rsidR="00A1150F" w:rsidRDefault="00E95603">
      <w:pPr>
        <w:ind w:left="7"/>
        <w:rPr>
          <w:szCs w:val="24"/>
        </w:rPr>
      </w:pPr>
      <w:r w:rsidRPr="004141AF">
        <w:rPr>
          <w:b/>
          <w:szCs w:val="24"/>
        </w:rPr>
        <w:t>Таблица 3</w:t>
      </w:r>
      <w:r w:rsidRPr="004141AF">
        <w:rPr>
          <w:szCs w:val="24"/>
        </w:rPr>
        <w:t xml:space="preserve"> - Заболевания, ранее относившиеся к крапивнице, </w:t>
      </w:r>
      <w:r w:rsidR="004141AF" w:rsidRPr="004141AF">
        <w:rPr>
          <w:szCs w:val="24"/>
        </w:rPr>
        <w:t>сопровождающиеся волдырями</w:t>
      </w:r>
      <w:r w:rsidRPr="004141AF">
        <w:rPr>
          <w:szCs w:val="24"/>
        </w:rPr>
        <w:t>/</w:t>
      </w:r>
      <w:proofErr w:type="spellStart"/>
      <w:r w:rsidRPr="004141AF">
        <w:rPr>
          <w:szCs w:val="24"/>
        </w:rPr>
        <w:t>ангиоотеком</w:t>
      </w:r>
      <w:proofErr w:type="spellEnd"/>
      <w:r w:rsidRPr="004141AF">
        <w:rPr>
          <w:szCs w:val="24"/>
        </w:rPr>
        <w:t xml:space="preserve"> </w:t>
      </w:r>
    </w:p>
    <w:tbl>
      <w:tblPr>
        <w:tblStyle w:val="TableGrid"/>
        <w:tblW w:w="9573" w:type="dxa"/>
        <w:tblInd w:w="108" w:type="dxa"/>
        <w:tblCellMar>
          <w:top w:w="53" w:type="dxa"/>
          <w:left w:w="108" w:type="dxa"/>
          <w:right w:w="51" w:type="dxa"/>
        </w:tblCellMar>
        <w:tblLook w:val="04A0" w:firstRow="1" w:lastRow="0" w:firstColumn="1" w:lastColumn="0" w:noHBand="0" w:noVBand="1"/>
      </w:tblPr>
      <w:tblGrid>
        <w:gridCol w:w="9573"/>
      </w:tblGrid>
      <w:tr w:rsidR="00A1150F" w:rsidRPr="002F6FC4" w:rsidTr="004141AF">
        <w:trPr>
          <w:trHeight w:val="286"/>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Пигментная крапивница (кожный </w:t>
            </w:r>
            <w:proofErr w:type="spellStart"/>
            <w:r w:rsidRPr="002F6FC4">
              <w:t>мастоцитоз</w:t>
            </w:r>
            <w:proofErr w:type="spellEnd"/>
            <w:r w:rsidRPr="002F6FC4">
              <w:t xml:space="preserve">) </w:t>
            </w:r>
          </w:p>
        </w:tc>
      </w:tr>
      <w:tr w:rsidR="00A1150F" w:rsidRPr="002F6FC4" w:rsidTr="004141AF">
        <w:trPr>
          <w:trHeight w:val="286"/>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proofErr w:type="spellStart"/>
            <w:r w:rsidRPr="002F6FC4">
              <w:t>Уртикарный</w:t>
            </w:r>
            <w:proofErr w:type="spellEnd"/>
            <w:r w:rsidRPr="002F6FC4">
              <w:t xml:space="preserve"> васкулит </w:t>
            </w:r>
          </w:p>
        </w:tc>
      </w:tr>
      <w:tr w:rsidR="00A1150F" w:rsidRPr="002F6FC4" w:rsidTr="004141AF">
        <w:trPr>
          <w:trHeight w:val="286"/>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Семейная холодовая крапивница (васкулит) </w:t>
            </w:r>
          </w:p>
        </w:tc>
      </w:tr>
      <w:tr w:rsidR="00A1150F" w:rsidRPr="002F6FC4" w:rsidTr="004141AF">
        <w:trPr>
          <w:trHeight w:val="598"/>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pPr>
            <w:proofErr w:type="spellStart"/>
            <w:r w:rsidRPr="002F6FC4">
              <w:t>Негистаминергический</w:t>
            </w:r>
            <w:proofErr w:type="spellEnd"/>
            <w:r w:rsidRPr="002F6FC4">
              <w:t xml:space="preserve"> </w:t>
            </w:r>
            <w:proofErr w:type="spellStart"/>
            <w:r w:rsidRPr="002F6FC4">
              <w:t>ангиоотек</w:t>
            </w:r>
            <w:proofErr w:type="spellEnd"/>
            <w:r w:rsidRPr="002F6FC4">
              <w:t xml:space="preserve"> (например, наследственный ангионевротический отек (НАО) </w:t>
            </w:r>
          </w:p>
        </w:tc>
      </w:tr>
      <w:tr w:rsidR="00A1150F" w:rsidRPr="002F6FC4" w:rsidTr="004141AF">
        <w:trPr>
          <w:trHeight w:val="625"/>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Анафилаксия, индуцируемая физической нагрузкой </w:t>
            </w:r>
          </w:p>
        </w:tc>
      </w:tr>
      <w:tr w:rsidR="00A1150F" w:rsidRPr="002F6FC4" w:rsidTr="004141AF">
        <w:trPr>
          <w:trHeight w:val="1392"/>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proofErr w:type="spellStart"/>
            <w:r w:rsidRPr="002F6FC4">
              <w:t>Криопиринассоциированные</w:t>
            </w:r>
            <w:proofErr w:type="spellEnd"/>
            <w:r w:rsidRPr="002F6FC4">
              <w:t xml:space="preserve"> синдромы (</w:t>
            </w:r>
            <w:proofErr w:type="spellStart"/>
            <w:r w:rsidRPr="002F6FC4">
              <w:t>уртикарные</w:t>
            </w:r>
            <w:proofErr w:type="spellEnd"/>
            <w:r w:rsidRPr="002F6FC4">
              <w:t xml:space="preserve"> высыпания, рецидивирующая лихорадка, артралгия или артрит, воспаление глаз, слабость, головные боли), такие как семейный холодовой </w:t>
            </w:r>
            <w:proofErr w:type="spellStart"/>
            <w:r w:rsidRPr="002F6FC4">
              <w:t>аутовоспалительный</w:t>
            </w:r>
            <w:proofErr w:type="spellEnd"/>
            <w:r w:rsidRPr="002F6FC4">
              <w:t xml:space="preserve"> синдром (FCAS), </w:t>
            </w:r>
            <w:proofErr w:type="spellStart"/>
            <w:r w:rsidRPr="002F6FC4">
              <w:t>cиндром</w:t>
            </w:r>
            <w:proofErr w:type="spellEnd"/>
            <w:r w:rsidRPr="002F6FC4">
              <w:t xml:space="preserve"> </w:t>
            </w:r>
            <w:proofErr w:type="spellStart"/>
            <w:r w:rsidRPr="002F6FC4">
              <w:t>Макла</w:t>
            </w:r>
            <w:proofErr w:type="spellEnd"/>
            <w:r w:rsidRPr="002F6FC4">
              <w:t xml:space="preserve">−Уэльса (крапивница-глухота-амилоидоз), </w:t>
            </w:r>
            <w:proofErr w:type="spellStart"/>
            <w:r w:rsidRPr="002F6FC4">
              <w:t>мультисистемное</w:t>
            </w:r>
            <w:proofErr w:type="spellEnd"/>
            <w:r w:rsidRPr="002F6FC4">
              <w:t xml:space="preserve"> воспалительное заболевание неонатального возраста (NOMID) </w:t>
            </w:r>
          </w:p>
        </w:tc>
      </w:tr>
      <w:tr w:rsidR="00A1150F" w:rsidRPr="002F6FC4" w:rsidTr="004141AF">
        <w:trPr>
          <w:trHeight w:val="286"/>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Синдром </w:t>
            </w:r>
            <w:proofErr w:type="spellStart"/>
            <w:r w:rsidRPr="002F6FC4">
              <w:t>Шницлера</w:t>
            </w:r>
            <w:proofErr w:type="spellEnd"/>
            <w:r w:rsidRPr="002F6FC4">
              <w:t xml:space="preserve"> (рецидивирующие </w:t>
            </w:r>
            <w:proofErr w:type="spellStart"/>
            <w:r w:rsidRPr="002F6FC4">
              <w:t>уртикарные</w:t>
            </w:r>
            <w:proofErr w:type="spellEnd"/>
            <w:r w:rsidRPr="002F6FC4">
              <w:t xml:space="preserve"> высыпания, </w:t>
            </w:r>
            <w:proofErr w:type="spellStart"/>
            <w:r w:rsidRPr="002F6FC4">
              <w:t>моноклональная</w:t>
            </w:r>
            <w:proofErr w:type="spellEnd"/>
            <w:r w:rsidRPr="002F6FC4">
              <w:t xml:space="preserve"> </w:t>
            </w:r>
          </w:p>
        </w:tc>
      </w:tr>
      <w:tr w:rsidR="00A1150F" w:rsidRPr="002F6FC4" w:rsidTr="004141AF">
        <w:trPr>
          <w:trHeight w:val="564"/>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proofErr w:type="spellStart"/>
            <w:r w:rsidRPr="002F6FC4">
              <w:t>гаммапатия</w:t>
            </w:r>
            <w:proofErr w:type="spellEnd"/>
            <w:r w:rsidRPr="002F6FC4">
              <w:t xml:space="preserve">, рецидивирующая лихорадка, боли в мышцах и костях, артралгии, артриты, лимфаденопатия) </w:t>
            </w:r>
          </w:p>
        </w:tc>
      </w:tr>
      <w:tr w:rsidR="00A1150F" w:rsidRPr="002F6FC4" w:rsidTr="004141AF">
        <w:trPr>
          <w:trHeight w:val="286"/>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Синдром </w:t>
            </w:r>
            <w:proofErr w:type="spellStart"/>
            <w:r w:rsidRPr="002F6FC4">
              <w:t>Глейча</w:t>
            </w:r>
            <w:proofErr w:type="spellEnd"/>
            <w:r w:rsidRPr="002F6FC4">
              <w:t xml:space="preserve"> (эпизодический </w:t>
            </w:r>
            <w:proofErr w:type="spellStart"/>
            <w:r w:rsidRPr="002F6FC4">
              <w:t>ангиоотек</w:t>
            </w:r>
            <w:proofErr w:type="spellEnd"/>
            <w:r w:rsidRPr="002F6FC4">
              <w:t xml:space="preserve"> с </w:t>
            </w:r>
            <w:proofErr w:type="spellStart"/>
            <w:r w:rsidRPr="002F6FC4">
              <w:t>эозинофилией</w:t>
            </w:r>
            <w:proofErr w:type="spellEnd"/>
            <w:r w:rsidRPr="002F6FC4">
              <w:t xml:space="preserve">) </w:t>
            </w:r>
          </w:p>
        </w:tc>
      </w:tr>
      <w:tr w:rsidR="00A1150F" w:rsidRPr="002F6FC4" w:rsidTr="004141AF">
        <w:trPr>
          <w:trHeight w:val="286"/>
        </w:trPr>
        <w:tc>
          <w:tcPr>
            <w:tcW w:w="957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Синдром Уэльса (гранулематозный дерматит с </w:t>
            </w:r>
            <w:proofErr w:type="spellStart"/>
            <w:r w:rsidRPr="002F6FC4">
              <w:t>эозинофилией</w:t>
            </w:r>
            <w:proofErr w:type="spellEnd"/>
            <w:r w:rsidRPr="002F6FC4">
              <w:t xml:space="preserve">) </w:t>
            </w:r>
          </w:p>
        </w:tc>
      </w:tr>
    </w:tbl>
    <w:p w:rsidR="00460A5D" w:rsidRPr="00E9116C" w:rsidRDefault="00E95603" w:rsidP="003B6740">
      <w:pPr>
        <w:spacing w:after="1" w:line="360" w:lineRule="auto"/>
        <w:ind w:left="345" w:right="4" w:firstLine="348"/>
        <w:jc w:val="left"/>
        <w:rPr>
          <w:b/>
          <w:color w:val="auto"/>
          <w:szCs w:val="24"/>
          <w:u w:val="single" w:color="000000"/>
        </w:rPr>
      </w:pPr>
      <w:r w:rsidRPr="002F6FC4">
        <w:rPr>
          <w:sz w:val="22"/>
        </w:rPr>
        <w:t xml:space="preserve"> </w:t>
      </w:r>
      <w:r w:rsidR="00460A5D" w:rsidRPr="00E9116C">
        <w:rPr>
          <w:b/>
          <w:color w:val="auto"/>
          <w:szCs w:val="24"/>
          <w:u w:val="single" w:color="000000"/>
        </w:rPr>
        <w:t xml:space="preserve">1.6 Клиническая картина </w:t>
      </w:r>
    </w:p>
    <w:p w:rsidR="00E9116C" w:rsidRDefault="00E9116C" w:rsidP="00E9116C">
      <w:pPr>
        <w:spacing w:after="119" w:line="259" w:lineRule="auto"/>
        <w:ind w:left="0" w:right="2" w:firstLine="709"/>
      </w:pPr>
      <w:r>
        <w:t xml:space="preserve">Клинически крапивница проявляется в виде зудящих волдырей и/или </w:t>
      </w:r>
      <w:proofErr w:type="spellStart"/>
      <w:r>
        <w:t>ангиоотеков</w:t>
      </w:r>
      <w:proofErr w:type="spellEnd"/>
      <w:r>
        <w:t>:</w:t>
      </w:r>
      <w:r>
        <w:rPr>
          <w:b/>
        </w:rPr>
        <w:t xml:space="preserve"> </w:t>
      </w:r>
    </w:p>
    <w:p w:rsidR="00E9116C" w:rsidRDefault="00E9116C" w:rsidP="00E9116C">
      <w:pPr>
        <w:spacing w:after="115" w:line="259" w:lineRule="auto"/>
        <w:ind w:left="0" w:right="2" w:firstLine="709"/>
      </w:pPr>
      <w:r>
        <w:t xml:space="preserve">а) волдырь при крапивнице имеет три характерных признака: </w:t>
      </w:r>
    </w:p>
    <w:p w:rsidR="00E9116C" w:rsidRDefault="00E9116C" w:rsidP="00E9116C">
      <w:pPr>
        <w:spacing w:line="363" w:lineRule="auto"/>
        <w:ind w:left="0" w:right="2" w:firstLine="709"/>
      </w:pPr>
      <w:r>
        <w:t xml:space="preserve">1) центральный отек разных размеров, иногда и формы, почти всегда окруженный </w:t>
      </w:r>
    </w:p>
    <w:p w:rsidR="00E9116C" w:rsidRDefault="00E9116C" w:rsidP="00E9116C">
      <w:pPr>
        <w:spacing w:line="363" w:lineRule="auto"/>
        <w:ind w:left="0" w:right="2" w:firstLine="709"/>
      </w:pPr>
      <w:r>
        <w:t xml:space="preserve">2) рефлекторной эритемой; </w:t>
      </w:r>
    </w:p>
    <w:p w:rsidR="00E9116C" w:rsidRDefault="00E9116C" w:rsidP="00E9116C">
      <w:pPr>
        <w:spacing w:after="113" w:line="259" w:lineRule="auto"/>
        <w:ind w:left="0" w:right="2" w:firstLine="709"/>
      </w:pPr>
      <w:r>
        <w:t xml:space="preserve">3) зуд, иногда ощущение жжения; </w:t>
      </w:r>
    </w:p>
    <w:p w:rsidR="00E9116C" w:rsidRDefault="00E9116C" w:rsidP="00E9116C">
      <w:pPr>
        <w:spacing w:after="110" w:line="259" w:lineRule="auto"/>
        <w:ind w:left="0" w:right="2" w:firstLine="709"/>
      </w:pPr>
      <w:r>
        <w:t>4) обратимость, волдырь исчезает бесследно в течение 1–24 ч;</w:t>
      </w:r>
    </w:p>
    <w:p w:rsidR="00E9116C" w:rsidRDefault="00E9116C" w:rsidP="00E9116C">
      <w:pPr>
        <w:spacing w:after="113" w:line="259" w:lineRule="auto"/>
        <w:ind w:left="0" w:right="2" w:firstLine="709"/>
      </w:pPr>
      <w:r>
        <w:t xml:space="preserve">б) </w:t>
      </w:r>
      <w:proofErr w:type="spellStart"/>
      <w:r>
        <w:t>ангиоотек</w:t>
      </w:r>
      <w:proofErr w:type="spellEnd"/>
      <w:r>
        <w:t xml:space="preserve"> характеризуется следующими признаками: </w:t>
      </w:r>
    </w:p>
    <w:p w:rsidR="00E9116C" w:rsidRDefault="00E9116C" w:rsidP="00E9116C">
      <w:pPr>
        <w:spacing w:line="363" w:lineRule="auto"/>
        <w:ind w:left="0" w:right="2" w:firstLine="709"/>
      </w:pPr>
      <w:r>
        <w:lastRenderedPageBreak/>
        <w:t xml:space="preserve">в) быстроразвивающийся отек глубоких слоев дермы, подкожной клетчатки и подслизистого слоя; </w:t>
      </w:r>
    </w:p>
    <w:p w:rsidR="00E9116C" w:rsidRDefault="00E9116C" w:rsidP="00E9116C">
      <w:pPr>
        <w:spacing w:after="113" w:line="259" w:lineRule="auto"/>
        <w:ind w:left="0" w:right="2" w:firstLine="709"/>
      </w:pPr>
      <w:r>
        <w:t xml:space="preserve">г) чувство распирания и болезненности чаще, чем зуд; </w:t>
      </w:r>
    </w:p>
    <w:p w:rsidR="00E9116C" w:rsidRDefault="00E9116C" w:rsidP="00E9116C">
      <w:pPr>
        <w:spacing w:after="111" w:line="259" w:lineRule="auto"/>
        <w:ind w:left="0" w:right="2" w:firstLine="709"/>
      </w:pPr>
      <w:r>
        <w:t xml:space="preserve">д) эритема может отсутствовать; </w:t>
      </w:r>
    </w:p>
    <w:p w:rsidR="00E9116C" w:rsidRDefault="00E9116C" w:rsidP="00E9116C">
      <w:pPr>
        <w:spacing w:after="112" w:line="259" w:lineRule="auto"/>
        <w:ind w:left="0" w:right="2" w:firstLine="709"/>
      </w:pPr>
      <w:r>
        <w:t xml:space="preserve">е) разрешение в период до 72 ч. </w:t>
      </w:r>
    </w:p>
    <w:p w:rsidR="00A1150F" w:rsidRPr="004141AF" w:rsidRDefault="00E95603" w:rsidP="004141AF">
      <w:pPr>
        <w:pStyle w:val="1"/>
        <w:ind w:left="0" w:right="0"/>
        <w:rPr>
          <w:szCs w:val="28"/>
        </w:rPr>
      </w:pPr>
      <w:r w:rsidRPr="004141AF">
        <w:rPr>
          <w:szCs w:val="28"/>
        </w:rPr>
        <w:t>2.</w:t>
      </w:r>
      <w:r w:rsidR="00E9116C">
        <w:rPr>
          <w:szCs w:val="28"/>
        </w:rPr>
        <w:t xml:space="preserve"> </w:t>
      </w:r>
      <w:r w:rsidRPr="004141AF">
        <w:rPr>
          <w:szCs w:val="28"/>
        </w:rPr>
        <w:t xml:space="preserve">Диагностика </w:t>
      </w:r>
    </w:p>
    <w:p w:rsidR="002F2653" w:rsidRPr="002F2653" w:rsidRDefault="004D1714" w:rsidP="00416882">
      <w:pPr>
        <w:tabs>
          <w:tab w:val="left" w:pos="142"/>
        </w:tabs>
        <w:spacing w:after="1" w:line="400" w:lineRule="auto"/>
        <w:ind w:left="-3" w:right="4" w:firstLine="714"/>
        <w:jc w:val="left"/>
        <w:rPr>
          <w:bCs/>
          <w:szCs w:val="24"/>
        </w:rPr>
      </w:pPr>
      <w:r w:rsidRPr="002F2653">
        <w:rPr>
          <w:bCs/>
          <w:szCs w:val="24"/>
        </w:rPr>
        <w:t>Примеры диагнозов</w:t>
      </w:r>
      <w:r w:rsidR="002F2653" w:rsidRPr="002F2653">
        <w:rPr>
          <w:bCs/>
          <w:szCs w:val="24"/>
        </w:rPr>
        <w:t>:</w:t>
      </w:r>
      <w:r w:rsidRPr="002F2653">
        <w:rPr>
          <w:bCs/>
          <w:szCs w:val="24"/>
        </w:rPr>
        <w:t xml:space="preserve"> </w:t>
      </w:r>
    </w:p>
    <w:p w:rsidR="004D1714" w:rsidRPr="002F2653" w:rsidRDefault="002F2653" w:rsidP="00416882">
      <w:pPr>
        <w:tabs>
          <w:tab w:val="left" w:pos="142"/>
        </w:tabs>
        <w:spacing w:after="1" w:line="400" w:lineRule="auto"/>
        <w:ind w:left="-3" w:right="4" w:firstLine="714"/>
        <w:jc w:val="left"/>
        <w:rPr>
          <w:bCs/>
          <w:szCs w:val="24"/>
        </w:rPr>
      </w:pPr>
      <w:r w:rsidRPr="002F2653">
        <w:rPr>
          <w:bCs/>
          <w:szCs w:val="24"/>
        </w:rPr>
        <w:t xml:space="preserve">а) </w:t>
      </w:r>
      <w:r w:rsidR="004D1714" w:rsidRPr="002F2653">
        <w:rPr>
          <w:bCs/>
          <w:szCs w:val="24"/>
        </w:rPr>
        <w:t xml:space="preserve">Хроническая идиопатическая крапивница, обострение. </w:t>
      </w:r>
    </w:p>
    <w:p w:rsidR="004D1714" w:rsidRPr="002F2653" w:rsidRDefault="002F2653" w:rsidP="00416882">
      <w:pPr>
        <w:tabs>
          <w:tab w:val="left" w:pos="142"/>
        </w:tabs>
        <w:spacing w:after="1" w:line="400" w:lineRule="auto"/>
        <w:ind w:left="-3" w:right="4" w:firstLine="714"/>
        <w:jc w:val="left"/>
        <w:rPr>
          <w:bCs/>
          <w:szCs w:val="24"/>
        </w:rPr>
      </w:pPr>
      <w:r w:rsidRPr="002F2653">
        <w:rPr>
          <w:rFonts w:eastAsia="Courier New"/>
          <w:bCs/>
          <w:szCs w:val="24"/>
        </w:rPr>
        <w:t xml:space="preserve">б) </w:t>
      </w:r>
      <w:r w:rsidR="004D1714" w:rsidRPr="002F2653">
        <w:rPr>
          <w:bCs/>
          <w:szCs w:val="24"/>
        </w:rPr>
        <w:t xml:space="preserve">Острая аллергическая крапивница. Пищевая аллергия.  </w:t>
      </w:r>
    </w:p>
    <w:p w:rsidR="00A1150F" w:rsidRPr="004141AF" w:rsidRDefault="00E95603" w:rsidP="00416882">
      <w:pPr>
        <w:spacing w:after="0" w:line="360" w:lineRule="auto"/>
        <w:ind w:left="0" w:firstLine="714"/>
        <w:rPr>
          <w:iCs/>
          <w:szCs w:val="24"/>
        </w:rPr>
      </w:pPr>
      <w:r w:rsidRPr="004141AF">
        <w:rPr>
          <w:iCs/>
          <w:szCs w:val="24"/>
        </w:rPr>
        <w:t>Анамнестические данные - основной инструмент в диагностике крапивницы.</w:t>
      </w:r>
      <w:r w:rsidRPr="004141AF">
        <w:rPr>
          <w:rFonts w:eastAsia="Calibri"/>
          <w:iCs/>
          <w:szCs w:val="24"/>
        </w:rPr>
        <w:t xml:space="preserve"> </w:t>
      </w:r>
      <w:r w:rsidRPr="004141AF">
        <w:rPr>
          <w:iCs/>
          <w:szCs w:val="24"/>
        </w:rPr>
        <w:t xml:space="preserve">Если не выявлены причины хронической крапивницы, ее считают идиопатической. </w:t>
      </w:r>
    </w:p>
    <w:p w:rsidR="00A1150F" w:rsidRPr="004141AF" w:rsidRDefault="00E95603" w:rsidP="00416882">
      <w:pPr>
        <w:pStyle w:val="2"/>
        <w:spacing w:after="0" w:line="360" w:lineRule="auto"/>
        <w:ind w:left="0" w:firstLine="714"/>
        <w:rPr>
          <w:szCs w:val="24"/>
        </w:rPr>
      </w:pPr>
      <w:r w:rsidRPr="004141AF">
        <w:rPr>
          <w:szCs w:val="24"/>
        </w:rPr>
        <w:t>2.1 Жалобы и анамнез</w:t>
      </w:r>
      <w:r w:rsidRPr="004141AF">
        <w:rPr>
          <w:szCs w:val="24"/>
          <w:u w:val="none"/>
        </w:rPr>
        <w:t xml:space="preserve"> </w:t>
      </w:r>
    </w:p>
    <w:p w:rsidR="00A1150F" w:rsidRPr="004141AF" w:rsidRDefault="00E95603" w:rsidP="004141AF">
      <w:pPr>
        <w:numPr>
          <w:ilvl w:val="0"/>
          <w:numId w:val="8"/>
        </w:numPr>
        <w:spacing w:after="0" w:line="360" w:lineRule="auto"/>
        <w:ind w:left="0" w:firstLine="709"/>
        <w:rPr>
          <w:szCs w:val="24"/>
        </w:rPr>
      </w:pPr>
      <w:r w:rsidRPr="004141AF">
        <w:rPr>
          <w:szCs w:val="24"/>
        </w:rPr>
        <w:t xml:space="preserve">Рекомендовано тщательно собрать полный анамнез  </w:t>
      </w:r>
    </w:p>
    <w:p w:rsidR="00A1150F" w:rsidRPr="004141AF" w:rsidRDefault="00E95603" w:rsidP="004141AF">
      <w:pPr>
        <w:spacing w:after="0" w:line="360" w:lineRule="auto"/>
        <w:ind w:left="0" w:firstLine="709"/>
        <w:jc w:val="left"/>
        <w:rPr>
          <w:szCs w:val="24"/>
        </w:rPr>
      </w:pPr>
      <w:r w:rsidRPr="004141AF">
        <w:rPr>
          <w:b/>
          <w:szCs w:val="24"/>
        </w:rPr>
        <w:t xml:space="preserve">(Сила рекомендаций - 1; уровень достоверности доказательств - С) </w:t>
      </w:r>
    </w:p>
    <w:p w:rsidR="00A1150F" w:rsidRPr="004141AF" w:rsidRDefault="00E95603" w:rsidP="004141AF">
      <w:pPr>
        <w:spacing w:after="0" w:line="360" w:lineRule="auto"/>
        <w:ind w:left="0" w:firstLine="709"/>
        <w:rPr>
          <w:szCs w:val="24"/>
        </w:rPr>
      </w:pPr>
      <w:r w:rsidRPr="004141AF">
        <w:rPr>
          <w:bCs/>
          <w:i/>
          <w:iCs/>
          <w:szCs w:val="24"/>
        </w:rPr>
        <w:t>Комментарии:</w:t>
      </w:r>
      <w:r w:rsidRPr="004141AF">
        <w:rPr>
          <w:b/>
          <w:szCs w:val="24"/>
        </w:rPr>
        <w:t xml:space="preserve"> </w:t>
      </w:r>
      <w:r w:rsidRPr="004141AF">
        <w:rPr>
          <w:i/>
          <w:szCs w:val="24"/>
        </w:rPr>
        <w:t>при сборе анамнеза при крапивнице следует ориентироваться на вопросы, представленные в Приложении Г1.</w:t>
      </w:r>
      <w:r w:rsidRPr="004141AF">
        <w:rPr>
          <w:b/>
          <w:szCs w:val="24"/>
        </w:rPr>
        <w:t xml:space="preserve"> </w:t>
      </w:r>
      <w:r w:rsidRPr="004141AF">
        <w:rPr>
          <w:i/>
          <w:szCs w:val="24"/>
        </w:rPr>
        <w:t xml:space="preserve">Правильно и полно собранный анамнез и оценка клинических проявлений позволяют составить дальнейший план обследования и четкий алгоритм дифференциальной диагностики, минимизируя вероятность гипердиагностики и неправильной интерпретации полученных данных.  </w:t>
      </w:r>
    </w:p>
    <w:p w:rsidR="00A1150F" w:rsidRPr="004141AF" w:rsidRDefault="00E95603" w:rsidP="004141AF">
      <w:pPr>
        <w:numPr>
          <w:ilvl w:val="0"/>
          <w:numId w:val="8"/>
        </w:numPr>
        <w:spacing w:after="0" w:line="360" w:lineRule="auto"/>
        <w:ind w:left="0" w:firstLine="709"/>
        <w:rPr>
          <w:szCs w:val="24"/>
        </w:rPr>
      </w:pPr>
      <w:r w:rsidRPr="004141AF">
        <w:rPr>
          <w:szCs w:val="24"/>
        </w:rPr>
        <w:t xml:space="preserve">При наличии сопутствующих аллергических заболеваний рекомендуется тщательно собрать аллергологический анамнез для выявления возможной связи крапивницы с аллергией.  </w:t>
      </w:r>
    </w:p>
    <w:p w:rsidR="00A1150F" w:rsidRPr="004141AF" w:rsidRDefault="00E95603" w:rsidP="004141AF">
      <w:pPr>
        <w:spacing w:after="0" w:line="360" w:lineRule="auto"/>
        <w:ind w:left="0" w:firstLine="709"/>
        <w:jc w:val="left"/>
        <w:rPr>
          <w:szCs w:val="24"/>
        </w:rPr>
      </w:pPr>
      <w:r w:rsidRPr="004141AF">
        <w:rPr>
          <w:b/>
          <w:szCs w:val="24"/>
        </w:rPr>
        <w:t xml:space="preserve">(Сила рекомендаций - 1; уровень достоверности доказательств - С) </w:t>
      </w:r>
    </w:p>
    <w:p w:rsidR="00A1150F" w:rsidRPr="004141AF" w:rsidRDefault="00E95603" w:rsidP="004141AF">
      <w:pPr>
        <w:spacing w:after="0" w:line="360" w:lineRule="auto"/>
        <w:ind w:left="0" w:firstLine="709"/>
        <w:rPr>
          <w:szCs w:val="24"/>
        </w:rPr>
      </w:pPr>
      <w:r w:rsidRPr="004141AF">
        <w:rPr>
          <w:bCs/>
          <w:i/>
          <w:iCs/>
          <w:szCs w:val="24"/>
        </w:rPr>
        <w:t>Комментарии:</w:t>
      </w:r>
      <w:r w:rsidRPr="004141AF">
        <w:rPr>
          <w:i/>
          <w:szCs w:val="24"/>
        </w:rPr>
        <w:t xml:space="preserve"> вопросы для определения аллергического характера крапивницы представлены в Приложении Г2. </w:t>
      </w:r>
    </w:p>
    <w:p w:rsidR="00A1150F" w:rsidRPr="004141AF" w:rsidRDefault="00E95603" w:rsidP="004141AF">
      <w:pPr>
        <w:numPr>
          <w:ilvl w:val="0"/>
          <w:numId w:val="8"/>
        </w:numPr>
        <w:spacing w:after="0" w:line="360" w:lineRule="auto"/>
        <w:ind w:left="0" w:firstLine="709"/>
        <w:rPr>
          <w:szCs w:val="24"/>
        </w:rPr>
      </w:pPr>
      <w:r w:rsidRPr="004141AF">
        <w:rPr>
          <w:szCs w:val="24"/>
        </w:rPr>
        <w:t xml:space="preserve">Как для острой, так и для хронической крапивницы рекомендовано проведение оценки степени тяжести (активности) заболевания. </w:t>
      </w:r>
    </w:p>
    <w:p w:rsidR="00A1150F" w:rsidRPr="004141AF" w:rsidRDefault="00E95603" w:rsidP="004141AF">
      <w:pPr>
        <w:spacing w:after="0" w:line="360" w:lineRule="auto"/>
        <w:ind w:left="0" w:firstLine="709"/>
        <w:jc w:val="left"/>
        <w:rPr>
          <w:szCs w:val="24"/>
        </w:rPr>
      </w:pPr>
      <w:r w:rsidRPr="004141AF">
        <w:rPr>
          <w:b/>
          <w:szCs w:val="24"/>
        </w:rPr>
        <w:t xml:space="preserve">(Сила рекомендаций - 1; уровень достоверности доказательств - С) </w:t>
      </w:r>
    </w:p>
    <w:p w:rsidR="00A1150F" w:rsidRPr="004141AF" w:rsidRDefault="00E95603" w:rsidP="004141AF">
      <w:pPr>
        <w:spacing w:after="0" w:line="360" w:lineRule="auto"/>
        <w:ind w:left="0" w:firstLine="709"/>
        <w:rPr>
          <w:szCs w:val="24"/>
        </w:rPr>
      </w:pPr>
      <w:r w:rsidRPr="004141AF">
        <w:rPr>
          <w:bCs/>
          <w:i/>
          <w:iCs/>
          <w:szCs w:val="24"/>
        </w:rPr>
        <w:t>Комментарии:</w:t>
      </w:r>
      <w:r w:rsidRPr="004141AF">
        <w:rPr>
          <w:i/>
          <w:szCs w:val="24"/>
        </w:rPr>
        <w:t xml:space="preserve"> для оценки степени тяжести крапивницы используется балльная шкала - Индекс активности крапивницы 7 (</w:t>
      </w:r>
      <w:proofErr w:type="spellStart"/>
      <w:r w:rsidRPr="004141AF">
        <w:rPr>
          <w:i/>
          <w:szCs w:val="24"/>
        </w:rPr>
        <w:t>urticaria</w:t>
      </w:r>
      <w:proofErr w:type="spellEnd"/>
      <w:r w:rsidRPr="004141AF">
        <w:rPr>
          <w:i/>
          <w:szCs w:val="24"/>
        </w:rPr>
        <w:t xml:space="preserve"> </w:t>
      </w:r>
      <w:proofErr w:type="spellStart"/>
      <w:r w:rsidRPr="004141AF">
        <w:rPr>
          <w:i/>
          <w:szCs w:val="24"/>
        </w:rPr>
        <w:t>activity</w:t>
      </w:r>
      <w:proofErr w:type="spellEnd"/>
      <w:r w:rsidRPr="004141AF">
        <w:rPr>
          <w:i/>
          <w:szCs w:val="24"/>
        </w:rPr>
        <w:t xml:space="preserve"> </w:t>
      </w:r>
      <w:proofErr w:type="spellStart"/>
      <w:r w:rsidRPr="004141AF">
        <w:rPr>
          <w:i/>
          <w:szCs w:val="24"/>
        </w:rPr>
        <w:t>score</w:t>
      </w:r>
      <w:proofErr w:type="spellEnd"/>
      <w:r w:rsidRPr="004141AF">
        <w:rPr>
          <w:i/>
          <w:szCs w:val="24"/>
        </w:rPr>
        <w:t xml:space="preserve"> - UAS 7, Приложение Г3), которая представляет собой суммарную оценку основных симптомов заболевания (количество высыпаний и интенсивность зуда) самим пациентом или его представителями каждые 24 часа за 7 последовательных дней</w:t>
      </w:r>
      <w:r w:rsidR="004141AF">
        <w:rPr>
          <w:i/>
          <w:szCs w:val="24"/>
        </w:rPr>
        <w:t xml:space="preserve"> </w:t>
      </w:r>
      <w:r w:rsidRPr="004141AF">
        <w:rPr>
          <w:i/>
          <w:szCs w:val="24"/>
        </w:rPr>
        <w:t xml:space="preserve">[8,9]. Сумма баллов за </w:t>
      </w:r>
      <w:r w:rsidRPr="004141AF">
        <w:rPr>
          <w:i/>
          <w:szCs w:val="24"/>
        </w:rPr>
        <w:lastRenderedPageBreak/>
        <w:t xml:space="preserve">сутки – от 0 до 6, за неделю – максимум 42 балла. Эта балльная оценка активности не может быть использована для оценки активности физической крапивницы и изолированных </w:t>
      </w:r>
      <w:proofErr w:type="spellStart"/>
      <w:r w:rsidRPr="004141AF">
        <w:rPr>
          <w:i/>
          <w:szCs w:val="24"/>
        </w:rPr>
        <w:t>ангиоотеков</w:t>
      </w:r>
      <w:proofErr w:type="spellEnd"/>
      <w:r w:rsidRPr="004141AF">
        <w:rPr>
          <w:i/>
          <w:szCs w:val="24"/>
        </w:rPr>
        <w:t xml:space="preserve">. </w:t>
      </w:r>
    </w:p>
    <w:p w:rsidR="00A1150F" w:rsidRPr="004141AF" w:rsidRDefault="00E95603" w:rsidP="004141AF">
      <w:pPr>
        <w:pStyle w:val="2"/>
        <w:ind w:left="0" w:firstLine="709"/>
        <w:rPr>
          <w:szCs w:val="24"/>
        </w:rPr>
      </w:pPr>
      <w:r w:rsidRPr="004141AF">
        <w:rPr>
          <w:szCs w:val="24"/>
        </w:rPr>
        <w:t xml:space="preserve">2.2 </w:t>
      </w:r>
      <w:proofErr w:type="spellStart"/>
      <w:r w:rsidRPr="004141AF">
        <w:rPr>
          <w:szCs w:val="24"/>
        </w:rPr>
        <w:t>Физикальное</w:t>
      </w:r>
      <w:proofErr w:type="spellEnd"/>
      <w:r w:rsidRPr="004141AF">
        <w:rPr>
          <w:szCs w:val="24"/>
        </w:rPr>
        <w:t xml:space="preserve"> обследование</w:t>
      </w:r>
      <w:r w:rsidRPr="004141AF">
        <w:rPr>
          <w:szCs w:val="24"/>
          <w:u w:val="none"/>
        </w:rPr>
        <w:t xml:space="preserve"> </w:t>
      </w:r>
    </w:p>
    <w:p w:rsidR="00A1150F" w:rsidRPr="004141AF" w:rsidRDefault="00E95603" w:rsidP="004141AF">
      <w:pPr>
        <w:spacing w:after="14" w:line="388" w:lineRule="auto"/>
        <w:ind w:left="0" w:firstLine="710"/>
        <w:rPr>
          <w:iCs/>
          <w:szCs w:val="24"/>
        </w:rPr>
      </w:pPr>
      <w:r w:rsidRPr="004141AF">
        <w:rPr>
          <w:iCs/>
          <w:szCs w:val="24"/>
        </w:rPr>
        <w:t xml:space="preserve">Крапивница – диагноз, прежде всего, клинический; каждый пациент с крапивницей должен пройти полное </w:t>
      </w:r>
      <w:proofErr w:type="spellStart"/>
      <w:r w:rsidRPr="004141AF">
        <w:rPr>
          <w:iCs/>
          <w:szCs w:val="24"/>
        </w:rPr>
        <w:t>физикальное</w:t>
      </w:r>
      <w:proofErr w:type="spellEnd"/>
      <w:r w:rsidRPr="004141AF">
        <w:rPr>
          <w:iCs/>
          <w:szCs w:val="24"/>
        </w:rPr>
        <w:t xml:space="preserve"> обследование.  </w:t>
      </w:r>
    </w:p>
    <w:p w:rsidR="00A1150F" w:rsidRPr="004141AF" w:rsidRDefault="00E95603" w:rsidP="004141AF">
      <w:pPr>
        <w:spacing w:after="14" w:line="388" w:lineRule="auto"/>
        <w:ind w:left="0" w:firstLine="710"/>
        <w:rPr>
          <w:iCs/>
          <w:szCs w:val="24"/>
        </w:rPr>
      </w:pPr>
      <w:r w:rsidRPr="004141AF">
        <w:rPr>
          <w:iCs/>
          <w:szCs w:val="24"/>
        </w:rPr>
        <w:t xml:space="preserve">Характерными симптомами при крапивнице являются преходящие </w:t>
      </w:r>
      <w:proofErr w:type="spellStart"/>
      <w:r w:rsidRPr="004141AF">
        <w:rPr>
          <w:iCs/>
          <w:szCs w:val="24"/>
        </w:rPr>
        <w:t>эритематозные</w:t>
      </w:r>
      <w:proofErr w:type="spellEnd"/>
      <w:r w:rsidRPr="004141AF">
        <w:rPr>
          <w:iCs/>
          <w:szCs w:val="24"/>
        </w:rPr>
        <w:t xml:space="preserve"> волдыри (уртикарии) розового или красного цвета, часто сопровождающиеся зудом (рис.1-2), размером от нескольких миллиметров или сантиметров (до 10 см в диаметре – гигантские уртикарии), четко ограниченные и возвышающиеся над поверхностью кожи (табл. 4), пропадающие при надавливании.  </w:t>
      </w:r>
    </w:p>
    <w:p w:rsidR="00A1150F" w:rsidRPr="002F6FC4" w:rsidRDefault="00E95603">
      <w:pPr>
        <w:spacing w:after="0" w:line="259" w:lineRule="auto"/>
        <w:ind w:left="0" w:firstLine="0"/>
        <w:jc w:val="left"/>
        <w:rPr>
          <w:sz w:val="22"/>
        </w:rPr>
      </w:pPr>
      <w:r w:rsidRPr="002F6FC4">
        <w:rPr>
          <w:b/>
          <w:sz w:val="22"/>
        </w:rPr>
        <w:t xml:space="preserve"> </w:t>
      </w:r>
    </w:p>
    <w:p w:rsidR="00A1150F" w:rsidRPr="002F6FC4" w:rsidRDefault="00E4085C">
      <w:pPr>
        <w:spacing w:after="150" w:line="259" w:lineRule="auto"/>
        <w:ind w:left="0" w:firstLine="0"/>
        <w:jc w:val="left"/>
        <w:rPr>
          <w:sz w:val="22"/>
        </w:rPr>
      </w:pPr>
      <w:r>
        <w:rPr>
          <w:rFonts w:eastAsia="Calibri"/>
          <w:noProof/>
          <w:sz w:val="20"/>
        </w:rPr>
      </w:r>
      <w:r>
        <w:rPr>
          <w:rFonts w:eastAsia="Calibri"/>
          <w:noProof/>
          <w:sz w:val="20"/>
        </w:rPr>
        <w:pict>
          <v:group id="Group 53595" o:spid="_x0000_s1100" style="width:426.2pt;height:218.3pt;mso-position-horizontal-relative:char;mso-position-vertical-relative:line" coordsize="54127,27726">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1" o:spid="_x0000_s1101" type="#_x0000_t75" style="position:absolute;width:20497;height:27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">
              <v:imagedata r:id="rId8" o:title=""/>
            </v:shape>
            <v:rect id="Rectangle 2002" o:spid="_x0000_s1102" style="position:absolute;left:20501;top:2602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" filled="f" stroked="f">
              <v:textbox inset="0,0,0,0">
                <w:txbxContent>
                  <w:p w:rsidR="00E4085C" w:rsidRDefault="00E4085C">
                    <w:pPr>
                      <w:spacing w:after="160" w:line="259" w:lineRule="auto"/>
                      <w:ind w:left="0" w:firstLine="0"/>
                      <w:jc w:val="left"/>
                    </w:pPr>
                    <w:r>
                      <w:t xml:space="preserve"> </w:t>
                    </w:r>
                  </w:p>
                </w:txbxContent>
              </v:textbox>
            </v:rect>
            <v:rect id="Rectangle 2003" o:spid="_x0000_s1103" style="position:absolute;left:20882;top:2602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rsidR="00E4085C" w:rsidRDefault="00E4085C">
                    <w:pPr>
                      <w:spacing w:after="160" w:line="259" w:lineRule="auto"/>
                      <w:ind w:left="0" w:firstLine="0"/>
                      <w:jc w:val="left"/>
                    </w:pPr>
                    <w:r>
                      <w:t xml:space="preserve"> </w:t>
                    </w:r>
                  </w:p>
                </w:txbxContent>
              </v:textbox>
            </v:rect>
            <v:shape id="Picture 2010" o:spid="_x0000_s1104" type="#_x0000_t75" style="position:absolute;left:31940;width:20269;height:27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">
              <v:imagedata r:id="rId9" o:title=""/>
            </v:shape>
            <v:rect id="Rectangle 2011" o:spid="_x0000_s1105" style="position:absolute;left:52222;top:26039;width:202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rect id="Rectangle 2012" o:spid="_x0000_s1106" style="position:absolute;left:53746;top:2603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shape id="Shape 2200" o:spid="_x0000_s1107" style="position:absolute;left:1519;top:1400;width:9324;height:6311;visibility:visible" coordsize="932332,6310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" adj="0,,0" path="m,384684l116103,631063,932332,246380,816254,,,384684xe" filled="f">
              <v:stroke miterlimit="83231f" joinstyle="miter" endcap="round"/>
              <v:formulas/>
              <v:path arrowok="t" o:connecttype="segments" textboxrect="0,0,932332,631063"/>
            </v:shape>
            <v:shape id="Shape 2202" o:spid="_x0000_s1108" style="position:absolute;left:38855;top:3429;width:4572;height:1143;visibility:visible" coordsize="457200,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" adj="0,,0" path="m,114300r457200,l457200,,,,,114300xe" filled="f">
              <v:stroke miterlimit="83231f" joinstyle="miter" endcap="round"/>
              <v:formulas/>
              <v:path arrowok="t" o:connecttype="segments" textboxrect="0,0,457200,114300"/>
            </v:shape>
            <w10:anchorlock/>
          </v:group>
        </w:pict>
      </w:r>
    </w:p>
    <w:tbl>
      <w:tblPr>
        <w:tblStyle w:val="TableGrid"/>
        <w:tblW w:w="9355" w:type="dxa"/>
        <w:tblInd w:w="0" w:type="dxa"/>
        <w:tblCellMar>
          <w:top w:w="44" w:type="dxa"/>
        </w:tblCellMar>
        <w:tblLook w:val="04A0" w:firstRow="1" w:lastRow="0" w:firstColumn="1" w:lastColumn="0" w:noHBand="0" w:noVBand="1"/>
      </w:tblPr>
      <w:tblGrid>
        <w:gridCol w:w="5030"/>
        <w:gridCol w:w="4325"/>
      </w:tblGrid>
      <w:tr w:rsidR="00A1150F" w:rsidRPr="002F6FC4">
        <w:trPr>
          <w:trHeight w:val="678"/>
        </w:trPr>
        <w:tc>
          <w:tcPr>
            <w:tcW w:w="5030" w:type="dxa"/>
            <w:tcBorders>
              <w:top w:val="nil"/>
              <w:left w:val="nil"/>
              <w:bottom w:val="nil"/>
              <w:right w:val="nil"/>
            </w:tcBorders>
          </w:tcPr>
          <w:p w:rsidR="00A1150F" w:rsidRPr="00473E49" w:rsidRDefault="00E95603">
            <w:pPr>
              <w:spacing w:after="112" w:line="259" w:lineRule="auto"/>
              <w:ind w:left="0" w:firstLine="0"/>
              <w:jc w:val="left"/>
              <w:rPr>
                <w:sz w:val="24"/>
                <w:szCs w:val="24"/>
              </w:rPr>
            </w:pPr>
            <w:r w:rsidRPr="00473E49">
              <w:rPr>
                <w:b/>
                <w:sz w:val="24"/>
                <w:szCs w:val="24"/>
              </w:rPr>
              <w:t>Рисунок 1</w:t>
            </w:r>
            <w:r w:rsidRPr="00473E49">
              <w:rPr>
                <w:sz w:val="24"/>
                <w:szCs w:val="24"/>
              </w:rPr>
              <w:t>. Острая крапивница [10]</w:t>
            </w:r>
            <w:r w:rsidRPr="00473E49">
              <w:rPr>
                <w:b/>
                <w:sz w:val="24"/>
                <w:szCs w:val="24"/>
              </w:rPr>
              <w:t xml:space="preserve"> </w:t>
            </w:r>
          </w:p>
          <w:p w:rsidR="00A1150F" w:rsidRPr="002F6FC4" w:rsidRDefault="00E95603">
            <w:pPr>
              <w:spacing w:after="0" w:line="259" w:lineRule="auto"/>
              <w:ind w:left="0" w:firstLine="0"/>
              <w:jc w:val="left"/>
            </w:pPr>
            <w:r w:rsidRPr="002F6FC4">
              <w:rPr>
                <w:b/>
              </w:rPr>
              <w:t xml:space="preserve"> </w:t>
            </w:r>
          </w:p>
        </w:tc>
        <w:tc>
          <w:tcPr>
            <w:tcW w:w="4325" w:type="dxa"/>
            <w:tcBorders>
              <w:top w:val="nil"/>
              <w:left w:val="nil"/>
              <w:bottom w:val="nil"/>
              <w:right w:val="nil"/>
            </w:tcBorders>
          </w:tcPr>
          <w:p w:rsidR="00A1150F" w:rsidRPr="00473E49" w:rsidRDefault="00E95603">
            <w:pPr>
              <w:spacing w:after="0" w:line="259" w:lineRule="auto"/>
              <w:ind w:left="1" w:firstLine="0"/>
              <w:rPr>
                <w:sz w:val="24"/>
                <w:szCs w:val="24"/>
              </w:rPr>
            </w:pPr>
            <w:r w:rsidRPr="00473E49">
              <w:rPr>
                <w:b/>
                <w:sz w:val="24"/>
                <w:szCs w:val="24"/>
              </w:rPr>
              <w:t xml:space="preserve">Рисунок 2. </w:t>
            </w:r>
            <w:r w:rsidRPr="00473E49">
              <w:rPr>
                <w:sz w:val="24"/>
                <w:szCs w:val="24"/>
              </w:rPr>
              <w:t>Острая крапивница [10]</w:t>
            </w:r>
          </w:p>
        </w:tc>
      </w:tr>
    </w:tbl>
    <w:p w:rsidR="00A1150F" w:rsidRPr="00473E49" w:rsidRDefault="00E95603">
      <w:pPr>
        <w:ind w:left="7"/>
        <w:rPr>
          <w:szCs w:val="24"/>
        </w:rPr>
      </w:pPr>
      <w:r w:rsidRPr="00473E49">
        <w:rPr>
          <w:b/>
          <w:szCs w:val="24"/>
        </w:rPr>
        <w:t>Таблица 4</w:t>
      </w:r>
      <w:r w:rsidRPr="00473E49">
        <w:rPr>
          <w:szCs w:val="24"/>
        </w:rPr>
        <w:t xml:space="preserve"> - Характерные признаки волдыря и </w:t>
      </w:r>
      <w:proofErr w:type="spellStart"/>
      <w:r w:rsidRPr="00473E49">
        <w:rPr>
          <w:szCs w:val="24"/>
        </w:rPr>
        <w:t>ангиоотека</w:t>
      </w:r>
      <w:proofErr w:type="spellEnd"/>
      <w:r w:rsidRPr="00473E49">
        <w:rPr>
          <w:szCs w:val="24"/>
        </w:rPr>
        <w:t xml:space="preserve"> </w:t>
      </w:r>
    </w:p>
    <w:tbl>
      <w:tblPr>
        <w:tblStyle w:val="TableGrid"/>
        <w:tblW w:w="9570" w:type="dxa"/>
        <w:tblInd w:w="107" w:type="dxa"/>
        <w:tblCellMar>
          <w:top w:w="40" w:type="dxa"/>
          <w:left w:w="107" w:type="dxa"/>
          <w:right w:w="48" w:type="dxa"/>
        </w:tblCellMar>
        <w:tblLook w:val="04A0" w:firstRow="1" w:lastRow="0" w:firstColumn="1" w:lastColumn="0" w:noHBand="0" w:noVBand="1"/>
      </w:tblPr>
      <w:tblGrid>
        <w:gridCol w:w="3189"/>
        <w:gridCol w:w="3190"/>
        <w:gridCol w:w="3191"/>
      </w:tblGrid>
      <w:tr w:rsidR="00A1150F" w:rsidRPr="002F6FC4" w:rsidTr="00473E49">
        <w:trPr>
          <w:trHeight w:val="283"/>
        </w:trPr>
        <w:tc>
          <w:tcPr>
            <w:tcW w:w="3189" w:type="dxa"/>
            <w:tcBorders>
              <w:top w:val="single" w:sz="4" w:space="0" w:color="000000"/>
              <w:left w:val="single" w:sz="4" w:space="0" w:color="000000"/>
              <w:bottom w:val="single" w:sz="4" w:space="0" w:color="000000"/>
              <w:right w:val="single" w:sz="4" w:space="0" w:color="000000"/>
            </w:tcBorders>
            <w:shd w:val="clear" w:color="auto" w:fill="BFBFBF"/>
          </w:tcPr>
          <w:p w:rsidR="00A1150F" w:rsidRPr="00473E49" w:rsidRDefault="00E95603" w:rsidP="00473E49">
            <w:pPr>
              <w:spacing w:after="0" w:line="259" w:lineRule="auto"/>
              <w:ind w:left="0" w:firstLine="0"/>
              <w:jc w:val="center"/>
              <w:rPr>
                <w:b/>
                <w:bCs/>
                <w:sz w:val="24"/>
                <w:szCs w:val="24"/>
              </w:rPr>
            </w:pPr>
            <w:r w:rsidRPr="00473E49">
              <w:rPr>
                <w:b/>
                <w:bCs/>
                <w:sz w:val="24"/>
                <w:szCs w:val="24"/>
              </w:rPr>
              <w:t>Признак</w:t>
            </w:r>
          </w:p>
        </w:tc>
        <w:tc>
          <w:tcPr>
            <w:tcW w:w="3190" w:type="dxa"/>
            <w:tcBorders>
              <w:top w:val="single" w:sz="4" w:space="0" w:color="000000"/>
              <w:left w:val="single" w:sz="4" w:space="0" w:color="000000"/>
              <w:bottom w:val="single" w:sz="4" w:space="0" w:color="000000"/>
              <w:right w:val="single" w:sz="4" w:space="0" w:color="000000"/>
            </w:tcBorders>
            <w:shd w:val="clear" w:color="auto" w:fill="BFBFBF"/>
          </w:tcPr>
          <w:p w:rsidR="00A1150F" w:rsidRPr="00473E49" w:rsidRDefault="00E95603" w:rsidP="00473E49">
            <w:pPr>
              <w:spacing w:after="0" w:line="259" w:lineRule="auto"/>
              <w:ind w:left="1" w:firstLine="0"/>
              <w:jc w:val="center"/>
              <w:rPr>
                <w:b/>
                <w:bCs/>
                <w:sz w:val="24"/>
                <w:szCs w:val="24"/>
              </w:rPr>
            </w:pPr>
            <w:r w:rsidRPr="00473E49">
              <w:rPr>
                <w:b/>
                <w:bCs/>
                <w:sz w:val="24"/>
                <w:szCs w:val="24"/>
              </w:rPr>
              <w:t>Уртикарии</w:t>
            </w:r>
          </w:p>
        </w:tc>
        <w:tc>
          <w:tcPr>
            <w:tcW w:w="3191" w:type="dxa"/>
            <w:tcBorders>
              <w:top w:val="single" w:sz="4" w:space="0" w:color="000000"/>
              <w:left w:val="single" w:sz="4" w:space="0" w:color="000000"/>
              <w:bottom w:val="single" w:sz="4" w:space="0" w:color="000000"/>
              <w:right w:val="single" w:sz="4" w:space="0" w:color="000000"/>
            </w:tcBorders>
            <w:shd w:val="clear" w:color="auto" w:fill="BFBFBF"/>
          </w:tcPr>
          <w:p w:rsidR="00A1150F" w:rsidRPr="00473E49" w:rsidRDefault="00E95603" w:rsidP="00473E49">
            <w:pPr>
              <w:spacing w:after="0" w:line="259" w:lineRule="auto"/>
              <w:ind w:left="1" w:firstLine="0"/>
              <w:jc w:val="center"/>
              <w:rPr>
                <w:b/>
                <w:bCs/>
                <w:sz w:val="24"/>
                <w:szCs w:val="24"/>
              </w:rPr>
            </w:pPr>
            <w:proofErr w:type="spellStart"/>
            <w:r w:rsidRPr="00473E49">
              <w:rPr>
                <w:b/>
                <w:bCs/>
                <w:sz w:val="24"/>
                <w:szCs w:val="24"/>
              </w:rPr>
              <w:t>Ангиоотек</w:t>
            </w:r>
            <w:proofErr w:type="spellEnd"/>
          </w:p>
        </w:tc>
      </w:tr>
      <w:tr w:rsidR="00A1150F" w:rsidRPr="002F6FC4" w:rsidTr="00473E49">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A1150F" w:rsidRPr="00473E49" w:rsidRDefault="00E95603" w:rsidP="00473E49">
            <w:pPr>
              <w:spacing w:after="0" w:line="259" w:lineRule="auto"/>
              <w:ind w:left="0" w:firstLine="0"/>
              <w:jc w:val="center"/>
              <w:rPr>
                <w:sz w:val="24"/>
                <w:szCs w:val="24"/>
              </w:rPr>
            </w:pPr>
            <w:r w:rsidRPr="00473E49">
              <w:rPr>
                <w:sz w:val="24"/>
                <w:szCs w:val="24"/>
              </w:rPr>
              <w:t>Патоморфологическая картина</w:t>
            </w:r>
          </w:p>
        </w:tc>
      </w:tr>
      <w:tr w:rsidR="00A1150F" w:rsidRPr="002F6FC4" w:rsidTr="00473E49">
        <w:trPr>
          <w:trHeight w:val="562"/>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Локализация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Сосочковый </w:t>
            </w:r>
            <w:r w:rsidRPr="00473E49">
              <w:rPr>
                <w:sz w:val="24"/>
                <w:szCs w:val="24"/>
              </w:rPr>
              <w:tab/>
              <w:t xml:space="preserve">слой </w:t>
            </w:r>
            <w:r w:rsidRPr="00473E49">
              <w:rPr>
                <w:sz w:val="24"/>
                <w:szCs w:val="24"/>
              </w:rPr>
              <w:tab/>
              <w:t xml:space="preserve">дермы, эпидермис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Ретикулярный слой дермы </w:t>
            </w:r>
          </w:p>
        </w:tc>
      </w:tr>
      <w:tr w:rsidR="00A1150F" w:rsidRPr="002F6FC4" w:rsidTr="00473E49">
        <w:trPr>
          <w:trHeight w:val="286"/>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Расширение сосудов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Значительное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Часто значительное </w:t>
            </w:r>
          </w:p>
        </w:tc>
      </w:tr>
      <w:tr w:rsidR="00A1150F" w:rsidRPr="002F6FC4" w:rsidTr="00473E49">
        <w:trPr>
          <w:trHeight w:val="562"/>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Отек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Незначительный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Значительный подкожный/подслизистый </w:t>
            </w:r>
          </w:p>
        </w:tc>
      </w:tr>
      <w:tr w:rsidR="00A1150F" w:rsidRPr="002F6FC4" w:rsidTr="00473E49">
        <w:trPr>
          <w:trHeight w:val="841"/>
        </w:trPr>
        <w:tc>
          <w:tcPr>
            <w:tcW w:w="3189" w:type="dxa"/>
            <w:tcBorders>
              <w:top w:val="single" w:sz="4" w:space="0" w:color="000000"/>
              <w:left w:val="single" w:sz="4" w:space="0" w:color="000000"/>
              <w:bottom w:val="single" w:sz="4" w:space="0" w:color="000000"/>
              <w:right w:val="single" w:sz="4" w:space="0" w:color="000000"/>
            </w:tcBorders>
          </w:tcPr>
          <w:p w:rsidR="00A1150F" w:rsidRPr="003B6740" w:rsidRDefault="00E95603" w:rsidP="003B6740">
            <w:pPr>
              <w:spacing w:after="0" w:line="259" w:lineRule="auto"/>
              <w:ind w:left="0" w:firstLine="0"/>
              <w:jc w:val="center"/>
              <w:rPr>
                <w:b/>
                <w:bCs/>
                <w:sz w:val="24"/>
                <w:szCs w:val="24"/>
              </w:rPr>
            </w:pPr>
            <w:proofErr w:type="spellStart"/>
            <w:r w:rsidRPr="003B6740">
              <w:rPr>
                <w:b/>
                <w:bCs/>
                <w:sz w:val="24"/>
                <w:szCs w:val="24"/>
              </w:rPr>
              <w:lastRenderedPageBreak/>
              <w:t>Периваскулярный</w:t>
            </w:r>
            <w:proofErr w:type="spellEnd"/>
            <w:r w:rsidRPr="003B6740">
              <w:rPr>
                <w:b/>
                <w:bCs/>
                <w:sz w:val="24"/>
                <w:szCs w:val="24"/>
              </w:rPr>
              <w:t xml:space="preserve"> инфильтрат</w:t>
            </w:r>
          </w:p>
        </w:tc>
        <w:tc>
          <w:tcPr>
            <w:tcW w:w="3190" w:type="dxa"/>
            <w:tcBorders>
              <w:top w:val="single" w:sz="4" w:space="0" w:color="000000"/>
              <w:left w:val="single" w:sz="4" w:space="0" w:color="000000"/>
              <w:bottom w:val="single" w:sz="4" w:space="0" w:color="000000"/>
              <w:right w:val="single" w:sz="4" w:space="0" w:color="000000"/>
            </w:tcBorders>
          </w:tcPr>
          <w:p w:rsidR="00A1150F" w:rsidRPr="003B6740" w:rsidRDefault="00E95603" w:rsidP="003B6740">
            <w:pPr>
              <w:spacing w:after="0" w:line="259" w:lineRule="auto"/>
              <w:ind w:left="1" w:right="60" w:firstLine="0"/>
              <w:jc w:val="center"/>
              <w:rPr>
                <w:b/>
                <w:bCs/>
                <w:sz w:val="24"/>
                <w:szCs w:val="24"/>
              </w:rPr>
            </w:pPr>
            <w:r w:rsidRPr="003B6740">
              <w:rPr>
                <w:b/>
                <w:bCs/>
                <w:sz w:val="24"/>
                <w:szCs w:val="24"/>
              </w:rPr>
              <w:t>Состоит из нейтрофилов, эозинофилов, моноцитов, Т лимфоцитов</w:t>
            </w:r>
          </w:p>
        </w:tc>
        <w:tc>
          <w:tcPr>
            <w:tcW w:w="3191" w:type="dxa"/>
            <w:tcBorders>
              <w:top w:val="single" w:sz="4" w:space="0" w:color="000000"/>
              <w:left w:val="single" w:sz="4" w:space="0" w:color="000000"/>
              <w:bottom w:val="single" w:sz="4" w:space="0" w:color="000000"/>
              <w:right w:val="single" w:sz="4" w:space="0" w:color="000000"/>
            </w:tcBorders>
          </w:tcPr>
          <w:p w:rsidR="00A1150F" w:rsidRPr="003B6740" w:rsidRDefault="00E95603" w:rsidP="003B6740">
            <w:pPr>
              <w:spacing w:after="0" w:line="259" w:lineRule="auto"/>
              <w:ind w:left="1" w:firstLine="0"/>
              <w:jc w:val="center"/>
              <w:rPr>
                <w:b/>
                <w:bCs/>
                <w:sz w:val="24"/>
                <w:szCs w:val="24"/>
              </w:rPr>
            </w:pPr>
            <w:r w:rsidRPr="003B6740">
              <w:rPr>
                <w:b/>
                <w:bCs/>
                <w:sz w:val="24"/>
                <w:szCs w:val="24"/>
              </w:rPr>
              <w:t>Небольшой или отсутствует</w:t>
            </w:r>
          </w:p>
        </w:tc>
      </w:tr>
      <w:tr w:rsidR="00A1150F" w:rsidRPr="002F6FC4" w:rsidTr="00473E49">
        <w:trPr>
          <w:trHeight w:val="283"/>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BFBFBF"/>
          </w:tcPr>
          <w:p w:rsidR="00A1150F" w:rsidRPr="00473E49" w:rsidRDefault="00E95603">
            <w:pPr>
              <w:tabs>
                <w:tab w:val="center" w:pos="4679"/>
                <w:tab w:val="center" w:pos="7014"/>
              </w:tabs>
              <w:spacing w:after="0" w:line="259" w:lineRule="auto"/>
              <w:ind w:left="0" w:firstLine="0"/>
              <w:jc w:val="left"/>
              <w:rPr>
                <w:b/>
                <w:bCs/>
                <w:sz w:val="24"/>
                <w:szCs w:val="24"/>
              </w:rPr>
            </w:pPr>
            <w:r w:rsidRPr="00473E49">
              <w:rPr>
                <w:sz w:val="24"/>
                <w:szCs w:val="24"/>
              </w:rPr>
              <w:t xml:space="preserve"> </w:t>
            </w:r>
            <w:r w:rsidRPr="00473E49">
              <w:rPr>
                <w:sz w:val="24"/>
                <w:szCs w:val="24"/>
              </w:rPr>
              <w:tab/>
            </w:r>
            <w:r w:rsidRPr="00473E49">
              <w:rPr>
                <w:b/>
                <w:bCs/>
                <w:sz w:val="24"/>
                <w:szCs w:val="24"/>
              </w:rPr>
              <w:t xml:space="preserve">Клиническая картина </w:t>
            </w:r>
            <w:r w:rsidRPr="00473E49">
              <w:rPr>
                <w:b/>
                <w:bCs/>
                <w:sz w:val="24"/>
                <w:szCs w:val="24"/>
              </w:rPr>
              <w:tab/>
              <w:t xml:space="preserve"> </w:t>
            </w:r>
          </w:p>
        </w:tc>
      </w:tr>
      <w:tr w:rsidR="00A1150F" w:rsidRPr="002F6FC4" w:rsidTr="00473E49">
        <w:trPr>
          <w:trHeight w:val="287"/>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Локализация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Кожа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Кожа и слизистые  </w:t>
            </w:r>
          </w:p>
        </w:tc>
      </w:tr>
      <w:tr w:rsidR="00A1150F" w:rsidRPr="002F6FC4" w:rsidTr="00473E49">
        <w:trPr>
          <w:trHeight w:val="286"/>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Длительность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proofErr w:type="gramStart"/>
            <w:r w:rsidRPr="00473E49">
              <w:rPr>
                <w:sz w:val="24"/>
                <w:szCs w:val="24"/>
              </w:rPr>
              <w:t>&lt; 24</w:t>
            </w:r>
            <w:proofErr w:type="gramEnd"/>
            <w:r w:rsidRPr="00473E49">
              <w:rPr>
                <w:sz w:val="24"/>
                <w:szCs w:val="24"/>
              </w:rPr>
              <w:t xml:space="preserve"> часов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1" w:firstLine="0"/>
              <w:jc w:val="left"/>
              <w:rPr>
                <w:sz w:val="24"/>
                <w:szCs w:val="24"/>
              </w:rPr>
            </w:pPr>
            <w:r w:rsidRPr="00473E49">
              <w:rPr>
                <w:sz w:val="24"/>
                <w:szCs w:val="24"/>
              </w:rPr>
              <w:t xml:space="preserve">24-48 часов </w:t>
            </w:r>
          </w:p>
        </w:tc>
      </w:tr>
      <w:tr w:rsidR="00A1150F" w:rsidRPr="002F6FC4" w:rsidTr="00473E49">
        <w:trPr>
          <w:trHeight w:val="288"/>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Цвет элемента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Красный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Розовый или бесцветный </w:t>
            </w:r>
          </w:p>
        </w:tc>
      </w:tr>
      <w:tr w:rsidR="00A1150F" w:rsidRPr="002F6FC4" w:rsidTr="00473E49">
        <w:trPr>
          <w:trHeight w:val="286"/>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Зуд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Почти всегда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Не всегда </w:t>
            </w:r>
          </w:p>
        </w:tc>
      </w:tr>
      <w:tr w:rsidR="00A1150F" w:rsidRPr="002F6FC4" w:rsidTr="00473E49">
        <w:trPr>
          <w:trHeight w:val="286"/>
        </w:trPr>
        <w:tc>
          <w:tcPr>
            <w:tcW w:w="3189"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Боль, напряжение </w:t>
            </w:r>
          </w:p>
        </w:tc>
        <w:tc>
          <w:tcPr>
            <w:tcW w:w="3190"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Редко </w:t>
            </w:r>
          </w:p>
        </w:tc>
        <w:tc>
          <w:tcPr>
            <w:tcW w:w="3191" w:type="dxa"/>
            <w:tcBorders>
              <w:top w:val="single" w:sz="4" w:space="0" w:color="000000"/>
              <w:left w:val="single" w:sz="4" w:space="0" w:color="000000"/>
              <w:bottom w:val="single" w:sz="4" w:space="0" w:color="000000"/>
              <w:right w:val="single" w:sz="4" w:space="0" w:color="000000"/>
            </w:tcBorders>
          </w:tcPr>
          <w:p w:rsidR="00A1150F" w:rsidRPr="00473E49" w:rsidRDefault="00E95603">
            <w:pPr>
              <w:spacing w:after="0" w:line="259" w:lineRule="auto"/>
              <w:ind w:left="0" w:firstLine="0"/>
              <w:jc w:val="left"/>
              <w:rPr>
                <w:sz w:val="24"/>
                <w:szCs w:val="24"/>
              </w:rPr>
            </w:pPr>
            <w:r w:rsidRPr="00473E49">
              <w:rPr>
                <w:sz w:val="24"/>
                <w:szCs w:val="24"/>
              </w:rPr>
              <w:t xml:space="preserve">Часто </w:t>
            </w:r>
          </w:p>
        </w:tc>
      </w:tr>
    </w:tbl>
    <w:p w:rsidR="00A1150F" w:rsidRPr="00473E49" w:rsidRDefault="00E95603" w:rsidP="00473E49">
      <w:pPr>
        <w:spacing w:after="0" w:line="360" w:lineRule="auto"/>
        <w:ind w:left="0" w:firstLine="709"/>
        <w:rPr>
          <w:iCs/>
          <w:szCs w:val="24"/>
        </w:rPr>
      </w:pPr>
      <w:r w:rsidRPr="00473E49">
        <w:rPr>
          <w:iCs/>
          <w:szCs w:val="24"/>
        </w:rPr>
        <w:t xml:space="preserve">Локализация волдырей может быть любой, за исключением слизистых, поражение которых более характерно для ангионевротического отека, развивающегося в 50% случаев крапивницы. </w:t>
      </w:r>
    </w:p>
    <w:p w:rsidR="00A1150F" w:rsidRPr="00473E49" w:rsidRDefault="00E95603" w:rsidP="00473E49">
      <w:pPr>
        <w:spacing w:after="0" w:line="360" w:lineRule="auto"/>
        <w:ind w:left="0" w:firstLine="709"/>
        <w:rPr>
          <w:iCs/>
          <w:szCs w:val="24"/>
        </w:rPr>
      </w:pPr>
      <w:r w:rsidRPr="00473E49">
        <w:rPr>
          <w:iCs/>
          <w:szCs w:val="24"/>
        </w:rPr>
        <w:t xml:space="preserve">Зуд может отмечаться на свободных от высыпаний участках кожи, обычно усиливается к вечеру. </w:t>
      </w:r>
    </w:p>
    <w:p w:rsidR="00A1150F" w:rsidRPr="00473E49" w:rsidRDefault="00E95603" w:rsidP="00473E49">
      <w:pPr>
        <w:pStyle w:val="2"/>
        <w:spacing w:after="0" w:line="360" w:lineRule="auto"/>
        <w:ind w:left="0" w:firstLine="709"/>
        <w:jc w:val="both"/>
        <w:rPr>
          <w:szCs w:val="24"/>
        </w:rPr>
      </w:pPr>
      <w:r w:rsidRPr="00473E49">
        <w:rPr>
          <w:szCs w:val="24"/>
        </w:rPr>
        <w:t>2.3 Лабораторная диагностика</w:t>
      </w:r>
      <w:r w:rsidRPr="00473E49">
        <w:rPr>
          <w:szCs w:val="24"/>
          <w:u w:val="none"/>
        </w:rPr>
        <w:t xml:space="preserve"> </w:t>
      </w:r>
    </w:p>
    <w:p w:rsidR="00A1150F" w:rsidRPr="00473E49" w:rsidRDefault="00E95603" w:rsidP="00473E49">
      <w:pPr>
        <w:numPr>
          <w:ilvl w:val="0"/>
          <w:numId w:val="9"/>
        </w:numPr>
        <w:spacing w:after="0" w:line="360" w:lineRule="auto"/>
        <w:ind w:left="0" w:firstLine="709"/>
        <w:rPr>
          <w:szCs w:val="24"/>
        </w:rPr>
      </w:pPr>
      <w:r w:rsidRPr="00473E49">
        <w:rPr>
          <w:szCs w:val="24"/>
        </w:rPr>
        <w:t xml:space="preserve">Рутинное обследование для выявления причин заболевания всех пациентов с однократным эпизодом острой спонтанной крапивницы не рекомендуется (табл. 5).  </w:t>
      </w:r>
    </w:p>
    <w:p w:rsidR="00A1150F" w:rsidRPr="00473E49" w:rsidRDefault="00E95603" w:rsidP="00473E49">
      <w:pPr>
        <w:spacing w:after="0" w:line="360" w:lineRule="auto"/>
        <w:ind w:left="0" w:firstLine="709"/>
        <w:rPr>
          <w:szCs w:val="24"/>
        </w:rPr>
      </w:pPr>
      <w:r w:rsidRPr="00473E49">
        <w:rPr>
          <w:b/>
          <w:szCs w:val="24"/>
        </w:rPr>
        <w:t xml:space="preserve">(Сила рекомендаций - 1; уровень достоверности доказательств - С) </w:t>
      </w:r>
    </w:p>
    <w:p w:rsidR="00A1150F" w:rsidRPr="00473E49" w:rsidRDefault="00E95603" w:rsidP="00473E49">
      <w:pPr>
        <w:numPr>
          <w:ilvl w:val="0"/>
          <w:numId w:val="9"/>
        </w:numPr>
        <w:spacing w:after="0" w:line="360" w:lineRule="auto"/>
        <w:ind w:left="0" w:firstLine="709"/>
        <w:rPr>
          <w:szCs w:val="24"/>
        </w:rPr>
      </w:pPr>
      <w:r w:rsidRPr="00473E49">
        <w:rPr>
          <w:szCs w:val="24"/>
        </w:rPr>
        <w:t xml:space="preserve">В случае хронической спонтанной крапивницы рекомендуется ограниченный спектр обязательного обследования (табл. 5). Обследование при хронической крапивнице показано для выявления причины заболевания. </w:t>
      </w:r>
    </w:p>
    <w:p w:rsidR="00B73D34" w:rsidRPr="00473E49" w:rsidRDefault="00E95603" w:rsidP="00473E49">
      <w:pPr>
        <w:spacing w:after="0" w:line="360" w:lineRule="auto"/>
        <w:ind w:left="0" w:firstLine="709"/>
        <w:rPr>
          <w:b/>
          <w:szCs w:val="24"/>
        </w:rPr>
      </w:pPr>
      <w:r w:rsidRPr="00473E49">
        <w:rPr>
          <w:b/>
          <w:szCs w:val="24"/>
        </w:rPr>
        <w:t xml:space="preserve">(Сила рекомендаций - 1; уровень достоверности доказательств - С) </w:t>
      </w:r>
    </w:p>
    <w:p w:rsidR="00A1150F" w:rsidRPr="002F6FC4" w:rsidRDefault="00E95603" w:rsidP="00473E49">
      <w:pPr>
        <w:spacing w:after="0" w:line="360" w:lineRule="auto"/>
        <w:ind w:left="0" w:firstLine="709"/>
        <w:rPr>
          <w:sz w:val="22"/>
        </w:rPr>
      </w:pPr>
      <w:r w:rsidRPr="00473E49">
        <w:rPr>
          <w:b/>
          <w:szCs w:val="24"/>
        </w:rPr>
        <w:t>Таблица 5</w:t>
      </w:r>
      <w:r w:rsidRPr="00473E49">
        <w:rPr>
          <w:szCs w:val="24"/>
        </w:rPr>
        <w:t xml:space="preserve"> - Рекомендуемые диагностические тесты у пациентов со спонтанной</w:t>
      </w:r>
      <w:r w:rsidRPr="002F6FC4">
        <w:rPr>
          <w:sz w:val="22"/>
        </w:rPr>
        <w:t xml:space="preserve"> крапивницей </w:t>
      </w:r>
    </w:p>
    <w:tbl>
      <w:tblPr>
        <w:tblStyle w:val="TableGrid"/>
        <w:tblW w:w="9498" w:type="dxa"/>
        <w:tblInd w:w="107" w:type="dxa"/>
        <w:tblCellMar>
          <w:top w:w="50" w:type="dxa"/>
          <w:left w:w="107" w:type="dxa"/>
          <w:right w:w="49" w:type="dxa"/>
        </w:tblCellMar>
        <w:tblLook w:val="04A0" w:firstRow="1" w:lastRow="0" w:firstColumn="1" w:lastColumn="0" w:noHBand="0" w:noVBand="1"/>
      </w:tblPr>
      <w:tblGrid>
        <w:gridCol w:w="1850"/>
        <w:gridCol w:w="2253"/>
        <w:gridCol w:w="5395"/>
      </w:tblGrid>
      <w:tr w:rsidR="00A1150F" w:rsidRPr="002F6FC4" w:rsidTr="00473E49">
        <w:trPr>
          <w:trHeight w:val="836"/>
        </w:trPr>
        <w:tc>
          <w:tcPr>
            <w:tcW w:w="1850" w:type="dxa"/>
            <w:tcBorders>
              <w:top w:val="single" w:sz="4" w:space="0" w:color="000000"/>
              <w:left w:val="single" w:sz="4" w:space="0" w:color="000000"/>
              <w:bottom w:val="single" w:sz="4" w:space="0" w:color="000000"/>
              <w:right w:val="single" w:sz="4" w:space="0" w:color="000000"/>
            </w:tcBorders>
            <w:shd w:val="clear" w:color="auto" w:fill="BFBFBF"/>
          </w:tcPr>
          <w:p w:rsidR="00A1150F" w:rsidRPr="000B3477" w:rsidRDefault="00E95603" w:rsidP="000B3477">
            <w:pPr>
              <w:spacing w:after="0" w:line="259" w:lineRule="auto"/>
              <w:ind w:left="0" w:firstLine="0"/>
              <w:jc w:val="center"/>
              <w:rPr>
                <w:b/>
                <w:bCs/>
              </w:rPr>
            </w:pPr>
            <w:r w:rsidRPr="000B3477">
              <w:rPr>
                <w:b/>
                <w:bCs/>
              </w:rPr>
              <w:t>Подтип</w:t>
            </w:r>
          </w:p>
        </w:tc>
        <w:tc>
          <w:tcPr>
            <w:tcW w:w="2253" w:type="dxa"/>
            <w:tcBorders>
              <w:top w:val="single" w:sz="4" w:space="0" w:color="000000"/>
              <w:left w:val="single" w:sz="4" w:space="0" w:color="000000"/>
              <w:bottom w:val="single" w:sz="4" w:space="0" w:color="000000"/>
              <w:right w:val="single" w:sz="4" w:space="0" w:color="000000"/>
            </w:tcBorders>
            <w:shd w:val="clear" w:color="auto" w:fill="BFBFBF"/>
          </w:tcPr>
          <w:p w:rsidR="00A1150F" w:rsidRPr="000B3477" w:rsidRDefault="00E95603" w:rsidP="000B3477">
            <w:pPr>
              <w:spacing w:after="0" w:line="259" w:lineRule="auto"/>
              <w:ind w:left="0" w:firstLine="0"/>
              <w:jc w:val="center"/>
              <w:rPr>
                <w:b/>
                <w:bCs/>
              </w:rPr>
            </w:pPr>
            <w:r w:rsidRPr="000B3477">
              <w:rPr>
                <w:b/>
                <w:bCs/>
              </w:rPr>
              <w:t>Обязательное диагностическое обследование</w:t>
            </w:r>
          </w:p>
        </w:tc>
        <w:tc>
          <w:tcPr>
            <w:tcW w:w="5395" w:type="dxa"/>
            <w:tcBorders>
              <w:top w:val="single" w:sz="4" w:space="0" w:color="000000"/>
              <w:left w:val="single" w:sz="4" w:space="0" w:color="000000"/>
              <w:bottom w:val="single" w:sz="4" w:space="0" w:color="000000"/>
              <w:right w:val="single" w:sz="4" w:space="0" w:color="000000"/>
            </w:tcBorders>
            <w:shd w:val="clear" w:color="auto" w:fill="BFBFBF"/>
          </w:tcPr>
          <w:p w:rsidR="00A1150F" w:rsidRPr="000B3477" w:rsidRDefault="00E95603" w:rsidP="000B3477">
            <w:pPr>
              <w:spacing w:after="0" w:line="259" w:lineRule="auto"/>
              <w:ind w:left="1" w:firstLine="0"/>
              <w:jc w:val="center"/>
              <w:rPr>
                <w:b/>
                <w:bCs/>
              </w:rPr>
            </w:pPr>
            <w:r w:rsidRPr="000B3477">
              <w:rPr>
                <w:b/>
                <w:bCs/>
              </w:rPr>
              <w:t>Расширенное диагностическое обследование</w:t>
            </w:r>
          </w:p>
        </w:tc>
      </w:tr>
      <w:tr w:rsidR="00A1150F" w:rsidRPr="002F6FC4" w:rsidTr="004D1714">
        <w:trPr>
          <w:trHeight w:val="551"/>
        </w:trPr>
        <w:tc>
          <w:tcPr>
            <w:tcW w:w="1850"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Острая идиопатическая </w:t>
            </w:r>
          </w:p>
        </w:tc>
        <w:tc>
          <w:tcPr>
            <w:tcW w:w="225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right="28" w:firstLine="0"/>
              <w:jc w:val="left"/>
            </w:pPr>
            <w:r w:rsidRPr="002F6FC4">
              <w:t xml:space="preserve">В большинстве случаев не показано </w:t>
            </w:r>
          </w:p>
        </w:tc>
        <w:tc>
          <w:tcPr>
            <w:tcW w:w="5395"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1" w:firstLine="0"/>
              <w:jc w:val="left"/>
            </w:pPr>
            <w:r w:rsidRPr="002F6FC4">
              <w:t xml:space="preserve">В большинстве случаев не показано </w:t>
            </w:r>
          </w:p>
        </w:tc>
      </w:tr>
      <w:tr w:rsidR="004D1714" w:rsidRPr="002F6FC4" w:rsidTr="00473E49">
        <w:trPr>
          <w:trHeight w:val="839"/>
        </w:trPr>
        <w:tc>
          <w:tcPr>
            <w:tcW w:w="1850" w:type="dxa"/>
            <w:tcBorders>
              <w:top w:val="single" w:sz="4" w:space="0" w:color="000000"/>
              <w:left w:val="single" w:sz="4" w:space="0" w:color="000000"/>
              <w:bottom w:val="single" w:sz="4" w:space="0" w:color="000000"/>
              <w:right w:val="single" w:sz="4" w:space="0" w:color="000000"/>
            </w:tcBorders>
          </w:tcPr>
          <w:p w:rsidR="004D1714" w:rsidRPr="002F6FC4" w:rsidRDefault="004D1714">
            <w:pPr>
              <w:spacing w:after="0" w:line="259" w:lineRule="auto"/>
              <w:ind w:left="0" w:firstLine="0"/>
              <w:jc w:val="left"/>
            </w:pPr>
            <w:r w:rsidRPr="002F6FC4">
              <w:t>Хроническая идиопатическая</w:t>
            </w:r>
          </w:p>
        </w:tc>
        <w:tc>
          <w:tcPr>
            <w:tcW w:w="2253" w:type="dxa"/>
            <w:tcBorders>
              <w:top w:val="single" w:sz="4" w:space="0" w:color="000000"/>
              <w:left w:val="single" w:sz="4" w:space="0" w:color="000000"/>
              <w:bottom w:val="single" w:sz="4" w:space="0" w:color="000000"/>
              <w:right w:val="single" w:sz="4" w:space="0" w:color="000000"/>
            </w:tcBorders>
          </w:tcPr>
          <w:p w:rsidR="004D1714" w:rsidRPr="002F6FC4" w:rsidRDefault="004D1714">
            <w:pPr>
              <w:spacing w:after="0" w:line="259" w:lineRule="auto"/>
              <w:ind w:left="0" w:right="28" w:firstLine="0"/>
              <w:jc w:val="left"/>
            </w:pPr>
            <w:r w:rsidRPr="002F6FC4">
              <w:t>Клинический анализ крови, СРБ</w:t>
            </w:r>
          </w:p>
        </w:tc>
        <w:tc>
          <w:tcPr>
            <w:tcW w:w="5395" w:type="dxa"/>
            <w:tcBorders>
              <w:top w:val="single" w:sz="4" w:space="0" w:color="000000"/>
              <w:left w:val="single" w:sz="4" w:space="0" w:color="000000"/>
              <w:bottom w:val="single" w:sz="4" w:space="0" w:color="000000"/>
              <w:right w:val="single" w:sz="4" w:space="0" w:color="000000"/>
            </w:tcBorders>
          </w:tcPr>
          <w:p w:rsidR="004D1714" w:rsidRPr="002F6FC4" w:rsidRDefault="004D1714" w:rsidP="004D1714">
            <w:pPr>
              <w:spacing w:after="21" w:line="259" w:lineRule="auto"/>
              <w:ind w:left="1" w:firstLine="0"/>
              <w:jc w:val="left"/>
            </w:pPr>
            <w:r w:rsidRPr="002F6FC4">
              <w:t xml:space="preserve">Определение уровней </w:t>
            </w:r>
          </w:p>
          <w:p w:rsidR="004D1714" w:rsidRPr="002F6FC4" w:rsidRDefault="004D1714" w:rsidP="004D1714">
            <w:pPr>
              <w:numPr>
                <w:ilvl w:val="0"/>
                <w:numId w:val="22"/>
              </w:numPr>
              <w:spacing w:after="15" w:line="259" w:lineRule="auto"/>
              <w:ind w:hanging="288"/>
              <w:jc w:val="left"/>
            </w:pPr>
            <w:proofErr w:type="spellStart"/>
            <w:r w:rsidRPr="002F6FC4">
              <w:t>тиреоглобулина</w:t>
            </w:r>
            <w:proofErr w:type="spellEnd"/>
            <w:r w:rsidRPr="002F6FC4">
              <w:t xml:space="preserve"> и тиреоидной </w:t>
            </w:r>
            <w:proofErr w:type="spellStart"/>
            <w:r w:rsidRPr="002F6FC4">
              <w:t>пероксидазы</w:t>
            </w:r>
            <w:proofErr w:type="spellEnd"/>
            <w:r w:rsidRPr="002F6FC4">
              <w:t xml:space="preserve"> </w:t>
            </w:r>
          </w:p>
          <w:p w:rsidR="004D1714" w:rsidRPr="002F6FC4" w:rsidRDefault="004D1714" w:rsidP="004D1714">
            <w:pPr>
              <w:numPr>
                <w:ilvl w:val="0"/>
                <w:numId w:val="22"/>
              </w:numPr>
              <w:spacing w:after="20" w:line="259" w:lineRule="auto"/>
              <w:ind w:hanging="288"/>
              <w:jc w:val="left"/>
            </w:pPr>
            <w:proofErr w:type="spellStart"/>
            <w:r w:rsidRPr="002F6FC4">
              <w:t>триптазы</w:t>
            </w:r>
            <w:proofErr w:type="spellEnd"/>
            <w:r w:rsidRPr="002F6FC4">
              <w:t xml:space="preserve"> </w:t>
            </w:r>
          </w:p>
          <w:p w:rsidR="004D1714" w:rsidRPr="002F6FC4" w:rsidRDefault="004D1714" w:rsidP="004D1714">
            <w:pPr>
              <w:numPr>
                <w:ilvl w:val="0"/>
                <w:numId w:val="22"/>
              </w:numPr>
              <w:spacing w:after="21" w:line="259" w:lineRule="auto"/>
              <w:ind w:hanging="288"/>
              <w:jc w:val="left"/>
            </w:pPr>
            <w:r w:rsidRPr="002F6FC4">
              <w:t xml:space="preserve">антинуклеарных антител </w:t>
            </w:r>
          </w:p>
          <w:p w:rsidR="004D1714" w:rsidRPr="002F6FC4" w:rsidRDefault="004D1714" w:rsidP="004D1714">
            <w:pPr>
              <w:numPr>
                <w:ilvl w:val="0"/>
                <w:numId w:val="22"/>
              </w:numPr>
              <w:spacing w:after="19" w:line="259" w:lineRule="auto"/>
              <w:ind w:hanging="288"/>
              <w:jc w:val="left"/>
            </w:pPr>
            <w:r w:rsidRPr="002F6FC4">
              <w:t xml:space="preserve">С3/С4 компонентов комплемента </w:t>
            </w:r>
          </w:p>
          <w:p w:rsidR="004D1714" w:rsidRPr="002F6FC4" w:rsidRDefault="004D1714" w:rsidP="004D1714">
            <w:pPr>
              <w:numPr>
                <w:ilvl w:val="0"/>
                <w:numId w:val="22"/>
              </w:numPr>
              <w:spacing w:after="6" w:line="259" w:lineRule="auto"/>
              <w:ind w:hanging="288"/>
              <w:jc w:val="left"/>
            </w:pPr>
            <w:r w:rsidRPr="002F6FC4">
              <w:t xml:space="preserve">белковых фракций </w:t>
            </w:r>
          </w:p>
          <w:p w:rsidR="004D1714" w:rsidRPr="002F6FC4" w:rsidRDefault="004D1714" w:rsidP="004D1714">
            <w:pPr>
              <w:numPr>
                <w:ilvl w:val="0"/>
                <w:numId w:val="22"/>
              </w:numPr>
              <w:spacing w:after="23" w:line="259" w:lineRule="auto"/>
              <w:ind w:hanging="288"/>
              <w:jc w:val="left"/>
            </w:pPr>
            <w:r w:rsidRPr="002F6FC4">
              <w:t>D-</w:t>
            </w:r>
            <w:proofErr w:type="spellStart"/>
            <w:r w:rsidRPr="002F6FC4">
              <w:t>димера</w:t>
            </w:r>
            <w:proofErr w:type="spellEnd"/>
            <w:r w:rsidRPr="002F6FC4">
              <w:t xml:space="preserve">  </w:t>
            </w:r>
          </w:p>
          <w:p w:rsidR="004D1714" w:rsidRPr="002F6FC4" w:rsidRDefault="004D1714" w:rsidP="004D1714">
            <w:pPr>
              <w:spacing w:after="22" w:line="259" w:lineRule="auto"/>
              <w:ind w:left="1" w:firstLine="0"/>
              <w:jc w:val="left"/>
            </w:pPr>
            <w:r w:rsidRPr="002F6FC4">
              <w:t xml:space="preserve">Тесты для исключения физической крапивницы </w:t>
            </w:r>
          </w:p>
          <w:p w:rsidR="004D1714" w:rsidRPr="002F6FC4" w:rsidRDefault="004D1714" w:rsidP="004D1714">
            <w:pPr>
              <w:spacing w:after="22" w:line="259" w:lineRule="auto"/>
              <w:ind w:left="1" w:firstLine="0"/>
              <w:jc w:val="left"/>
            </w:pPr>
            <w:r w:rsidRPr="002F6FC4">
              <w:t xml:space="preserve">Тесты с лекарственными препаратами </w:t>
            </w:r>
          </w:p>
          <w:p w:rsidR="004D1714" w:rsidRPr="002F6FC4" w:rsidRDefault="004D1714" w:rsidP="004D1714">
            <w:pPr>
              <w:spacing w:after="22" w:line="259" w:lineRule="auto"/>
              <w:ind w:left="1" w:firstLine="0"/>
              <w:jc w:val="left"/>
            </w:pPr>
            <w:r w:rsidRPr="002F6FC4">
              <w:t xml:space="preserve">Кожная биопсия  </w:t>
            </w:r>
          </w:p>
          <w:p w:rsidR="004D1714" w:rsidRPr="002F6FC4" w:rsidRDefault="004D1714" w:rsidP="004D1714">
            <w:pPr>
              <w:spacing w:after="22" w:line="259" w:lineRule="auto"/>
              <w:ind w:left="1" w:firstLine="0"/>
              <w:jc w:val="left"/>
            </w:pPr>
            <w:r w:rsidRPr="002F6FC4">
              <w:lastRenderedPageBreak/>
              <w:t xml:space="preserve">Исключение/подтверждение </w:t>
            </w:r>
          </w:p>
          <w:p w:rsidR="004D1714" w:rsidRPr="002F6FC4" w:rsidRDefault="004D1714" w:rsidP="004D1714">
            <w:pPr>
              <w:numPr>
                <w:ilvl w:val="0"/>
                <w:numId w:val="22"/>
              </w:numPr>
              <w:spacing w:after="0" w:line="259" w:lineRule="auto"/>
              <w:ind w:hanging="288"/>
              <w:jc w:val="left"/>
            </w:pPr>
            <w:r w:rsidRPr="002F6FC4">
              <w:t xml:space="preserve">инфекционных заболеваний (а также наличия </w:t>
            </w:r>
          </w:p>
          <w:p w:rsidR="004D1714" w:rsidRPr="002F6FC4" w:rsidRDefault="004D1714" w:rsidP="004D1714">
            <w:pPr>
              <w:spacing w:after="3" w:line="276" w:lineRule="auto"/>
              <w:ind w:left="1" w:right="3221" w:firstLine="0"/>
              <w:jc w:val="left"/>
            </w:pPr>
            <w:proofErr w:type="spellStart"/>
            <w:r w:rsidRPr="002F6FC4">
              <w:t>Helicobacter</w:t>
            </w:r>
            <w:proofErr w:type="spellEnd"/>
            <w:r w:rsidRPr="002F6FC4">
              <w:t xml:space="preserve"> </w:t>
            </w:r>
            <w:proofErr w:type="spellStart"/>
            <w:r w:rsidRPr="002F6FC4">
              <w:t>pylori</w:t>
            </w:r>
            <w:proofErr w:type="spellEnd"/>
            <w:r w:rsidRPr="002F6FC4">
              <w:t xml:space="preserve">) - паразитарной инвазии </w:t>
            </w:r>
          </w:p>
          <w:p w:rsidR="004D1714" w:rsidRPr="002F6FC4" w:rsidRDefault="004D1714" w:rsidP="004D1714">
            <w:pPr>
              <w:spacing w:after="0" w:line="259" w:lineRule="auto"/>
              <w:ind w:left="1" w:firstLine="0"/>
              <w:jc w:val="left"/>
            </w:pPr>
            <w:r w:rsidRPr="002F6FC4">
              <w:t xml:space="preserve">Тест с </w:t>
            </w:r>
            <w:proofErr w:type="spellStart"/>
            <w:r w:rsidRPr="002F6FC4">
              <w:t>аутологичной</w:t>
            </w:r>
            <w:proofErr w:type="spellEnd"/>
            <w:r w:rsidRPr="002F6FC4">
              <w:t xml:space="preserve"> сывороткой</w:t>
            </w:r>
          </w:p>
        </w:tc>
      </w:tr>
    </w:tbl>
    <w:p w:rsidR="00A1150F" w:rsidRPr="002F6FC4" w:rsidRDefault="00A1150F">
      <w:pPr>
        <w:spacing w:after="0" w:line="259" w:lineRule="auto"/>
        <w:ind w:left="708" w:firstLine="0"/>
        <w:jc w:val="left"/>
        <w:rPr>
          <w:sz w:val="22"/>
        </w:rPr>
      </w:pPr>
    </w:p>
    <w:p w:rsidR="00A1150F" w:rsidRPr="000B3477" w:rsidRDefault="00E95603" w:rsidP="003B6740">
      <w:pPr>
        <w:spacing w:after="0" w:line="360" w:lineRule="auto"/>
        <w:ind w:left="0" w:firstLine="709"/>
        <w:rPr>
          <w:szCs w:val="24"/>
        </w:rPr>
      </w:pPr>
      <w:r w:rsidRPr="000B3477">
        <w:rPr>
          <w:szCs w:val="24"/>
        </w:rPr>
        <w:t xml:space="preserve">Определение уровня общего </w:t>
      </w:r>
      <w:proofErr w:type="spellStart"/>
      <w:r w:rsidRPr="000B3477">
        <w:rPr>
          <w:szCs w:val="24"/>
        </w:rPr>
        <w:t>IgE</w:t>
      </w:r>
      <w:proofErr w:type="spellEnd"/>
      <w:r w:rsidRPr="000B3477">
        <w:rPr>
          <w:szCs w:val="24"/>
        </w:rPr>
        <w:t xml:space="preserve"> при крапивнице в большинстве случаев </w:t>
      </w:r>
      <w:proofErr w:type="spellStart"/>
      <w:r w:rsidRPr="000B3477">
        <w:rPr>
          <w:szCs w:val="24"/>
        </w:rPr>
        <w:t>малоинформативно</w:t>
      </w:r>
      <w:proofErr w:type="spellEnd"/>
      <w:r w:rsidRPr="000B3477">
        <w:rPr>
          <w:szCs w:val="24"/>
        </w:rPr>
        <w:t xml:space="preserve"> и не должно использоваться как скрининговый метод диагностики крапивницы.  </w:t>
      </w:r>
    </w:p>
    <w:p w:rsidR="00A1150F" w:rsidRPr="000B3477" w:rsidRDefault="00E95603" w:rsidP="003B6740">
      <w:pPr>
        <w:numPr>
          <w:ilvl w:val="0"/>
          <w:numId w:val="9"/>
        </w:numPr>
        <w:spacing w:after="0" w:line="360" w:lineRule="auto"/>
        <w:ind w:left="0" w:firstLine="709"/>
        <w:rPr>
          <w:szCs w:val="24"/>
        </w:rPr>
      </w:pPr>
      <w:r w:rsidRPr="000B3477">
        <w:rPr>
          <w:szCs w:val="24"/>
        </w:rPr>
        <w:t xml:space="preserve">Рекомендовано сокращение объёма обследования при клинически значимых находках и в случае положительного ответа на терапию. </w:t>
      </w:r>
    </w:p>
    <w:p w:rsidR="00A1150F" w:rsidRPr="000B3477" w:rsidRDefault="00E95603" w:rsidP="003B6740">
      <w:pPr>
        <w:spacing w:after="0" w:line="360" w:lineRule="auto"/>
        <w:ind w:left="0" w:firstLine="709"/>
        <w:jc w:val="left"/>
        <w:rPr>
          <w:szCs w:val="24"/>
        </w:rPr>
      </w:pPr>
      <w:r w:rsidRPr="000B3477">
        <w:rPr>
          <w:b/>
          <w:szCs w:val="24"/>
        </w:rPr>
        <w:t xml:space="preserve">(Сила рекомендаций - 2; уровень достоверности доказательств - С) </w:t>
      </w:r>
    </w:p>
    <w:p w:rsidR="00A1150F" w:rsidRPr="000B3477" w:rsidRDefault="00E95603" w:rsidP="003B6740">
      <w:pPr>
        <w:numPr>
          <w:ilvl w:val="0"/>
          <w:numId w:val="9"/>
        </w:numPr>
        <w:spacing w:after="0" w:line="360" w:lineRule="auto"/>
        <w:ind w:left="0" w:firstLine="709"/>
        <w:rPr>
          <w:szCs w:val="24"/>
        </w:rPr>
      </w:pPr>
      <w:r w:rsidRPr="000B3477">
        <w:rPr>
          <w:szCs w:val="24"/>
        </w:rPr>
        <w:t xml:space="preserve">Следует учесть тот факт, что диагностические тесты (как для подтверждения индуцированной формы, так и аутоиммунной) ограничены к проведению у детей вследствие отсутствия стандартизованных подходов к оценке результатов в детской практике.  </w:t>
      </w:r>
    </w:p>
    <w:p w:rsidR="00A1150F" w:rsidRPr="000B3477" w:rsidRDefault="00E95603" w:rsidP="003B6740">
      <w:pPr>
        <w:spacing w:after="0" w:line="360" w:lineRule="auto"/>
        <w:ind w:left="0" w:firstLine="709"/>
        <w:rPr>
          <w:szCs w:val="24"/>
        </w:rPr>
      </w:pPr>
      <w:r w:rsidRPr="000B3477">
        <w:rPr>
          <w:bCs/>
          <w:i/>
          <w:iCs/>
          <w:szCs w:val="24"/>
        </w:rPr>
        <w:t>Комментарии:</w:t>
      </w:r>
      <w:r w:rsidRPr="000B3477">
        <w:rPr>
          <w:szCs w:val="24"/>
        </w:rPr>
        <w:t xml:space="preserve"> </w:t>
      </w:r>
      <w:r w:rsidRPr="000B3477">
        <w:rPr>
          <w:i/>
          <w:iCs/>
          <w:szCs w:val="24"/>
        </w:rPr>
        <w:t xml:space="preserve">диагностические тесты для выявления физической крапивницы, за исключением </w:t>
      </w:r>
      <w:proofErr w:type="spellStart"/>
      <w:r w:rsidRPr="000B3477">
        <w:rPr>
          <w:i/>
          <w:iCs/>
          <w:szCs w:val="24"/>
        </w:rPr>
        <w:t>дермографической</w:t>
      </w:r>
      <w:proofErr w:type="spellEnd"/>
      <w:r w:rsidRPr="000B3477">
        <w:rPr>
          <w:i/>
          <w:iCs/>
          <w:szCs w:val="24"/>
        </w:rPr>
        <w:t xml:space="preserve">, не стандартизованы для проведения у детей (Приложение Г6). Условия проведения тестов должны быть определены </w:t>
      </w:r>
      <w:proofErr w:type="spellStart"/>
      <w:r w:rsidRPr="000B3477">
        <w:rPr>
          <w:i/>
          <w:iCs/>
          <w:szCs w:val="24"/>
        </w:rPr>
        <w:t>врачомаллергологом</w:t>
      </w:r>
      <w:proofErr w:type="spellEnd"/>
      <w:r w:rsidRPr="000B3477">
        <w:rPr>
          <w:i/>
          <w:iCs/>
          <w:szCs w:val="24"/>
        </w:rPr>
        <w:t>, с учетом возраста ребенка и его психофизиологических особенностей. При индуцируемой крапивнице тест проводят до выявления порога провоцирующего фактора. Для исключения ложноотрицательных результатов тестирования целесообразно отменить антигистаминные ЛС за 48 ч до их проведения.</w:t>
      </w:r>
      <w:r w:rsidRPr="000B3477">
        <w:rPr>
          <w:szCs w:val="24"/>
        </w:rPr>
        <w:t xml:space="preserve">  </w:t>
      </w:r>
    </w:p>
    <w:p w:rsidR="00A1150F" w:rsidRPr="000B3477" w:rsidRDefault="00E95603" w:rsidP="003B6740">
      <w:pPr>
        <w:spacing w:after="0" w:line="360" w:lineRule="auto"/>
        <w:ind w:left="0" w:firstLine="709"/>
        <w:rPr>
          <w:szCs w:val="24"/>
        </w:rPr>
      </w:pPr>
      <w:r w:rsidRPr="000B3477">
        <w:rPr>
          <w:szCs w:val="24"/>
        </w:rPr>
        <w:t xml:space="preserve">Для диагностики хронической крапивницы возможно использовать тест с </w:t>
      </w:r>
      <w:proofErr w:type="spellStart"/>
      <w:r w:rsidRPr="000B3477">
        <w:rPr>
          <w:szCs w:val="24"/>
        </w:rPr>
        <w:t>аутологичной</w:t>
      </w:r>
      <w:proofErr w:type="spellEnd"/>
      <w:r w:rsidRPr="000B3477">
        <w:rPr>
          <w:szCs w:val="24"/>
        </w:rPr>
        <w:t xml:space="preserve"> сывороткой (условия проведения аналогичны кожному тестированию с аллергенами) (Приложение Г7).  </w:t>
      </w:r>
    </w:p>
    <w:p w:rsidR="004D1714" w:rsidRPr="004D1714" w:rsidRDefault="004D1714" w:rsidP="003B6740">
      <w:pPr>
        <w:pStyle w:val="2"/>
        <w:spacing w:line="360" w:lineRule="auto"/>
        <w:ind w:left="0" w:firstLine="709"/>
        <w:rPr>
          <w:szCs w:val="24"/>
        </w:rPr>
      </w:pPr>
      <w:r w:rsidRPr="004D1714">
        <w:rPr>
          <w:szCs w:val="24"/>
        </w:rPr>
        <w:t>2.4 Инструментальная диагностика</w:t>
      </w:r>
    </w:p>
    <w:p w:rsidR="004D1714" w:rsidRPr="004D1714" w:rsidRDefault="004D1714" w:rsidP="003B6740">
      <w:pPr>
        <w:pStyle w:val="aa"/>
        <w:numPr>
          <w:ilvl w:val="0"/>
          <w:numId w:val="34"/>
        </w:numPr>
        <w:ind w:left="0" w:firstLine="709"/>
      </w:pPr>
      <w:r w:rsidRPr="004D1714">
        <w:t>Рекомендовано</w:t>
      </w:r>
      <w:r w:rsidRPr="004D1714">
        <w:rPr>
          <w:b w:val="0"/>
        </w:rPr>
        <w:t xml:space="preserve"> ограничить рутинные диагностические тесты при индуцируемой крапивнице до выявления порога провоцирующего фактора</w:t>
      </w:r>
      <w:r w:rsidRPr="004D1714">
        <w:rPr>
          <w:b w:val="0"/>
          <w:color w:val="5B9BD5" w:themeColor="accent1"/>
        </w:rPr>
        <w:t>.</w:t>
      </w:r>
    </w:p>
    <w:p w:rsidR="004D1714" w:rsidRPr="004D1714" w:rsidRDefault="004D1714" w:rsidP="003B6740">
      <w:pPr>
        <w:pStyle w:val="aa"/>
        <w:tabs>
          <w:tab w:val="left" w:pos="851"/>
        </w:tabs>
        <w:ind w:left="0" w:firstLine="709"/>
      </w:pPr>
      <w:r w:rsidRPr="004D1714">
        <w:t>Уровень убедительности рекомендаций А (уровень достоверности доказательств – 5).</w:t>
      </w:r>
    </w:p>
    <w:p w:rsidR="004D1714" w:rsidRPr="004D1714" w:rsidRDefault="004D1714" w:rsidP="003B6740">
      <w:pPr>
        <w:spacing w:line="360" w:lineRule="auto"/>
        <w:ind w:left="0" w:right="37" w:firstLine="709"/>
        <w:rPr>
          <w:b/>
          <w:szCs w:val="24"/>
        </w:rPr>
      </w:pPr>
      <w:r w:rsidRPr="004D1714">
        <w:rPr>
          <w:szCs w:val="24"/>
        </w:rPr>
        <w:t xml:space="preserve">Тесты при подозрении на физическую крапивницу рассмотрены в табл. </w:t>
      </w:r>
      <w:r>
        <w:rPr>
          <w:szCs w:val="24"/>
        </w:rPr>
        <w:t>6</w:t>
      </w:r>
      <w:r w:rsidRPr="004D1714">
        <w:rPr>
          <w:szCs w:val="24"/>
        </w:rPr>
        <w:t xml:space="preserve">. </w:t>
      </w:r>
    </w:p>
    <w:p w:rsidR="004D1714" w:rsidRPr="004D1714" w:rsidRDefault="004D1714" w:rsidP="004D1714">
      <w:pPr>
        <w:pStyle w:val="aa"/>
        <w:ind w:left="0" w:firstLine="709"/>
      </w:pPr>
      <w:r w:rsidRPr="004D1714">
        <w:t>Уровень убедительности рекомендаций А (уровень достоверности доказательств – 5).</w:t>
      </w:r>
    </w:p>
    <w:p w:rsidR="004D1714" w:rsidRPr="004D1714" w:rsidRDefault="004D1714" w:rsidP="004D1714">
      <w:pPr>
        <w:spacing w:line="360" w:lineRule="auto"/>
        <w:ind w:right="37"/>
        <w:rPr>
          <w:szCs w:val="24"/>
        </w:rPr>
      </w:pPr>
      <w:r w:rsidRPr="004D1714">
        <w:rPr>
          <w:b/>
          <w:szCs w:val="24"/>
        </w:rPr>
        <w:lastRenderedPageBreak/>
        <w:t xml:space="preserve"> Таблица </w:t>
      </w:r>
      <w:r>
        <w:rPr>
          <w:b/>
          <w:szCs w:val="24"/>
        </w:rPr>
        <w:t>6</w:t>
      </w:r>
      <w:r w:rsidRPr="004D1714">
        <w:rPr>
          <w:b/>
          <w:szCs w:val="24"/>
        </w:rPr>
        <w:t xml:space="preserve">. Рекомендуемые диагностические тесты у пациентов с индуцируемой крапивницей </w:t>
      </w:r>
    </w:p>
    <w:tbl>
      <w:tblPr>
        <w:tblW w:w="9191" w:type="dxa"/>
        <w:tblInd w:w="5" w:type="dxa"/>
        <w:tblCellMar>
          <w:top w:w="39" w:type="dxa"/>
          <w:left w:w="57" w:type="dxa"/>
          <w:right w:w="26" w:type="dxa"/>
        </w:tblCellMar>
        <w:tblLook w:val="04A0" w:firstRow="1" w:lastRow="0" w:firstColumn="1" w:lastColumn="0" w:noHBand="0" w:noVBand="1"/>
      </w:tblPr>
      <w:tblGrid>
        <w:gridCol w:w="1612"/>
        <w:gridCol w:w="2126"/>
        <w:gridCol w:w="2533"/>
        <w:gridCol w:w="2920"/>
      </w:tblGrid>
      <w:tr w:rsidR="004D1714" w:rsidRPr="004D1714" w:rsidTr="002F2653">
        <w:trPr>
          <w:trHeight w:val="855"/>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714" w:rsidRPr="004D1714" w:rsidRDefault="004D1714" w:rsidP="002F2653">
            <w:pPr>
              <w:spacing w:line="240" w:lineRule="auto"/>
              <w:ind w:left="0" w:right="31" w:firstLine="0"/>
              <w:jc w:val="center"/>
              <w:rPr>
                <w:b/>
                <w:szCs w:val="24"/>
              </w:rPr>
            </w:pPr>
            <w:r w:rsidRPr="004D1714">
              <w:rPr>
                <w:b/>
                <w:szCs w:val="24"/>
              </w:rPr>
              <w:t>Тип</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714" w:rsidRPr="004D1714" w:rsidRDefault="004D1714" w:rsidP="002F2653">
            <w:pPr>
              <w:spacing w:line="240" w:lineRule="auto"/>
              <w:ind w:left="0" w:right="31" w:firstLine="0"/>
              <w:jc w:val="center"/>
              <w:rPr>
                <w:b/>
                <w:szCs w:val="24"/>
              </w:rPr>
            </w:pPr>
            <w:r w:rsidRPr="004D1714">
              <w:rPr>
                <w:b/>
                <w:szCs w:val="24"/>
              </w:rPr>
              <w:t>Подтип</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714" w:rsidRPr="004D1714" w:rsidRDefault="004D1714" w:rsidP="004D1714">
            <w:pPr>
              <w:spacing w:line="240" w:lineRule="auto"/>
              <w:ind w:firstLine="0"/>
              <w:jc w:val="center"/>
              <w:rPr>
                <w:b/>
                <w:szCs w:val="24"/>
              </w:rPr>
            </w:pPr>
            <w:r w:rsidRPr="004D1714">
              <w:rPr>
                <w:b/>
                <w:szCs w:val="24"/>
              </w:rPr>
              <w:t>Обязательное диагностическое обследование</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D1714" w:rsidRPr="004D1714" w:rsidRDefault="004D1714" w:rsidP="004D1714">
            <w:pPr>
              <w:spacing w:line="240" w:lineRule="auto"/>
              <w:ind w:left="334" w:right="182" w:firstLine="0"/>
              <w:jc w:val="center"/>
              <w:rPr>
                <w:b/>
                <w:szCs w:val="24"/>
              </w:rPr>
            </w:pPr>
            <w:r w:rsidRPr="004D1714">
              <w:rPr>
                <w:b/>
                <w:szCs w:val="24"/>
              </w:rPr>
              <w:t xml:space="preserve">Расширенное </w:t>
            </w:r>
            <w:proofErr w:type="gramStart"/>
            <w:r w:rsidRPr="004D1714">
              <w:rPr>
                <w:b/>
                <w:szCs w:val="24"/>
              </w:rPr>
              <w:t>диагностическое  обследование</w:t>
            </w:r>
            <w:proofErr w:type="gramEnd"/>
            <w:r w:rsidRPr="004D1714">
              <w:rPr>
                <w:b/>
                <w:szCs w:val="24"/>
              </w:rPr>
              <w:t xml:space="preserve"> в зависимости  от анамнеза и проведения  дифференциальной диагностики</w:t>
            </w:r>
          </w:p>
        </w:tc>
      </w:tr>
      <w:tr w:rsidR="002F2653" w:rsidRPr="004D1714" w:rsidTr="002F2653">
        <w:trPr>
          <w:trHeight w:val="669"/>
        </w:trPr>
        <w:tc>
          <w:tcPr>
            <w:tcW w:w="1612" w:type="dxa"/>
            <w:vMerge w:val="restart"/>
            <w:tcBorders>
              <w:top w:val="single" w:sz="4" w:space="0" w:color="000000"/>
              <w:left w:val="single" w:sz="4" w:space="0" w:color="000000"/>
              <w:right w:val="single" w:sz="4" w:space="0" w:color="000000"/>
            </w:tcBorders>
            <w:shd w:val="clear" w:color="auto" w:fill="auto"/>
            <w:textDirection w:val="btLr"/>
            <w:vAlign w:val="center"/>
          </w:tcPr>
          <w:p w:rsidR="002F2653" w:rsidRPr="002F2653" w:rsidRDefault="002F2653" w:rsidP="002F2653">
            <w:pPr>
              <w:spacing w:line="240" w:lineRule="auto"/>
              <w:ind w:right="113" w:firstLine="0"/>
              <w:jc w:val="center"/>
              <w:rPr>
                <w:sz w:val="28"/>
                <w:szCs w:val="28"/>
              </w:rPr>
            </w:pPr>
            <w:r w:rsidRPr="002F2653">
              <w:rPr>
                <w:sz w:val="28"/>
                <w:szCs w:val="28"/>
              </w:rPr>
              <w:t>Индуцируемая крапивница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firstLine="0"/>
              <w:jc w:val="left"/>
            </w:pPr>
            <w:r w:rsidRPr="002F2653">
              <w:rPr>
                <w:sz w:val="22"/>
              </w:rPr>
              <w:t>холодовая</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 xml:space="preserve">холодовой провокационный тест и определение порога чувствительности* </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 xml:space="preserve">Клинический анализ крови и СОЭ/СРБ, </w:t>
            </w:r>
            <w:proofErr w:type="spellStart"/>
            <w:r w:rsidRPr="004D1714">
              <w:rPr>
                <w:szCs w:val="24"/>
              </w:rPr>
              <w:t>криопротеины</w:t>
            </w:r>
            <w:proofErr w:type="spellEnd"/>
            <w:r w:rsidRPr="004D1714">
              <w:rPr>
                <w:szCs w:val="24"/>
              </w:rPr>
              <w:t xml:space="preserve"> для исключения других заболеваний, особенно инфекционных</w:t>
            </w:r>
          </w:p>
        </w:tc>
      </w:tr>
      <w:tr w:rsidR="002F2653" w:rsidRPr="004D1714" w:rsidTr="002F2653">
        <w:trPr>
          <w:trHeight w:val="455"/>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right="26" w:firstLine="0"/>
              <w:jc w:val="left"/>
            </w:pPr>
            <w:proofErr w:type="gramStart"/>
            <w:r w:rsidRPr="002F2653">
              <w:rPr>
                <w:sz w:val="22"/>
              </w:rPr>
              <w:t>замедленная  крапивница</w:t>
            </w:r>
            <w:proofErr w:type="gramEnd"/>
            <w:r w:rsidRPr="002F2653">
              <w:rPr>
                <w:sz w:val="22"/>
              </w:rPr>
              <w:t xml:space="preserve"> от давления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тест с давлением и определение порога чувствительности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Нет</w:t>
            </w:r>
          </w:p>
        </w:tc>
      </w:tr>
      <w:tr w:rsidR="002F2653" w:rsidRPr="004D1714" w:rsidTr="002F2653">
        <w:trPr>
          <w:trHeight w:val="655"/>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firstLine="0"/>
              <w:jc w:val="left"/>
            </w:pPr>
            <w:r w:rsidRPr="002F2653">
              <w:rPr>
                <w:sz w:val="22"/>
              </w:rPr>
              <w:t>тепловая</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right="73" w:firstLine="0"/>
              <w:jc w:val="left"/>
            </w:pPr>
            <w:r w:rsidRPr="002F2653">
              <w:rPr>
                <w:sz w:val="22"/>
              </w:rPr>
              <w:t xml:space="preserve">тепловой провокационный </w:t>
            </w:r>
            <w:proofErr w:type="gramStart"/>
            <w:r w:rsidRPr="002F2653">
              <w:rPr>
                <w:sz w:val="22"/>
              </w:rPr>
              <w:t>тест  и</w:t>
            </w:r>
            <w:proofErr w:type="gramEnd"/>
            <w:r w:rsidRPr="002F2653">
              <w:rPr>
                <w:sz w:val="22"/>
              </w:rPr>
              <w:t xml:space="preserve"> определение порога чувствительности* </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Нет</w:t>
            </w:r>
          </w:p>
        </w:tc>
      </w:tr>
      <w:tr w:rsidR="002F2653" w:rsidRPr="004D1714" w:rsidTr="002F2653">
        <w:trPr>
          <w:trHeight w:val="655"/>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right="186" w:firstLine="0"/>
              <w:jc w:val="left"/>
            </w:pPr>
            <w:proofErr w:type="gramStart"/>
            <w:r w:rsidRPr="002F2653">
              <w:rPr>
                <w:sz w:val="22"/>
              </w:rPr>
              <w:t>Солнечная  крапивница</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УФ и видимый свет разной длины волны, и определение порога чувствительности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Исключить другие фотодерматозы</w:t>
            </w:r>
          </w:p>
        </w:tc>
      </w:tr>
      <w:tr w:rsidR="002F2653" w:rsidRPr="004D1714" w:rsidTr="002F2653">
        <w:trPr>
          <w:trHeight w:val="857"/>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firstLine="0"/>
              <w:jc w:val="left"/>
            </w:pPr>
            <w:proofErr w:type="gramStart"/>
            <w:r w:rsidRPr="002F2653">
              <w:rPr>
                <w:sz w:val="22"/>
              </w:rPr>
              <w:t>Симптоматический  дермографизм</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механическое воздействие (например, нанесение штрихов шпателем) и определение порога чувствительности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color w:val="BDD6EE" w:themeColor="accent1" w:themeTint="66"/>
                <w:szCs w:val="24"/>
              </w:rPr>
            </w:pPr>
            <w:r w:rsidRPr="004D1714">
              <w:rPr>
                <w:szCs w:val="24"/>
              </w:rPr>
              <w:t>Клинический анализ крови, СОЭ/CРБ</w:t>
            </w:r>
          </w:p>
        </w:tc>
      </w:tr>
      <w:tr w:rsidR="002F2653" w:rsidRPr="004D1714" w:rsidTr="002F2653">
        <w:trPr>
          <w:trHeight w:val="455"/>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firstLine="0"/>
              <w:jc w:val="left"/>
            </w:pPr>
            <w:proofErr w:type="gramStart"/>
            <w:r w:rsidRPr="002F2653">
              <w:rPr>
                <w:sz w:val="22"/>
              </w:rPr>
              <w:t>Вибрационная  крапивница</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Провокационный тест, например, с лабораторным вибратором</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Нет</w:t>
            </w:r>
          </w:p>
        </w:tc>
      </w:tr>
      <w:tr w:rsidR="002F2653" w:rsidRPr="004D1714" w:rsidTr="002F2653">
        <w:trPr>
          <w:trHeight w:val="455"/>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right="133" w:firstLine="0"/>
              <w:jc w:val="left"/>
            </w:pPr>
            <w:proofErr w:type="spellStart"/>
            <w:proofErr w:type="gramStart"/>
            <w:r w:rsidRPr="002F2653">
              <w:rPr>
                <w:sz w:val="22"/>
              </w:rPr>
              <w:t>Аквагенная</w:t>
            </w:r>
            <w:proofErr w:type="spellEnd"/>
            <w:r w:rsidRPr="002F2653">
              <w:rPr>
                <w:sz w:val="22"/>
              </w:rPr>
              <w:t xml:space="preserve">  крапивница</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right="12" w:firstLine="0"/>
              <w:jc w:val="left"/>
            </w:pPr>
            <w:r w:rsidRPr="002F2653">
              <w:rPr>
                <w:sz w:val="22"/>
              </w:rPr>
              <w:t>Влажная одежда, температуры тела на 20 мин</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Нет</w:t>
            </w:r>
          </w:p>
        </w:tc>
      </w:tr>
      <w:tr w:rsidR="002F2653" w:rsidRPr="004D1714" w:rsidTr="002F2653">
        <w:trPr>
          <w:trHeight w:val="455"/>
        </w:trPr>
        <w:tc>
          <w:tcPr>
            <w:tcW w:w="1612" w:type="dxa"/>
            <w:vMerge/>
            <w:tcBorders>
              <w:left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firstLine="0"/>
              <w:jc w:val="left"/>
            </w:pPr>
            <w:proofErr w:type="gramStart"/>
            <w:r w:rsidRPr="002F2653">
              <w:rPr>
                <w:sz w:val="22"/>
              </w:rPr>
              <w:t>холинергическая  крапивница</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Физическая нагрузка и горячая ванна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Нет</w:t>
            </w:r>
          </w:p>
        </w:tc>
      </w:tr>
      <w:tr w:rsidR="002F2653" w:rsidRPr="004D1714" w:rsidTr="002F2653">
        <w:trPr>
          <w:trHeight w:val="492"/>
        </w:trPr>
        <w:tc>
          <w:tcPr>
            <w:tcW w:w="1612" w:type="dxa"/>
            <w:vMerge/>
            <w:tcBorders>
              <w:left w:val="single" w:sz="4" w:space="0" w:color="000000"/>
              <w:bottom w:val="single" w:sz="4" w:space="0" w:color="000000"/>
              <w:right w:val="single" w:sz="4" w:space="0" w:color="000000"/>
            </w:tcBorders>
            <w:shd w:val="clear" w:color="auto" w:fill="auto"/>
          </w:tcPr>
          <w:p w:rsidR="002F2653" w:rsidRPr="004D1714" w:rsidRDefault="002F2653" w:rsidP="004D1714">
            <w:pPr>
              <w:spacing w:line="240" w:lineRule="auto"/>
              <w:ind w:firstLine="0"/>
              <w:jc w:val="left"/>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82" w:right="108" w:firstLine="0"/>
              <w:jc w:val="left"/>
            </w:pPr>
            <w:proofErr w:type="gramStart"/>
            <w:r w:rsidRPr="002F2653">
              <w:rPr>
                <w:sz w:val="22"/>
              </w:rPr>
              <w:t>Контактная  крапивница</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2F2653" w:rsidRPr="002F2653" w:rsidRDefault="002F2653" w:rsidP="002F2653">
            <w:pPr>
              <w:spacing w:line="240" w:lineRule="auto"/>
              <w:ind w:left="79" w:firstLine="0"/>
              <w:jc w:val="left"/>
            </w:pPr>
            <w:r w:rsidRPr="002F2653">
              <w:rPr>
                <w:sz w:val="22"/>
              </w:rPr>
              <w:t xml:space="preserve">Кожные провокационные тесты, например, </w:t>
            </w:r>
            <w:proofErr w:type="spellStart"/>
            <w:r w:rsidRPr="002F2653">
              <w:rPr>
                <w:sz w:val="22"/>
              </w:rPr>
              <w:t>рrick</w:t>
            </w:r>
            <w:proofErr w:type="spellEnd"/>
            <w:r w:rsidRPr="002F2653">
              <w:rPr>
                <w:sz w:val="22"/>
              </w:rPr>
              <w:t>/</w:t>
            </w:r>
            <w:proofErr w:type="spellStart"/>
            <w:r w:rsidRPr="002F2653">
              <w:rPr>
                <w:sz w:val="22"/>
              </w:rPr>
              <w:t>patch</w:t>
            </w:r>
            <w:proofErr w:type="spellEnd"/>
            <w:r w:rsidRPr="002F2653">
              <w:rPr>
                <w:sz w:val="22"/>
              </w:rPr>
              <w:t>-тесты</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F2653" w:rsidRPr="004D1714" w:rsidRDefault="002F2653" w:rsidP="002F2653">
            <w:pPr>
              <w:spacing w:line="240" w:lineRule="auto"/>
              <w:ind w:left="110" w:firstLine="0"/>
              <w:jc w:val="left"/>
              <w:rPr>
                <w:szCs w:val="24"/>
              </w:rPr>
            </w:pPr>
            <w:r w:rsidRPr="004D1714">
              <w:rPr>
                <w:szCs w:val="24"/>
              </w:rPr>
              <w:t>Нет</w:t>
            </w:r>
          </w:p>
        </w:tc>
      </w:tr>
    </w:tbl>
    <w:p w:rsidR="004D1714" w:rsidRPr="004D1714" w:rsidRDefault="004D1714" w:rsidP="004D1714">
      <w:pPr>
        <w:spacing w:line="360" w:lineRule="auto"/>
        <w:ind w:left="10" w:right="36"/>
        <w:rPr>
          <w:szCs w:val="24"/>
        </w:rPr>
      </w:pPr>
      <w:r w:rsidRPr="004D1714">
        <w:rPr>
          <w:szCs w:val="24"/>
        </w:rPr>
        <w:t>Примечание</w:t>
      </w:r>
      <w:proofErr w:type="gramStart"/>
      <w:r w:rsidR="002F2653" w:rsidRPr="004D1714">
        <w:rPr>
          <w:szCs w:val="24"/>
        </w:rPr>
        <w:t xml:space="preserve">: </w:t>
      </w:r>
      <w:r w:rsidR="002F2653">
        <w:rPr>
          <w:szCs w:val="24"/>
        </w:rPr>
        <w:t>Н</w:t>
      </w:r>
      <w:r w:rsidR="002F2653" w:rsidRPr="004D1714">
        <w:rPr>
          <w:szCs w:val="24"/>
        </w:rPr>
        <w:t>еобходимо</w:t>
      </w:r>
      <w:proofErr w:type="gramEnd"/>
      <w:r w:rsidRPr="004D1714">
        <w:rPr>
          <w:szCs w:val="24"/>
        </w:rPr>
        <w:t xml:space="preserve"> отменить антигистаминные ЛС за 48 ч до проведения тестов. </w:t>
      </w:r>
    </w:p>
    <w:p w:rsidR="004D1714" w:rsidRPr="004D1714" w:rsidRDefault="004D1714" w:rsidP="002F2653">
      <w:pPr>
        <w:spacing w:line="360" w:lineRule="auto"/>
        <w:ind w:left="10" w:right="36" w:firstLine="699"/>
        <w:rPr>
          <w:szCs w:val="24"/>
        </w:rPr>
      </w:pPr>
      <w:r w:rsidRPr="004D1714">
        <w:rPr>
          <w:szCs w:val="24"/>
        </w:rPr>
        <w:lastRenderedPageBreak/>
        <w:t xml:space="preserve">* Определение температурного порога чувствительности проводится с помощью прибора </w:t>
      </w:r>
      <w:proofErr w:type="spellStart"/>
      <w:r w:rsidRPr="004D1714">
        <w:rPr>
          <w:szCs w:val="24"/>
        </w:rPr>
        <w:t>Temp-test</w:t>
      </w:r>
      <w:proofErr w:type="spellEnd"/>
      <w:r w:rsidRPr="004D1714">
        <w:rPr>
          <w:szCs w:val="24"/>
        </w:rPr>
        <w:t xml:space="preserve">, порога чувствительности при </w:t>
      </w:r>
      <w:proofErr w:type="spellStart"/>
      <w:r w:rsidRPr="004D1714">
        <w:rPr>
          <w:szCs w:val="24"/>
        </w:rPr>
        <w:t>дермографической</w:t>
      </w:r>
      <w:proofErr w:type="spellEnd"/>
      <w:r w:rsidRPr="004D1714">
        <w:rPr>
          <w:szCs w:val="24"/>
        </w:rPr>
        <w:t xml:space="preserve"> крапивнице с помощью </w:t>
      </w:r>
      <w:proofErr w:type="spellStart"/>
      <w:r w:rsidRPr="004D1714">
        <w:rPr>
          <w:szCs w:val="24"/>
        </w:rPr>
        <w:t>дермографометра</w:t>
      </w:r>
      <w:proofErr w:type="spellEnd"/>
      <w:r w:rsidRPr="004D1714">
        <w:rPr>
          <w:szCs w:val="24"/>
        </w:rPr>
        <w:t>, недоступных в рутинной практике приднестровских врачей.</w:t>
      </w:r>
    </w:p>
    <w:p w:rsidR="004D1714" w:rsidRPr="004D1714" w:rsidRDefault="004D1714" w:rsidP="002F2653">
      <w:pPr>
        <w:spacing w:line="360" w:lineRule="auto"/>
        <w:ind w:left="10" w:right="36" w:firstLine="699"/>
        <w:rPr>
          <w:szCs w:val="24"/>
        </w:rPr>
      </w:pPr>
      <w:r w:rsidRPr="004D1714">
        <w:rPr>
          <w:szCs w:val="24"/>
        </w:rPr>
        <w:t>Прямая экстраполяция диагностического тестирования при индуцируемой крапивнице на детскую популяцию невозможна.</w:t>
      </w:r>
    </w:p>
    <w:p w:rsidR="004D1714" w:rsidRPr="004D1714" w:rsidRDefault="004D1714" w:rsidP="002F2653">
      <w:pPr>
        <w:spacing w:line="360" w:lineRule="auto"/>
        <w:ind w:left="10" w:right="36" w:firstLine="699"/>
        <w:rPr>
          <w:szCs w:val="24"/>
        </w:rPr>
      </w:pPr>
      <w:r w:rsidRPr="004D1714">
        <w:rPr>
          <w:szCs w:val="24"/>
        </w:rPr>
        <w:t>Клинически значимые находки могут служить основанием для сокращения объема обследования в случае положительного ответа на терапию.</w:t>
      </w:r>
    </w:p>
    <w:p w:rsidR="00A1150F" w:rsidRPr="00ED3412" w:rsidRDefault="00E9116C" w:rsidP="003B6740">
      <w:pPr>
        <w:pStyle w:val="2"/>
        <w:spacing w:after="0" w:line="360" w:lineRule="auto"/>
        <w:ind w:left="0" w:firstLine="567"/>
        <w:rPr>
          <w:color w:val="auto"/>
          <w:szCs w:val="24"/>
        </w:rPr>
      </w:pPr>
      <w:r w:rsidRPr="00ED3412">
        <w:rPr>
          <w:color w:val="auto"/>
          <w:szCs w:val="24"/>
        </w:rPr>
        <w:t xml:space="preserve">2.5 </w:t>
      </w:r>
      <w:r w:rsidR="00E95603" w:rsidRPr="00ED3412">
        <w:rPr>
          <w:color w:val="auto"/>
          <w:szCs w:val="24"/>
        </w:rPr>
        <w:t>Иная диагностика</w:t>
      </w:r>
      <w:r w:rsidR="00E95603" w:rsidRPr="00ED3412">
        <w:rPr>
          <w:color w:val="auto"/>
          <w:szCs w:val="24"/>
          <w:u w:val="none"/>
        </w:rPr>
        <w:t xml:space="preserve"> </w:t>
      </w:r>
    </w:p>
    <w:p w:rsidR="00A1150F" w:rsidRPr="000B3477" w:rsidRDefault="00E95603" w:rsidP="003B6740">
      <w:pPr>
        <w:numPr>
          <w:ilvl w:val="0"/>
          <w:numId w:val="10"/>
        </w:numPr>
        <w:spacing w:after="0" w:line="360" w:lineRule="auto"/>
        <w:ind w:left="0" w:firstLine="567"/>
        <w:rPr>
          <w:szCs w:val="24"/>
        </w:rPr>
      </w:pPr>
      <w:r w:rsidRPr="000B3477">
        <w:rPr>
          <w:szCs w:val="24"/>
        </w:rPr>
        <w:t xml:space="preserve">Рекомендовано проведение консультации аллерголога-иммунолога всем пациентам </w:t>
      </w:r>
    </w:p>
    <w:p w:rsidR="00A1150F" w:rsidRPr="000B3477" w:rsidRDefault="00E95603" w:rsidP="003B6740">
      <w:pPr>
        <w:numPr>
          <w:ilvl w:val="0"/>
          <w:numId w:val="10"/>
        </w:numPr>
        <w:spacing w:after="0" w:line="360" w:lineRule="auto"/>
        <w:ind w:left="0" w:firstLine="567"/>
        <w:rPr>
          <w:szCs w:val="24"/>
        </w:rPr>
      </w:pPr>
      <w:r w:rsidRPr="000B3477">
        <w:rPr>
          <w:szCs w:val="24"/>
        </w:rPr>
        <w:t xml:space="preserve">Рекомендовано проведение консультации дерматовенеролога – для верификации элементов сыпи, проведения дифференциальной диагностики с другими заболеваниями кожи, биопсии кожи. </w:t>
      </w:r>
    </w:p>
    <w:p w:rsidR="00A1150F" w:rsidRPr="000B3477" w:rsidRDefault="00E95603" w:rsidP="003B6740">
      <w:pPr>
        <w:numPr>
          <w:ilvl w:val="0"/>
          <w:numId w:val="10"/>
        </w:numPr>
        <w:spacing w:after="0" w:line="360" w:lineRule="auto"/>
        <w:ind w:left="0" w:firstLine="567"/>
        <w:rPr>
          <w:szCs w:val="24"/>
        </w:rPr>
      </w:pPr>
      <w:r w:rsidRPr="000B3477">
        <w:rPr>
          <w:szCs w:val="24"/>
        </w:rPr>
        <w:t xml:space="preserve">По показаниям при подозрении на соответствующие патологии или для их исключения рекомендовано проведение консультаций ревматолога, онколога, паразитолога, эндокринолога, гастроэнтеролога, невролога, психиатра, гематолога, пульмонолога. </w:t>
      </w:r>
    </w:p>
    <w:p w:rsidR="00A1150F" w:rsidRPr="00ED3412" w:rsidRDefault="00E95603" w:rsidP="003B6740">
      <w:pPr>
        <w:pStyle w:val="2"/>
        <w:spacing w:after="0" w:line="360" w:lineRule="auto"/>
        <w:ind w:left="0" w:firstLine="567"/>
        <w:rPr>
          <w:color w:val="auto"/>
          <w:szCs w:val="24"/>
        </w:rPr>
      </w:pPr>
      <w:r w:rsidRPr="00ED3412">
        <w:rPr>
          <w:color w:val="auto"/>
          <w:szCs w:val="24"/>
        </w:rPr>
        <w:t>2.</w:t>
      </w:r>
      <w:r w:rsidR="00E9116C" w:rsidRPr="00ED3412">
        <w:rPr>
          <w:color w:val="auto"/>
          <w:szCs w:val="24"/>
        </w:rPr>
        <w:t>5.1</w:t>
      </w:r>
      <w:r w:rsidRPr="00ED3412">
        <w:rPr>
          <w:color w:val="auto"/>
          <w:szCs w:val="24"/>
        </w:rPr>
        <w:t xml:space="preserve"> Дифференциальная диагностика</w:t>
      </w:r>
      <w:r w:rsidRPr="00ED3412">
        <w:rPr>
          <w:color w:val="auto"/>
          <w:szCs w:val="24"/>
          <w:u w:val="none"/>
        </w:rPr>
        <w:t xml:space="preserve"> </w:t>
      </w:r>
    </w:p>
    <w:p w:rsidR="00A1150F" w:rsidRPr="000B3477" w:rsidRDefault="00E95603" w:rsidP="003B6740">
      <w:pPr>
        <w:spacing w:after="0" w:line="360" w:lineRule="auto"/>
        <w:ind w:left="0" w:firstLine="567"/>
        <w:rPr>
          <w:szCs w:val="24"/>
        </w:rPr>
      </w:pPr>
      <w:proofErr w:type="spellStart"/>
      <w:r w:rsidRPr="000B3477">
        <w:rPr>
          <w:szCs w:val="24"/>
        </w:rPr>
        <w:t>Аалгоритм</w:t>
      </w:r>
      <w:proofErr w:type="spellEnd"/>
      <w:r w:rsidRPr="000B3477">
        <w:rPr>
          <w:szCs w:val="24"/>
        </w:rPr>
        <w:t xml:space="preserve"> дифференциальной диагностики заболеваний, сопровождающихся наличием волдырей и/или </w:t>
      </w:r>
      <w:proofErr w:type="spellStart"/>
      <w:r w:rsidRPr="000B3477">
        <w:rPr>
          <w:szCs w:val="24"/>
        </w:rPr>
        <w:t>ангиоотеков</w:t>
      </w:r>
      <w:proofErr w:type="spellEnd"/>
      <w:r w:rsidRPr="000B3477">
        <w:rPr>
          <w:szCs w:val="24"/>
        </w:rPr>
        <w:t xml:space="preserve"> представлен в Приложении Г4 [9]. </w:t>
      </w:r>
    </w:p>
    <w:p w:rsidR="00A1150F" w:rsidRPr="000B3477" w:rsidRDefault="00E95603" w:rsidP="003B6740">
      <w:pPr>
        <w:spacing w:after="0" w:line="360" w:lineRule="auto"/>
        <w:ind w:left="0" w:firstLine="567"/>
        <w:rPr>
          <w:szCs w:val="24"/>
        </w:rPr>
      </w:pPr>
      <w:r w:rsidRPr="000B3477">
        <w:rPr>
          <w:szCs w:val="24"/>
        </w:rPr>
        <w:t xml:space="preserve">Дифференциальная диагностика крапивницы у детей часто бывает затруднительна. Ниже рассмотрены разные особенности течения крапивницы.  </w:t>
      </w:r>
    </w:p>
    <w:p w:rsidR="00A1150F" w:rsidRPr="000B3477" w:rsidRDefault="00E95603" w:rsidP="003B6740">
      <w:pPr>
        <w:spacing w:after="0" w:line="360" w:lineRule="auto"/>
        <w:ind w:left="0" w:firstLine="567"/>
        <w:rPr>
          <w:szCs w:val="24"/>
        </w:rPr>
      </w:pPr>
      <w:r w:rsidRPr="000B3477">
        <w:rPr>
          <w:szCs w:val="24"/>
        </w:rPr>
        <w:t xml:space="preserve">Боль и жжение не являются типичными симптомами при крапивнице, однако могут присутствовать при выраженной клинической картине, когда имеет место интенсивный отек мягких тканей, </w:t>
      </w:r>
      <w:proofErr w:type="spellStart"/>
      <w:r w:rsidRPr="000B3477">
        <w:rPr>
          <w:szCs w:val="24"/>
        </w:rPr>
        <w:t>периваскулярный</w:t>
      </w:r>
      <w:proofErr w:type="spellEnd"/>
      <w:r w:rsidRPr="000B3477">
        <w:rPr>
          <w:szCs w:val="24"/>
        </w:rPr>
        <w:t xml:space="preserve"> инфильтрат в местах </w:t>
      </w:r>
      <w:proofErr w:type="spellStart"/>
      <w:r w:rsidRPr="000B3477">
        <w:rPr>
          <w:szCs w:val="24"/>
        </w:rPr>
        <w:t>уртикарных</w:t>
      </w:r>
      <w:proofErr w:type="spellEnd"/>
      <w:r w:rsidRPr="000B3477">
        <w:rPr>
          <w:szCs w:val="24"/>
        </w:rPr>
        <w:t xml:space="preserve"> элементов. В таких случаях высыпания могут, напротив, не отличаться красным или розовым оттенком, а иметь более бледный цвет за счет сдавления сосудов дермы.  </w:t>
      </w:r>
    </w:p>
    <w:p w:rsidR="00A1150F" w:rsidRPr="000B3477" w:rsidRDefault="00E95603" w:rsidP="003B6740">
      <w:pPr>
        <w:spacing w:after="0" w:line="360" w:lineRule="auto"/>
        <w:ind w:left="0" w:firstLine="567"/>
        <w:rPr>
          <w:szCs w:val="24"/>
        </w:rPr>
      </w:pPr>
      <w:r w:rsidRPr="000B3477">
        <w:rPr>
          <w:szCs w:val="24"/>
        </w:rPr>
        <w:t>Принято считать, что при классическом течении элементы крапивницы не оставляют после себя гиперпигментации, однако, в ряде случаев приходится сталкиваться с «</w:t>
      </w:r>
      <w:proofErr w:type="spellStart"/>
      <w:r w:rsidRPr="000B3477">
        <w:rPr>
          <w:szCs w:val="24"/>
        </w:rPr>
        <w:t>отцветанием</w:t>
      </w:r>
      <w:proofErr w:type="spellEnd"/>
      <w:r w:rsidRPr="000B3477">
        <w:rPr>
          <w:szCs w:val="24"/>
        </w:rPr>
        <w:t xml:space="preserve">» подобных элементов, что по внешнему виду напоминает кровоподтеки (рис. 3). В силу значительного расширения сосудов </w:t>
      </w:r>
      <w:proofErr w:type="spellStart"/>
      <w:r w:rsidRPr="000B3477">
        <w:rPr>
          <w:szCs w:val="24"/>
        </w:rPr>
        <w:t>уртикарных</w:t>
      </w:r>
      <w:proofErr w:type="spellEnd"/>
      <w:r w:rsidRPr="000B3477">
        <w:rPr>
          <w:szCs w:val="24"/>
        </w:rPr>
        <w:t xml:space="preserve"> элементов, может происходить их разрыв, что и приводит к подобного рода явлением.  </w:t>
      </w:r>
    </w:p>
    <w:p w:rsidR="00A1150F" w:rsidRPr="002F6FC4" w:rsidRDefault="00E95603" w:rsidP="003B6740">
      <w:pPr>
        <w:spacing w:after="0" w:line="259" w:lineRule="auto"/>
        <w:ind w:left="0" w:firstLine="567"/>
        <w:jc w:val="left"/>
        <w:rPr>
          <w:sz w:val="22"/>
        </w:rPr>
      </w:pPr>
      <w:r w:rsidRPr="002F6FC4">
        <w:rPr>
          <w:sz w:val="22"/>
        </w:rPr>
        <w:t xml:space="preserve"> </w:t>
      </w:r>
    </w:p>
    <w:p w:rsidR="00A1150F" w:rsidRPr="002F6FC4" w:rsidRDefault="00E95603" w:rsidP="00B73D34">
      <w:pPr>
        <w:spacing w:after="0" w:line="259" w:lineRule="auto"/>
        <w:ind w:left="0" w:firstLine="0"/>
        <w:jc w:val="center"/>
        <w:rPr>
          <w:sz w:val="22"/>
        </w:rPr>
      </w:pPr>
      <w:r w:rsidRPr="002F6FC4">
        <w:rPr>
          <w:noProof/>
          <w:sz w:val="22"/>
        </w:rPr>
        <w:lastRenderedPageBreak/>
        <w:drawing>
          <wp:inline distT="0" distB="0" distL="0" distR="0" wp14:anchorId="7AC46003" wp14:editId="5AA458E9">
            <wp:extent cx="3048000" cy="2325370"/>
            <wp:effectExtent l="0" t="0" r="0" b="0"/>
            <wp:docPr id="2660" name="Picture 2660"/>
            <wp:cNvGraphicFramePr/>
            <a:graphic xmlns:a="http://schemas.openxmlformats.org/drawingml/2006/main">
              <a:graphicData uri="http://schemas.openxmlformats.org/drawingml/2006/picture">
                <pic:pic xmlns:pic="http://schemas.openxmlformats.org/drawingml/2006/picture">
                  <pic:nvPicPr>
                    <pic:cNvPr id="2660" name="Picture 2660"/>
                    <pic:cNvPicPr/>
                  </pic:nvPicPr>
                  <pic:blipFill>
                    <a:blip r:embed="rId10" cstate="print"/>
                    <a:stretch>
                      <a:fillRect/>
                    </a:stretch>
                  </pic:blipFill>
                  <pic:spPr>
                    <a:xfrm>
                      <a:off x="0" y="0"/>
                      <a:ext cx="3048000" cy="2325370"/>
                    </a:xfrm>
                    <a:prstGeom prst="rect">
                      <a:avLst/>
                    </a:prstGeom>
                  </pic:spPr>
                </pic:pic>
              </a:graphicData>
            </a:graphic>
          </wp:inline>
        </w:drawing>
      </w:r>
      <w:r w:rsidRPr="002F6FC4">
        <w:rPr>
          <w:sz w:val="22"/>
        </w:rPr>
        <w:t xml:space="preserve"> </w:t>
      </w:r>
    </w:p>
    <w:p w:rsidR="00A1150F" w:rsidRPr="002F6FC4" w:rsidRDefault="00E95603" w:rsidP="00B73D34">
      <w:pPr>
        <w:spacing w:after="0"/>
        <w:ind w:left="7"/>
        <w:rPr>
          <w:sz w:val="22"/>
        </w:rPr>
      </w:pPr>
      <w:r w:rsidRPr="002F6FC4">
        <w:rPr>
          <w:b/>
          <w:sz w:val="22"/>
        </w:rPr>
        <w:t xml:space="preserve">Рисунок 3 </w:t>
      </w:r>
      <w:proofErr w:type="gramStart"/>
      <w:r w:rsidRPr="002F6FC4">
        <w:rPr>
          <w:b/>
          <w:sz w:val="22"/>
        </w:rPr>
        <w:t xml:space="preserve">-  </w:t>
      </w:r>
      <w:r w:rsidRPr="002F6FC4">
        <w:rPr>
          <w:sz w:val="22"/>
        </w:rPr>
        <w:t>Острая</w:t>
      </w:r>
      <w:proofErr w:type="gramEnd"/>
      <w:r w:rsidRPr="002F6FC4">
        <w:rPr>
          <w:sz w:val="22"/>
        </w:rPr>
        <w:t xml:space="preserve"> крапивница с «</w:t>
      </w:r>
      <w:proofErr w:type="spellStart"/>
      <w:r w:rsidRPr="002F6FC4">
        <w:rPr>
          <w:sz w:val="22"/>
        </w:rPr>
        <w:t>отцветанием</w:t>
      </w:r>
      <w:proofErr w:type="spellEnd"/>
      <w:r w:rsidRPr="002F6FC4">
        <w:rPr>
          <w:sz w:val="22"/>
        </w:rPr>
        <w:t>»</w:t>
      </w:r>
      <w:r w:rsidRPr="002F6FC4">
        <w:rPr>
          <w:b/>
          <w:sz w:val="22"/>
        </w:rPr>
        <w:t xml:space="preserve"> </w:t>
      </w:r>
      <w:r w:rsidRPr="002F6FC4">
        <w:rPr>
          <w:sz w:val="22"/>
        </w:rPr>
        <w:t>[10].</w:t>
      </w:r>
      <w:r w:rsidRPr="002F6FC4">
        <w:rPr>
          <w:b/>
          <w:sz w:val="22"/>
        </w:rPr>
        <w:t xml:space="preserve"> </w:t>
      </w:r>
    </w:p>
    <w:p w:rsidR="00B73D34" w:rsidRPr="002F6FC4" w:rsidRDefault="00B73D34" w:rsidP="00B73D34">
      <w:pPr>
        <w:spacing w:after="0" w:line="388" w:lineRule="auto"/>
        <w:ind w:left="-3" w:firstLine="710"/>
        <w:rPr>
          <w:i/>
          <w:sz w:val="22"/>
        </w:rPr>
      </w:pPr>
    </w:p>
    <w:p w:rsidR="00A1150F" w:rsidRPr="000B3477" w:rsidRDefault="00E95603" w:rsidP="00B73D34">
      <w:pPr>
        <w:spacing w:after="0" w:line="360" w:lineRule="auto"/>
        <w:ind w:left="-3" w:firstLine="710"/>
        <w:rPr>
          <w:iCs/>
          <w:szCs w:val="24"/>
        </w:rPr>
      </w:pPr>
      <w:r w:rsidRPr="000B3477">
        <w:rPr>
          <w:iCs/>
          <w:szCs w:val="24"/>
        </w:rPr>
        <w:t xml:space="preserve">Однако, при обнаружении каких-либо признаков гиперпигментации, следует провести дополнительный дифференциальный поиск.  </w:t>
      </w:r>
    </w:p>
    <w:p w:rsidR="00A1150F" w:rsidRPr="000B3477" w:rsidRDefault="00E95603" w:rsidP="00B73D34">
      <w:pPr>
        <w:spacing w:after="0" w:line="360" w:lineRule="auto"/>
        <w:ind w:left="-3" w:firstLine="710"/>
        <w:rPr>
          <w:iCs/>
          <w:szCs w:val="24"/>
        </w:rPr>
      </w:pPr>
      <w:r w:rsidRPr="000B3477">
        <w:rPr>
          <w:iCs/>
          <w:szCs w:val="24"/>
        </w:rPr>
        <w:t xml:space="preserve">Так, гиперпигментация при </w:t>
      </w:r>
      <w:proofErr w:type="spellStart"/>
      <w:r w:rsidRPr="000B3477">
        <w:rPr>
          <w:iCs/>
          <w:szCs w:val="24"/>
        </w:rPr>
        <w:t>уртикарном</w:t>
      </w:r>
      <w:proofErr w:type="spellEnd"/>
      <w:r w:rsidRPr="000B3477">
        <w:rPr>
          <w:iCs/>
          <w:szCs w:val="24"/>
        </w:rPr>
        <w:t xml:space="preserve"> васкулите (рис. 4) чаще отмечается на голенях. Также характерным симптомом васкулита является пурпура, иногда пальпируемая в местах наибольшего сдавления, особенно на стопах (рис. 5).  </w:t>
      </w:r>
    </w:p>
    <w:p w:rsidR="00A1150F" w:rsidRPr="002F6FC4" w:rsidRDefault="00E95603">
      <w:pPr>
        <w:spacing w:after="166" w:line="259" w:lineRule="auto"/>
        <w:ind w:left="0" w:right="2050" w:firstLine="0"/>
        <w:jc w:val="center"/>
        <w:rPr>
          <w:sz w:val="22"/>
        </w:rPr>
      </w:pPr>
      <w:r w:rsidRPr="002F6FC4">
        <w:rPr>
          <w:noProof/>
          <w:sz w:val="22"/>
        </w:rPr>
        <w:drawing>
          <wp:inline distT="0" distB="0" distL="0" distR="0" wp14:anchorId="6DF3CC37" wp14:editId="3CEE5790">
            <wp:extent cx="4602480" cy="3453765"/>
            <wp:effectExtent l="0" t="0" r="0" b="0"/>
            <wp:docPr id="2704" name="Picture 2704"/>
            <wp:cNvGraphicFramePr/>
            <a:graphic xmlns:a="http://schemas.openxmlformats.org/drawingml/2006/main">
              <a:graphicData uri="http://schemas.openxmlformats.org/drawingml/2006/picture">
                <pic:pic xmlns:pic="http://schemas.openxmlformats.org/drawingml/2006/picture">
                  <pic:nvPicPr>
                    <pic:cNvPr id="2704" name="Picture 2704"/>
                    <pic:cNvPicPr/>
                  </pic:nvPicPr>
                  <pic:blipFill>
                    <a:blip r:embed="rId11" cstate="print"/>
                    <a:stretch>
                      <a:fillRect/>
                    </a:stretch>
                  </pic:blipFill>
                  <pic:spPr>
                    <a:xfrm>
                      <a:off x="0" y="0"/>
                      <a:ext cx="4602480" cy="3453765"/>
                    </a:xfrm>
                    <a:prstGeom prst="rect">
                      <a:avLst/>
                    </a:prstGeom>
                  </pic:spPr>
                </pic:pic>
              </a:graphicData>
            </a:graphic>
          </wp:inline>
        </w:drawing>
      </w:r>
      <w:r w:rsidRPr="002F6FC4">
        <w:rPr>
          <w:sz w:val="22"/>
        </w:rPr>
        <w:t xml:space="preserve"> </w:t>
      </w:r>
    </w:p>
    <w:p w:rsidR="00A1150F" w:rsidRPr="002F6FC4" w:rsidRDefault="00E95603" w:rsidP="00B73D34">
      <w:pPr>
        <w:spacing w:after="163" w:line="360" w:lineRule="auto"/>
        <w:ind w:left="7"/>
        <w:rPr>
          <w:sz w:val="22"/>
        </w:rPr>
      </w:pPr>
      <w:r w:rsidRPr="002F6FC4">
        <w:rPr>
          <w:b/>
          <w:sz w:val="22"/>
        </w:rPr>
        <w:t>Рисунок 4 -</w:t>
      </w:r>
      <w:r w:rsidRPr="002F6FC4">
        <w:rPr>
          <w:sz w:val="22"/>
        </w:rPr>
        <w:t xml:space="preserve"> </w:t>
      </w:r>
      <w:proofErr w:type="spellStart"/>
      <w:r w:rsidRPr="002F6FC4">
        <w:rPr>
          <w:sz w:val="22"/>
        </w:rPr>
        <w:t>Уртикарный</w:t>
      </w:r>
      <w:proofErr w:type="spellEnd"/>
      <w:r w:rsidRPr="002F6FC4">
        <w:rPr>
          <w:sz w:val="22"/>
        </w:rPr>
        <w:t xml:space="preserve"> васкулит [10]. </w:t>
      </w:r>
      <w:proofErr w:type="spellStart"/>
      <w:r w:rsidRPr="002F6FC4">
        <w:rPr>
          <w:sz w:val="22"/>
        </w:rPr>
        <w:t>Уртикарный</w:t>
      </w:r>
      <w:proofErr w:type="spellEnd"/>
      <w:r w:rsidRPr="002F6FC4">
        <w:rPr>
          <w:sz w:val="22"/>
        </w:rPr>
        <w:t xml:space="preserve"> васкулит у мальчика 9 лет с фебрильной лихорадкой в течение 2-х недель, артралгиями, лейкоцитозом, повышением СРБ, </w:t>
      </w:r>
      <w:proofErr w:type="spellStart"/>
      <w:r w:rsidRPr="002F6FC4">
        <w:rPr>
          <w:sz w:val="22"/>
        </w:rPr>
        <w:t>гипергаммаглобулинемией</w:t>
      </w:r>
      <w:proofErr w:type="spellEnd"/>
      <w:r w:rsidRPr="002F6FC4">
        <w:rPr>
          <w:sz w:val="22"/>
        </w:rPr>
        <w:t xml:space="preserve">. Папулезные, </w:t>
      </w:r>
      <w:proofErr w:type="spellStart"/>
      <w:r w:rsidRPr="002F6FC4">
        <w:rPr>
          <w:sz w:val="22"/>
        </w:rPr>
        <w:t>уртикарные</w:t>
      </w:r>
      <w:proofErr w:type="spellEnd"/>
      <w:r w:rsidRPr="002F6FC4">
        <w:rPr>
          <w:sz w:val="22"/>
        </w:rPr>
        <w:t xml:space="preserve"> элементы сыпи сохраняются более суток, местами сыпь в виде линейных «расчесов».  </w:t>
      </w:r>
    </w:p>
    <w:p w:rsidR="00B73D34" w:rsidRPr="002F6FC4" w:rsidRDefault="00B73D34" w:rsidP="00B73D34">
      <w:pPr>
        <w:spacing w:after="163" w:line="360" w:lineRule="auto"/>
        <w:ind w:left="7"/>
        <w:rPr>
          <w:sz w:val="22"/>
        </w:rPr>
      </w:pPr>
    </w:p>
    <w:p w:rsidR="00A1150F" w:rsidRPr="002F6FC4" w:rsidRDefault="00E95603">
      <w:pPr>
        <w:spacing w:after="160" w:line="259" w:lineRule="auto"/>
        <w:ind w:left="0" w:right="234" w:firstLine="0"/>
        <w:jc w:val="right"/>
        <w:rPr>
          <w:sz w:val="22"/>
        </w:rPr>
      </w:pPr>
      <w:r w:rsidRPr="002F6FC4">
        <w:rPr>
          <w:noProof/>
          <w:sz w:val="22"/>
        </w:rPr>
        <w:drawing>
          <wp:inline distT="0" distB="0" distL="0" distR="0" wp14:anchorId="1EA1F346" wp14:editId="45FE949A">
            <wp:extent cx="5755640" cy="3246120"/>
            <wp:effectExtent l="0" t="0" r="0" b="0"/>
            <wp:docPr id="2720" name="Picture 2720"/>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12" cstate="print"/>
                    <a:stretch>
                      <a:fillRect/>
                    </a:stretch>
                  </pic:blipFill>
                  <pic:spPr>
                    <a:xfrm>
                      <a:off x="0" y="0"/>
                      <a:ext cx="5755640" cy="3246120"/>
                    </a:xfrm>
                    <a:prstGeom prst="rect">
                      <a:avLst/>
                    </a:prstGeom>
                  </pic:spPr>
                </pic:pic>
              </a:graphicData>
            </a:graphic>
          </wp:inline>
        </w:drawing>
      </w:r>
      <w:r w:rsidRPr="002F6FC4">
        <w:rPr>
          <w:sz w:val="22"/>
        </w:rPr>
        <w:t xml:space="preserve"> </w:t>
      </w:r>
    </w:p>
    <w:p w:rsidR="00A1150F" w:rsidRPr="002F6FC4" w:rsidRDefault="00E95603">
      <w:pPr>
        <w:spacing w:after="225"/>
        <w:ind w:left="7"/>
        <w:rPr>
          <w:sz w:val="22"/>
        </w:rPr>
      </w:pPr>
      <w:r w:rsidRPr="002F6FC4">
        <w:rPr>
          <w:b/>
          <w:sz w:val="22"/>
        </w:rPr>
        <w:t xml:space="preserve">Рисунок 5 - </w:t>
      </w:r>
      <w:r w:rsidRPr="002F6FC4">
        <w:rPr>
          <w:sz w:val="22"/>
        </w:rPr>
        <w:t xml:space="preserve">Васкулит [10]. Пальпируемая пурпура на стопах. </w:t>
      </w:r>
    </w:p>
    <w:p w:rsidR="00A1150F" w:rsidRPr="000B3477" w:rsidRDefault="00E95603">
      <w:pPr>
        <w:spacing w:after="14" w:line="388" w:lineRule="auto"/>
        <w:ind w:left="-3" w:firstLine="710"/>
        <w:rPr>
          <w:iCs/>
          <w:szCs w:val="24"/>
        </w:rPr>
      </w:pPr>
      <w:r w:rsidRPr="000B3477">
        <w:rPr>
          <w:iCs/>
          <w:szCs w:val="24"/>
        </w:rPr>
        <w:t xml:space="preserve">Ключевые вопросы для подтверждения/исключения васкулита у пациентов представлены в Приложении Г5. </w:t>
      </w:r>
    </w:p>
    <w:p w:rsidR="00A1150F" w:rsidRPr="000B3477" w:rsidRDefault="00E95603" w:rsidP="00B73D34">
      <w:pPr>
        <w:spacing w:after="0" w:line="388" w:lineRule="auto"/>
        <w:ind w:left="-3" w:firstLine="710"/>
        <w:rPr>
          <w:iCs/>
          <w:szCs w:val="24"/>
        </w:rPr>
      </w:pPr>
      <w:r w:rsidRPr="000B3477">
        <w:rPr>
          <w:iCs/>
          <w:szCs w:val="24"/>
        </w:rPr>
        <w:t xml:space="preserve">Исключения </w:t>
      </w:r>
      <w:proofErr w:type="spellStart"/>
      <w:r w:rsidRPr="000B3477">
        <w:rPr>
          <w:iCs/>
          <w:szCs w:val="24"/>
        </w:rPr>
        <w:t>аутовоспалительных</w:t>
      </w:r>
      <w:proofErr w:type="spellEnd"/>
      <w:r w:rsidRPr="000B3477">
        <w:rPr>
          <w:iCs/>
          <w:szCs w:val="24"/>
        </w:rPr>
        <w:t xml:space="preserve"> синдромов требует сыпь </w:t>
      </w:r>
      <w:proofErr w:type="spellStart"/>
      <w:r w:rsidRPr="000B3477">
        <w:rPr>
          <w:iCs/>
          <w:szCs w:val="24"/>
        </w:rPr>
        <w:t>уртикарного</w:t>
      </w:r>
      <w:proofErr w:type="spellEnd"/>
      <w:r w:rsidRPr="000B3477">
        <w:rPr>
          <w:iCs/>
          <w:szCs w:val="24"/>
        </w:rPr>
        <w:t xml:space="preserve"> и пятнисто-папулезного характера, отмечающаяся с рождения. </w:t>
      </w:r>
    </w:p>
    <w:p w:rsidR="00A1150F" w:rsidRPr="002F6FC4" w:rsidRDefault="00E95603" w:rsidP="00B73D34">
      <w:pPr>
        <w:spacing w:after="0" w:line="259" w:lineRule="auto"/>
        <w:ind w:left="0" w:firstLine="0"/>
        <w:jc w:val="center"/>
        <w:rPr>
          <w:sz w:val="22"/>
        </w:rPr>
      </w:pPr>
      <w:r w:rsidRPr="002F6FC4">
        <w:rPr>
          <w:noProof/>
          <w:sz w:val="22"/>
        </w:rPr>
        <w:drawing>
          <wp:inline distT="0" distB="0" distL="0" distR="0" wp14:anchorId="5297BF6C" wp14:editId="22976628">
            <wp:extent cx="2981325" cy="1896110"/>
            <wp:effectExtent l="0" t="0" r="0" b="0"/>
            <wp:docPr id="2754" name="Picture 2754"/>
            <wp:cNvGraphicFramePr/>
            <a:graphic xmlns:a="http://schemas.openxmlformats.org/drawingml/2006/main">
              <a:graphicData uri="http://schemas.openxmlformats.org/drawingml/2006/picture">
                <pic:pic xmlns:pic="http://schemas.openxmlformats.org/drawingml/2006/picture">
                  <pic:nvPicPr>
                    <pic:cNvPr id="2754" name="Picture 2754"/>
                    <pic:cNvPicPr/>
                  </pic:nvPicPr>
                  <pic:blipFill>
                    <a:blip r:embed="rId13" cstate="print"/>
                    <a:stretch>
                      <a:fillRect/>
                    </a:stretch>
                  </pic:blipFill>
                  <pic:spPr>
                    <a:xfrm>
                      <a:off x="0" y="0"/>
                      <a:ext cx="2981325" cy="1896110"/>
                    </a:xfrm>
                    <a:prstGeom prst="rect">
                      <a:avLst/>
                    </a:prstGeom>
                  </pic:spPr>
                </pic:pic>
              </a:graphicData>
            </a:graphic>
          </wp:inline>
        </w:drawing>
      </w:r>
      <w:r w:rsidRPr="002F6FC4">
        <w:rPr>
          <w:sz w:val="20"/>
        </w:rPr>
        <w:t xml:space="preserve"> </w:t>
      </w:r>
    </w:p>
    <w:p w:rsidR="00A1150F" w:rsidRPr="000B3477" w:rsidRDefault="00E95603" w:rsidP="000B3477">
      <w:pPr>
        <w:spacing w:after="0" w:line="380" w:lineRule="auto"/>
        <w:ind w:left="0"/>
        <w:rPr>
          <w:szCs w:val="24"/>
        </w:rPr>
      </w:pPr>
      <w:r w:rsidRPr="000B3477">
        <w:rPr>
          <w:b/>
          <w:szCs w:val="24"/>
        </w:rPr>
        <w:t xml:space="preserve">Рисунок 6 - </w:t>
      </w:r>
      <w:r w:rsidRPr="000B3477">
        <w:rPr>
          <w:szCs w:val="24"/>
        </w:rPr>
        <w:t xml:space="preserve">Поражение кожи при CINCA/NOMID синдроме. </w:t>
      </w:r>
      <w:proofErr w:type="spellStart"/>
      <w:r w:rsidRPr="000B3477">
        <w:rPr>
          <w:szCs w:val="24"/>
        </w:rPr>
        <w:t>Уртикарные</w:t>
      </w:r>
      <w:proofErr w:type="spellEnd"/>
      <w:r w:rsidRPr="000B3477">
        <w:rPr>
          <w:szCs w:val="24"/>
        </w:rPr>
        <w:t xml:space="preserve"> высыпания, местами сливные, на лице, отмечающиеся с рождения. </w:t>
      </w:r>
    </w:p>
    <w:p w:rsidR="00B73D34" w:rsidRPr="002F6FC4" w:rsidRDefault="00ED3412" w:rsidP="00ED3412">
      <w:pPr>
        <w:spacing w:after="0" w:line="380" w:lineRule="auto"/>
        <w:ind w:left="2268"/>
        <w:rPr>
          <w:sz w:val="22"/>
        </w:rPr>
      </w:pPr>
      <w:r w:rsidRPr="002F6FC4">
        <w:rPr>
          <w:noProof/>
          <w:sz w:val="22"/>
        </w:rPr>
        <w:lastRenderedPageBreak/>
        <w:drawing>
          <wp:inline distT="0" distB="0" distL="0" distR="0" wp14:anchorId="40C991F5" wp14:editId="0FF142F1">
            <wp:extent cx="3286125" cy="2247900"/>
            <wp:effectExtent l="0" t="0" r="0" b="0"/>
            <wp:docPr id="2775" name="Picture 2775"/>
            <wp:cNvGraphicFramePr/>
            <a:graphic xmlns:a="http://schemas.openxmlformats.org/drawingml/2006/main">
              <a:graphicData uri="http://schemas.openxmlformats.org/drawingml/2006/picture">
                <pic:pic xmlns:pic="http://schemas.openxmlformats.org/drawingml/2006/picture">
                  <pic:nvPicPr>
                    <pic:cNvPr id="2775" name="Picture 2775"/>
                    <pic:cNvPicPr/>
                  </pic:nvPicPr>
                  <pic:blipFill>
                    <a:blip r:embed="rId14" cstate="print"/>
                    <a:stretch>
                      <a:fillRect/>
                    </a:stretch>
                  </pic:blipFill>
                  <pic:spPr>
                    <a:xfrm>
                      <a:off x="0" y="0"/>
                      <a:ext cx="3286125" cy="2247900"/>
                    </a:xfrm>
                    <a:prstGeom prst="rect">
                      <a:avLst/>
                    </a:prstGeom>
                  </pic:spPr>
                </pic:pic>
              </a:graphicData>
            </a:graphic>
          </wp:inline>
        </w:drawing>
      </w:r>
    </w:p>
    <w:p w:rsidR="00A1150F" w:rsidRPr="002F6FC4" w:rsidRDefault="00A1150F" w:rsidP="00B73D34">
      <w:pPr>
        <w:spacing w:after="0" w:line="259" w:lineRule="auto"/>
        <w:ind w:left="0" w:firstLine="0"/>
        <w:jc w:val="center"/>
        <w:rPr>
          <w:sz w:val="22"/>
        </w:rPr>
      </w:pPr>
    </w:p>
    <w:p w:rsidR="00A1150F" w:rsidRPr="000B3477" w:rsidRDefault="00E95603" w:rsidP="00B73D34">
      <w:pPr>
        <w:spacing w:after="0" w:line="319" w:lineRule="auto"/>
        <w:ind w:left="137"/>
        <w:rPr>
          <w:szCs w:val="24"/>
        </w:rPr>
      </w:pPr>
      <w:r w:rsidRPr="000B3477">
        <w:rPr>
          <w:b/>
          <w:szCs w:val="24"/>
        </w:rPr>
        <w:t>Рисунок 7 -</w:t>
      </w:r>
      <w:r w:rsidRPr="000B3477">
        <w:rPr>
          <w:szCs w:val="24"/>
        </w:rPr>
        <w:t xml:space="preserve"> Поражение кожи при CINCA/NOMID синдроме. </w:t>
      </w:r>
      <w:proofErr w:type="spellStart"/>
      <w:r w:rsidRPr="000B3477">
        <w:rPr>
          <w:szCs w:val="24"/>
        </w:rPr>
        <w:t>Уртикарные</w:t>
      </w:r>
      <w:proofErr w:type="spellEnd"/>
      <w:r w:rsidRPr="000B3477">
        <w:rPr>
          <w:szCs w:val="24"/>
        </w:rPr>
        <w:t xml:space="preserve"> высыпания, местами сливные на конечностях, отмечающиеся с рождения. </w:t>
      </w:r>
    </w:p>
    <w:p w:rsidR="00B73D34" w:rsidRPr="002F6FC4" w:rsidRDefault="00E95603" w:rsidP="00B73D34">
      <w:pPr>
        <w:spacing w:after="0" w:line="259" w:lineRule="auto"/>
        <w:ind w:left="211" w:firstLine="0"/>
        <w:jc w:val="left"/>
        <w:rPr>
          <w:sz w:val="20"/>
        </w:rPr>
      </w:pPr>
      <w:r w:rsidRPr="002F6FC4">
        <w:rPr>
          <w:sz w:val="20"/>
        </w:rPr>
        <w:t xml:space="preserve"> </w:t>
      </w:r>
    </w:p>
    <w:p w:rsidR="00A1150F" w:rsidRPr="002F6FC4" w:rsidRDefault="00E95603" w:rsidP="00ED3412">
      <w:pPr>
        <w:spacing w:after="0" w:line="259" w:lineRule="auto"/>
        <w:ind w:left="2268" w:firstLine="0"/>
        <w:jc w:val="left"/>
        <w:rPr>
          <w:sz w:val="22"/>
        </w:rPr>
      </w:pPr>
      <w:r w:rsidRPr="002F6FC4">
        <w:rPr>
          <w:noProof/>
          <w:sz w:val="22"/>
        </w:rPr>
        <w:drawing>
          <wp:inline distT="0" distB="0" distL="0" distR="0" wp14:anchorId="42AD6FF4" wp14:editId="12ACB910">
            <wp:extent cx="2600325" cy="2145553"/>
            <wp:effectExtent l="0" t="0" r="0" b="0"/>
            <wp:docPr id="53518" name="Picture 53518"/>
            <wp:cNvGraphicFramePr/>
            <a:graphic xmlns:a="http://schemas.openxmlformats.org/drawingml/2006/main">
              <a:graphicData uri="http://schemas.openxmlformats.org/drawingml/2006/picture">
                <pic:pic xmlns:pic="http://schemas.openxmlformats.org/drawingml/2006/picture">
                  <pic:nvPicPr>
                    <pic:cNvPr id="53518" name="Picture 53518"/>
                    <pic:cNvPicPr/>
                  </pic:nvPicPr>
                  <pic:blipFill>
                    <a:blip r:embed="rId15" cstate="print"/>
                    <a:stretch>
                      <a:fillRect/>
                    </a:stretch>
                  </pic:blipFill>
                  <pic:spPr>
                    <a:xfrm>
                      <a:off x="0" y="0"/>
                      <a:ext cx="2612688" cy="2155753"/>
                    </a:xfrm>
                    <a:prstGeom prst="rect">
                      <a:avLst/>
                    </a:prstGeom>
                  </pic:spPr>
                </pic:pic>
              </a:graphicData>
            </a:graphic>
          </wp:inline>
        </w:drawing>
      </w:r>
      <w:r w:rsidRPr="002F6FC4">
        <w:rPr>
          <w:sz w:val="20"/>
        </w:rPr>
        <w:t xml:space="preserve"> </w:t>
      </w:r>
    </w:p>
    <w:p w:rsidR="00D315E6" w:rsidRDefault="00D315E6" w:rsidP="00B73D34">
      <w:pPr>
        <w:spacing w:after="0" w:line="380" w:lineRule="auto"/>
        <w:ind w:left="137"/>
        <w:rPr>
          <w:szCs w:val="24"/>
        </w:rPr>
      </w:pPr>
      <w:r>
        <w:rPr>
          <w:b/>
          <w:szCs w:val="24"/>
        </w:rPr>
        <w:t xml:space="preserve">                               </w:t>
      </w:r>
      <w:r w:rsidR="00E95603" w:rsidRPr="000B3477">
        <w:rPr>
          <w:b/>
          <w:szCs w:val="24"/>
        </w:rPr>
        <w:t>Рисунок 8 -</w:t>
      </w:r>
      <w:r w:rsidR="00E95603" w:rsidRPr="000B3477">
        <w:rPr>
          <w:szCs w:val="24"/>
        </w:rPr>
        <w:t xml:space="preserve"> Поражение кожи при CINCA/NOMID синдроме. </w:t>
      </w:r>
    </w:p>
    <w:p w:rsidR="00A1150F" w:rsidRPr="000B3477" w:rsidRDefault="00E95603" w:rsidP="003B6740">
      <w:pPr>
        <w:spacing w:after="0" w:line="380" w:lineRule="auto"/>
        <w:ind w:left="0" w:firstLine="709"/>
        <w:rPr>
          <w:szCs w:val="24"/>
        </w:rPr>
      </w:pPr>
      <w:proofErr w:type="spellStart"/>
      <w:r w:rsidRPr="000B3477">
        <w:rPr>
          <w:szCs w:val="24"/>
        </w:rPr>
        <w:t>Уртикарные</w:t>
      </w:r>
      <w:proofErr w:type="spellEnd"/>
      <w:r w:rsidRPr="000B3477">
        <w:rPr>
          <w:szCs w:val="24"/>
        </w:rPr>
        <w:t xml:space="preserve"> высыпания на туловище, конечностях. </w:t>
      </w:r>
    </w:p>
    <w:p w:rsidR="00A1150F" w:rsidRPr="000B3477" w:rsidRDefault="00E95603" w:rsidP="003B6740">
      <w:pPr>
        <w:spacing w:after="0" w:line="388" w:lineRule="auto"/>
        <w:ind w:left="0" w:firstLine="709"/>
        <w:rPr>
          <w:iCs/>
          <w:szCs w:val="24"/>
        </w:rPr>
      </w:pPr>
      <w:r w:rsidRPr="000B3477">
        <w:rPr>
          <w:iCs/>
          <w:szCs w:val="24"/>
        </w:rPr>
        <w:t xml:space="preserve">В ряде случаев при острой крапивнице имеет место отек мягких тканей вокруг суставов (рис.9), появление которого обусловлено наличием вокруг сустава выраженных </w:t>
      </w:r>
      <w:proofErr w:type="spellStart"/>
      <w:r w:rsidRPr="000B3477">
        <w:rPr>
          <w:iCs/>
          <w:szCs w:val="24"/>
        </w:rPr>
        <w:t>уртикарных</w:t>
      </w:r>
      <w:proofErr w:type="spellEnd"/>
      <w:r w:rsidRPr="000B3477">
        <w:rPr>
          <w:iCs/>
          <w:szCs w:val="24"/>
        </w:rPr>
        <w:t xml:space="preserve"> сливных элементов. При этом могут отмечаться болезненность мягких тканей при пальпации, без ограничения объема пассивных движений. Вместе с тем, редко, но встречаются островоспалительные изменения суставов при крапивнице. Однако этот симптом в обязательном порядке требует исключения системного заболевания.  </w:t>
      </w:r>
    </w:p>
    <w:p w:rsidR="00A1150F" w:rsidRPr="002F6FC4" w:rsidRDefault="00E95603" w:rsidP="00B73D34">
      <w:pPr>
        <w:spacing w:after="0" w:line="259" w:lineRule="auto"/>
        <w:ind w:left="0" w:firstLine="0"/>
        <w:jc w:val="center"/>
        <w:rPr>
          <w:sz w:val="22"/>
        </w:rPr>
      </w:pPr>
      <w:r w:rsidRPr="002F6FC4">
        <w:rPr>
          <w:noProof/>
          <w:sz w:val="22"/>
        </w:rPr>
        <w:lastRenderedPageBreak/>
        <w:drawing>
          <wp:inline distT="0" distB="0" distL="0" distR="0" wp14:anchorId="074450FD" wp14:editId="62E3B9E6">
            <wp:extent cx="4286885" cy="2800985"/>
            <wp:effectExtent l="0" t="0" r="0" b="0"/>
            <wp:docPr id="2834" name="Picture 2834"/>
            <wp:cNvGraphicFramePr/>
            <a:graphic xmlns:a="http://schemas.openxmlformats.org/drawingml/2006/main">
              <a:graphicData uri="http://schemas.openxmlformats.org/drawingml/2006/picture">
                <pic:pic xmlns:pic="http://schemas.openxmlformats.org/drawingml/2006/picture">
                  <pic:nvPicPr>
                    <pic:cNvPr id="2834" name="Picture 2834"/>
                    <pic:cNvPicPr/>
                  </pic:nvPicPr>
                  <pic:blipFill>
                    <a:blip r:embed="rId16" cstate="print"/>
                    <a:stretch>
                      <a:fillRect/>
                    </a:stretch>
                  </pic:blipFill>
                  <pic:spPr>
                    <a:xfrm>
                      <a:off x="0" y="0"/>
                      <a:ext cx="4286885" cy="2800985"/>
                    </a:xfrm>
                    <a:prstGeom prst="rect">
                      <a:avLst/>
                    </a:prstGeom>
                  </pic:spPr>
                </pic:pic>
              </a:graphicData>
            </a:graphic>
          </wp:inline>
        </w:drawing>
      </w:r>
      <w:r w:rsidRPr="002F6FC4">
        <w:rPr>
          <w:sz w:val="22"/>
        </w:rPr>
        <w:t xml:space="preserve"> </w:t>
      </w:r>
    </w:p>
    <w:p w:rsidR="00A1150F" w:rsidRPr="000B3477" w:rsidRDefault="00ED3412" w:rsidP="000B3477">
      <w:pPr>
        <w:spacing w:after="0" w:line="360" w:lineRule="auto"/>
        <w:ind w:left="7"/>
        <w:rPr>
          <w:szCs w:val="24"/>
        </w:rPr>
      </w:pPr>
      <w:r>
        <w:rPr>
          <w:b/>
          <w:szCs w:val="24"/>
        </w:rPr>
        <w:t xml:space="preserve">                      </w:t>
      </w:r>
      <w:r w:rsidR="00E95603" w:rsidRPr="000B3477">
        <w:rPr>
          <w:b/>
          <w:szCs w:val="24"/>
        </w:rPr>
        <w:t xml:space="preserve">Рисунок 9 - </w:t>
      </w:r>
      <w:r w:rsidR="00E95603" w:rsidRPr="000B3477">
        <w:rPr>
          <w:szCs w:val="24"/>
        </w:rPr>
        <w:t xml:space="preserve">Отек мягких тканей вокруг суставов при крапивнице. </w:t>
      </w:r>
    </w:p>
    <w:p w:rsidR="00A1150F" w:rsidRPr="000B3477" w:rsidRDefault="00E95603" w:rsidP="000B3477">
      <w:pPr>
        <w:spacing w:after="0" w:line="360" w:lineRule="auto"/>
        <w:ind w:left="-3" w:firstLine="710"/>
        <w:rPr>
          <w:iCs/>
          <w:szCs w:val="24"/>
        </w:rPr>
      </w:pPr>
      <w:r w:rsidRPr="000B3477">
        <w:rPr>
          <w:iCs/>
          <w:szCs w:val="24"/>
        </w:rPr>
        <w:t xml:space="preserve">Следует помнить, что на фоне острой инфекции может возникать характерная для конкретного заболевания экзантема, а также острая крапивница, триггером которой могут быть лекарства, гомеопатические препараты или средства народной медицины на растительной основе.  </w:t>
      </w:r>
    </w:p>
    <w:p w:rsidR="00A1150F" w:rsidRPr="000B3477" w:rsidRDefault="00E95603" w:rsidP="00B73D34">
      <w:pPr>
        <w:spacing w:after="0" w:line="388" w:lineRule="auto"/>
        <w:ind w:left="-3" w:firstLine="710"/>
        <w:rPr>
          <w:iCs/>
          <w:szCs w:val="24"/>
        </w:rPr>
      </w:pPr>
      <w:r w:rsidRPr="000B3477">
        <w:rPr>
          <w:iCs/>
          <w:szCs w:val="24"/>
        </w:rPr>
        <w:t>ECHO-экзантема</w:t>
      </w:r>
      <w:r w:rsidR="000B3477">
        <w:rPr>
          <w:iCs/>
          <w:szCs w:val="24"/>
        </w:rPr>
        <w:t xml:space="preserve"> х</w:t>
      </w:r>
      <w:r w:rsidRPr="000B3477">
        <w:rPr>
          <w:iCs/>
          <w:szCs w:val="24"/>
        </w:rPr>
        <w:t xml:space="preserve">арактеризуется </w:t>
      </w:r>
      <w:proofErr w:type="spellStart"/>
      <w:r w:rsidRPr="000B3477">
        <w:rPr>
          <w:iCs/>
          <w:szCs w:val="24"/>
        </w:rPr>
        <w:t>эритематозной</w:t>
      </w:r>
      <w:proofErr w:type="spellEnd"/>
      <w:r w:rsidRPr="000B3477">
        <w:rPr>
          <w:iCs/>
          <w:szCs w:val="24"/>
        </w:rPr>
        <w:t xml:space="preserve"> пятнистой или </w:t>
      </w:r>
      <w:proofErr w:type="spellStart"/>
      <w:r w:rsidRPr="000B3477">
        <w:rPr>
          <w:iCs/>
          <w:szCs w:val="24"/>
        </w:rPr>
        <w:t>пятнистопапулезной</w:t>
      </w:r>
      <w:proofErr w:type="spellEnd"/>
      <w:r w:rsidRPr="000B3477">
        <w:rPr>
          <w:iCs/>
          <w:szCs w:val="24"/>
        </w:rPr>
        <w:t xml:space="preserve"> сыпью, исчезающей при надавливании, не сопровождающейся зудом (рис. 10). Появляется, как правило, после 3-х или 6-ти суток лихорадки, начинаясь с кожи в области шеи и вокруг ушей, постепенно распространяясь по всему телу. По-видимому, отсутствие ярких катаральных явлений и появление сыпи при купировании лихорадки заставляет думать некоторых врачей об аллергической этиологии сыпи.  </w:t>
      </w:r>
    </w:p>
    <w:p w:rsidR="00A1150F" w:rsidRPr="002F6FC4" w:rsidRDefault="00E4085C" w:rsidP="00B73D34">
      <w:pPr>
        <w:spacing w:after="0" w:line="259" w:lineRule="auto"/>
        <w:ind w:left="0" w:firstLine="0"/>
        <w:jc w:val="left"/>
        <w:rPr>
          <w:sz w:val="22"/>
        </w:rPr>
      </w:pPr>
      <w:r>
        <w:rPr>
          <w:rFonts w:eastAsia="Calibri"/>
          <w:noProof/>
          <w:sz w:val="20"/>
        </w:rPr>
      </w:r>
      <w:r>
        <w:rPr>
          <w:rFonts w:eastAsia="Calibri"/>
          <w:noProof/>
          <w:sz w:val="20"/>
        </w:rPr>
        <w:pict>
          <v:group id="Group 45686" o:spid="_x0000_s1109" style="width:449pt;height:301.8pt;mso-position-horizontal-relative:char;mso-position-vertical-relative:line" coordsize="57023,38327">
            <o:lock v:ext="edit" rotation="t" position="t"/>
            <v:shape id="Picture 2889" o:spid="_x0000_s1110" type="#_x0000_t75" style="position:absolute;width:28498;height:379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">
              <v:imagedata r:id="rId17" o:title=""/>
            </v:shape>
            <v:shape id="Picture 2891" o:spid="_x0000_s1111" type="#_x0000_t75" style="position:absolute;left:28498;top:107;width:28131;height:37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">
              <v:imagedata r:id="rId18" o:title=""/>
            </v:shape>
            <v:rect id="Rectangle 2892" o:spid="_x0000_s1112" style="position:absolute;left:56642;top:36640;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" filled="f" stroked="f">
              <v:textbox style="mso-next-textbox:#Rectangle 2892" inset="0,0,0,0">
                <w:txbxContent>
                  <w:p w:rsidR="00E4085C" w:rsidRDefault="00E4085C">
                    <w:pPr>
                      <w:spacing w:after="160" w:line="259" w:lineRule="auto"/>
                      <w:ind w:left="0" w:firstLine="0"/>
                      <w:jc w:val="left"/>
                    </w:pPr>
                    <w:r>
                      <w:t xml:space="preserve"> </w:t>
                    </w:r>
                  </w:p>
                </w:txbxContent>
              </v:textbox>
            </v:rect>
            <v:shape id="Shape 2921" o:spid="_x0000_s1113" style="position:absolute;left:7926;top:8536;width:8328;height:2618;visibility:visible" coordsize="832866,261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" adj="0,,0" path="m16891,l,189103r815975,72644l832866,72644,16891,xe" filled="f">
              <v:stroke miterlimit="83231f" joinstyle="miter" endcap="round"/>
              <v:formulas/>
              <v:path arrowok="t" o:connecttype="segments" textboxrect="0,0,832866,261747"/>
            </v:shape>
            <w10:anchorlock/>
          </v:group>
        </w:pict>
      </w:r>
    </w:p>
    <w:p w:rsidR="00A1150F" w:rsidRPr="000B3477" w:rsidRDefault="00E95603" w:rsidP="000B3477">
      <w:pPr>
        <w:spacing w:after="0" w:line="360" w:lineRule="auto"/>
        <w:ind w:left="7"/>
        <w:rPr>
          <w:szCs w:val="24"/>
        </w:rPr>
      </w:pPr>
      <w:r w:rsidRPr="000B3477">
        <w:rPr>
          <w:b/>
          <w:szCs w:val="24"/>
        </w:rPr>
        <w:t xml:space="preserve">Рисунок 10 - </w:t>
      </w:r>
      <w:r w:rsidRPr="000B3477">
        <w:rPr>
          <w:szCs w:val="24"/>
        </w:rPr>
        <w:t xml:space="preserve">ECHO-экзантема </w:t>
      </w:r>
    </w:p>
    <w:p w:rsidR="00ED3412" w:rsidRDefault="00E95603" w:rsidP="00ED3412">
      <w:pPr>
        <w:spacing w:after="0" w:line="360" w:lineRule="auto"/>
        <w:ind w:left="-3" w:firstLine="710"/>
        <w:rPr>
          <w:iCs/>
          <w:szCs w:val="24"/>
        </w:rPr>
      </w:pPr>
      <w:proofErr w:type="spellStart"/>
      <w:r w:rsidRPr="000B3477">
        <w:rPr>
          <w:iCs/>
          <w:szCs w:val="24"/>
        </w:rPr>
        <w:t>Парвовирусная</w:t>
      </w:r>
      <w:proofErr w:type="spellEnd"/>
      <w:r w:rsidRPr="000B3477">
        <w:rPr>
          <w:iCs/>
          <w:szCs w:val="24"/>
        </w:rPr>
        <w:t xml:space="preserve"> инфекция.  При этом инфекционном заболевании отмечается пятнистая, пятнисто-папулёзная, «кружевная» </w:t>
      </w:r>
      <w:proofErr w:type="spellStart"/>
      <w:r w:rsidRPr="000B3477">
        <w:rPr>
          <w:iCs/>
          <w:szCs w:val="24"/>
        </w:rPr>
        <w:t>эритематозная</w:t>
      </w:r>
      <w:proofErr w:type="spellEnd"/>
      <w:r w:rsidRPr="000B3477">
        <w:rPr>
          <w:iCs/>
          <w:szCs w:val="24"/>
        </w:rPr>
        <w:t xml:space="preserve"> сыпь, не сопровождающаяся зудом, распространяющаяся на лицо, конечности и туловище (рис. 11).  </w:t>
      </w:r>
    </w:p>
    <w:p w:rsidR="00A1150F" w:rsidRPr="000B3477" w:rsidRDefault="00E95603" w:rsidP="00ED3412">
      <w:pPr>
        <w:spacing w:after="0" w:line="360" w:lineRule="auto"/>
        <w:ind w:left="-3" w:firstLine="710"/>
        <w:rPr>
          <w:iCs/>
          <w:szCs w:val="24"/>
        </w:rPr>
        <w:sectPr w:rsidR="00A1150F" w:rsidRPr="000B3477" w:rsidSect="00FA6ACE">
          <w:footerReference w:type="even" r:id="rId19"/>
          <w:footerReference w:type="default" r:id="rId20"/>
          <w:footerReference w:type="first" r:id="rId21"/>
          <w:footnotePr>
            <w:numRestart w:val="eachPage"/>
          </w:footnotePr>
          <w:pgSz w:w="11906" w:h="16838"/>
          <w:pgMar w:top="1134" w:right="850" w:bottom="1134" w:left="1701" w:header="720" w:footer="947" w:gutter="0"/>
          <w:cols w:space="720"/>
          <w:docGrid w:linePitch="326"/>
        </w:sectPr>
      </w:pPr>
      <w:r w:rsidRPr="000B3477">
        <w:rPr>
          <w:iCs/>
          <w:szCs w:val="24"/>
        </w:rPr>
        <w:t xml:space="preserve">Отличительный признак – симптом «нашлепанных щек» (рис. 12).  </w:t>
      </w:r>
    </w:p>
    <w:p w:rsidR="00A1150F" w:rsidRDefault="00E95603" w:rsidP="00B73D34">
      <w:pPr>
        <w:spacing w:after="0" w:line="259" w:lineRule="auto"/>
        <w:ind w:left="0" w:firstLine="0"/>
        <w:jc w:val="right"/>
        <w:rPr>
          <w:b/>
          <w:sz w:val="22"/>
        </w:rPr>
      </w:pPr>
      <w:r w:rsidRPr="002F6FC4">
        <w:rPr>
          <w:noProof/>
          <w:sz w:val="22"/>
        </w:rPr>
        <w:drawing>
          <wp:inline distT="0" distB="0" distL="0" distR="0" wp14:anchorId="555F8B0A" wp14:editId="4D65DA58">
            <wp:extent cx="3267075" cy="2760980"/>
            <wp:effectExtent l="0" t="0" r="0" b="0"/>
            <wp:docPr id="2934" name="Picture 2934"/>
            <wp:cNvGraphicFramePr/>
            <a:graphic xmlns:a="http://schemas.openxmlformats.org/drawingml/2006/main">
              <a:graphicData uri="http://schemas.openxmlformats.org/drawingml/2006/picture">
                <pic:pic xmlns:pic="http://schemas.openxmlformats.org/drawingml/2006/picture">
                  <pic:nvPicPr>
                    <pic:cNvPr id="2934" name="Picture 2934"/>
                    <pic:cNvPicPr/>
                  </pic:nvPicPr>
                  <pic:blipFill>
                    <a:blip r:embed="rId22" cstate="print"/>
                    <a:stretch>
                      <a:fillRect/>
                    </a:stretch>
                  </pic:blipFill>
                  <pic:spPr>
                    <a:xfrm>
                      <a:off x="0" y="0"/>
                      <a:ext cx="3335285" cy="2818624"/>
                    </a:xfrm>
                    <a:prstGeom prst="rect">
                      <a:avLst/>
                    </a:prstGeom>
                  </pic:spPr>
                </pic:pic>
              </a:graphicData>
            </a:graphic>
          </wp:inline>
        </w:drawing>
      </w:r>
      <w:r w:rsidRPr="002F6FC4">
        <w:rPr>
          <w:b/>
          <w:sz w:val="22"/>
        </w:rPr>
        <w:t xml:space="preserve">  </w:t>
      </w:r>
    </w:p>
    <w:p w:rsidR="00D315E6" w:rsidRPr="002F6FC4" w:rsidRDefault="00D315E6" w:rsidP="00B73D34">
      <w:pPr>
        <w:spacing w:after="0" w:line="259" w:lineRule="auto"/>
        <w:ind w:left="0" w:firstLine="0"/>
        <w:jc w:val="right"/>
        <w:rPr>
          <w:sz w:val="22"/>
        </w:rPr>
      </w:pPr>
    </w:p>
    <w:p w:rsidR="00ED3412" w:rsidRDefault="00E95603" w:rsidP="00D315E6">
      <w:pPr>
        <w:spacing w:after="0" w:line="360" w:lineRule="auto"/>
        <w:ind w:left="7" w:right="669"/>
        <w:rPr>
          <w:sz w:val="22"/>
        </w:rPr>
      </w:pPr>
      <w:r w:rsidRPr="002F6FC4">
        <w:rPr>
          <w:b/>
          <w:sz w:val="22"/>
        </w:rPr>
        <w:t>Рисунок 11 -</w:t>
      </w:r>
      <w:r w:rsidRPr="002F6FC4">
        <w:rPr>
          <w:sz w:val="22"/>
        </w:rPr>
        <w:t xml:space="preserve"> Ребенок с </w:t>
      </w:r>
      <w:proofErr w:type="spellStart"/>
      <w:r w:rsidRPr="002F6FC4">
        <w:rPr>
          <w:sz w:val="22"/>
        </w:rPr>
        <w:t>парвовирусной</w:t>
      </w:r>
      <w:proofErr w:type="spellEnd"/>
      <w:r w:rsidRPr="002F6FC4">
        <w:rPr>
          <w:sz w:val="22"/>
        </w:rPr>
        <w:t xml:space="preserve"> инфекцией [8]. </w:t>
      </w: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ED3412" w:rsidRDefault="00ED3412" w:rsidP="00B73D34">
      <w:pPr>
        <w:spacing w:after="0" w:line="360" w:lineRule="auto"/>
        <w:ind w:left="7"/>
        <w:rPr>
          <w:sz w:val="22"/>
        </w:rPr>
      </w:pPr>
    </w:p>
    <w:p w:rsidR="00A1150F" w:rsidRPr="002F6FC4" w:rsidRDefault="00E95603" w:rsidP="00B73D34">
      <w:pPr>
        <w:spacing w:after="0" w:line="360" w:lineRule="auto"/>
        <w:ind w:left="-1" w:firstLine="0"/>
        <w:jc w:val="right"/>
        <w:rPr>
          <w:sz w:val="22"/>
        </w:rPr>
      </w:pPr>
      <w:r w:rsidRPr="002F6FC4">
        <w:rPr>
          <w:noProof/>
          <w:sz w:val="22"/>
        </w:rPr>
        <w:lastRenderedPageBreak/>
        <w:drawing>
          <wp:inline distT="0" distB="0" distL="0" distR="0" wp14:anchorId="57764865" wp14:editId="6FC43024">
            <wp:extent cx="2470150" cy="3834765"/>
            <wp:effectExtent l="0" t="0" r="6350" b="0"/>
            <wp:docPr id="2952" name="Picture 2952"/>
            <wp:cNvGraphicFramePr/>
            <a:graphic xmlns:a="http://schemas.openxmlformats.org/drawingml/2006/main">
              <a:graphicData uri="http://schemas.openxmlformats.org/drawingml/2006/picture">
                <pic:pic xmlns:pic="http://schemas.openxmlformats.org/drawingml/2006/picture">
                  <pic:nvPicPr>
                    <pic:cNvPr id="2952" name="Picture 2952"/>
                    <pic:cNvPicPr/>
                  </pic:nvPicPr>
                  <pic:blipFill>
                    <a:blip r:embed="rId23" cstate="print"/>
                    <a:stretch>
                      <a:fillRect/>
                    </a:stretch>
                  </pic:blipFill>
                  <pic:spPr>
                    <a:xfrm>
                      <a:off x="0" y="0"/>
                      <a:ext cx="2470150" cy="3834765"/>
                    </a:xfrm>
                    <a:prstGeom prst="rect">
                      <a:avLst/>
                    </a:prstGeom>
                  </pic:spPr>
                </pic:pic>
              </a:graphicData>
            </a:graphic>
          </wp:inline>
        </w:drawing>
      </w:r>
      <w:r w:rsidRPr="002F6FC4">
        <w:rPr>
          <w:sz w:val="22"/>
        </w:rPr>
        <w:t xml:space="preserve"> </w:t>
      </w:r>
    </w:p>
    <w:p w:rsidR="00A1150F" w:rsidRPr="002F6FC4" w:rsidRDefault="00A1150F" w:rsidP="00B73D34">
      <w:pPr>
        <w:spacing w:after="0"/>
        <w:rPr>
          <w:sz w:val="22"/>
        </w:rPr>
        <w:sectPr w:rsidR="00A1150F" w:rsidRPr="002F6FC4" w:rsidSect="00D315E6">
          <w:footnotePr>
            <w:numRestart w:val="eachPage"/>
          </w:footnotePr>
          <w:type w:val="continuous"/>
          <w:pgSz w:w="11906" w:h="16838"/>
          <w:pgMar w:top="1133" w:right="849" w:bottom="1440" w:left="1702" w:header="720" w:footer="720" w:gutter="0"/>
          <w:cols w:num="2" w:space="285"/>
        </w:sectPr>
      </w:pPr>
    </w:p>
    <w:p w:rsidR="00D315E6" w:rsidRDefault="00D315E6" w:rsidP="000B3477">
      <w:pPr>
        <w:spacing w:after="0" w:line="388" w:lineRule="auto"/>
        <w:ind w:left="-3" w:firstLine="712"/>
        <w:rPr>
          <w:iCs/>
          <w:szCs w:val="24"/>
        </w:rPr>
      </w:pPr>
    </w:p>
    <w:p w:rsidR="00D315E6" w:rsidRPr="002F6FC4" w:rsidRDefault="00D315E6" w:rsidP="00D315E6">
      <w:pPr>
        <w:spacing w:after="0" w:line="360" w:lineRule="auto"/>
        <w:ind w:left="7"/>
        <w:rPr>
          <w:sz w:val="22"/>
        </w:rPr>
      </w:pPr>
      <w:r w:rsidRPr="002F6FC4">
        <w:rPr>
          <w:b/>
          <w:sz w:val="22"/>
        </w:rPr>
        <w:t>Рисунок 12 -</w:t>
      </w:r>
      <w:r w:rsidRPr="002F6FC4">
        <w:rPr>
          <w:sz w:val="22"/>
        </w:rPr>
        <w:t xml:space="preserve"> Ребенок с </w:t>
      </w:r>
      <w:proofErr w:type="spellStart"/>
      <w:r w:rsidRPr="002F6FC4">
        <w:rPr>
          <w:sz w:val="22"/>
        </w:rPr>
        <w:t>парвовирусной</w:t>
      </w:r>
      <w:proofErr w:type="spellEnd"/>
      <w:r w:rsidRPr="002F6FC4">
        <w:rPr>
          <w:sz w:val="22"/>
        </w:rPr>
        <w:t xml:space="preserve"> инфекцией. Симптом «нашлепанных» щек </w:t>
      </w:r>
    </w:p>
    <w:p w:rsidR="00D315E6" w:rsidRPr="002F6FC4" w:rsidRDefault="00D315E6" w:rsidP="00D315E6">
      <w:pPr>
        <w:spacing w:after="0" w:line="360" w:lineRule="auto"/>
        <w:ind w:left="7" w:firstLine="702"/>
        <w:rPr>
          <w:sz w:val="22"/>
        </w:rPr>
      </w:pPr>
      <w:r w:rsidRPr="002F6FC4">
        <w:rPr>
          <w:sz w:val="22"/>
        </w:rPr>
        <w:t xml:space="preserve">У мальчика 2,5 лет через 2 недели после легкой ОРВИ появилась яркая эритема на щеках и «кружевная» сыпь на конечностях и туловище. Общее самочувствие не страдает. </w:t>
      </w:r>
    </w:p>
    <w:p w:rsidR="00A1150F" w:rsidRPr="000B3477" w:rsidRDefault="00E95603" w:rsidP="00D315E6">
      <w:pPr>
        <w:spacing w:after="0" w:line="388" w:lineRule="auto"/>
        <w:ind w:left="7" w:firstLine="712"/>
        <w:rPr>
          <w:iCs/>
          <w:szCs w:val="24"/>
        </w:rPr>
      </w:pPr>
      <w:r w:rsidRPr="000B3477">
        <w:rPr>
          <w:iCs/>
          <w:szCs w:val="24"/>
        </w:rPr>
        <w:t xml:space="preserve">Лекарственная экзантема. Многие лекарственные препараты (табл. 8) способствуют развитию так называемой лекарственной экзантемы.  </w:t>
      </w:r>
    </w:p>
    <w:p w:rsidR="00A1150F" w:rsidRDefault="00E95603" w:rsidP="00D315E6">
      <w:pPr>
        <w:spacing w:after="0" w:line="360" w:lineRule="auto"/>
        <w:ind w:left="7"/>
        <w:rPr>
          <w:szCs w:val="24"/>
        </w:rPr>
      </w:pPr>
      <w:r w:rsidRPr="000B3477">
        <w:rPr>
          <w:b/>
          <w:szCs w:val="24"/>
        </w:rPr>
        <w:t>Таблица 8</w:t>
      </w:r>
      <w:r w:rsidRPr="000B3477">
        <w:rPr>
          <w:szCs w:val="24"/>
        </w:rPr>
        <w:t xml:space="preserve"> - Этиологические факторы лекарственной экзантемы [7]. </w:t>
      </w:r>
    </w:p>
    <w:tbl>
      <w:tblPr>
        <w:tblStyle w:val="TableGrid"/>
        <w:tblW w:w="9570" w:type="dxa"/>
        <w:tblInd w:w="-107" w:type="dxa"/>
        <w:tblCellMar>
          <w:top w:w="51" w:type="dxa"/>
          <w:left w:w="107" w:type="dxa"/>
          <w:right w:w="47" w:type="dxa"/>
        </w:tblCellMar>
        <w:tblLook w:val="04A0" w:firstRow="1" w:lastRow="0" w:firstColumn="1" w:lastColumn="0" w:noHBand="0" w:noVBand="1"/>
      </w:tblPr>
      <w:tblGrid>
        <w:gridCol w:w="3794"/>
        <w:gridCol w:w="5776"/>
      </w:tblGrid>
      <w:tr w:rsidR="00A1150F" w:rsidRPr="002F6FC4" w:rsidTr="00D315E6">
        <w:trPr>
          <w:trHeight w:val="283"/>
        </w:trPr>
        <w:tc>
          <w:tcPr>
            <w:tcW w:w="3794" w:type="dxa"/>
            <w:tcBorders>
              <w:top w:val="single" w:sz="4" w:space="0" w:color="000000"/>
              <w:left w:val="single" w:sz="4" w:space="0" w:color="000000"/>
              <w:bottom w:val="single" w:sz="4" w:space="0" w:color="000000"/>
              <w:right w:val="single" w:sz="4" w:space="0" w:color="000000"/>
            </w:tcBorders>
            <w:shd w:val="clear" w:color="auto" w:fill="BFBFBF"/>
          </w:tcPr>
          <w:p w:rsidR="00A1150F" w:rsidRPr="000B3477" w:rsidRDefault="00E95603" w:rsidP="00D315E6">
            <w:pPr>
              <w:spacing w:after="0" w:line="360" w:lineRule="auto"/>
              <w:ind w:left="0" w:firstLine="0"/>
              <w:jc w:val="center"/>
              <w:rPr>
                <w:b/>
                <w:bCs/>
                <w:sz w:val="24"/>
                <w:szCs w:val="24"/>
              </w:rPr>
            </w:pPr>
            <w:r w:rsidRPr="000B3477">
              <w:rPr>
                <w:b/>
                <w:bCs/>
                <w:sz w:val="24"/>
                <w:szCs w:val="24"/>
              </w:rPr>
              <w:t>Группа препаратов</w:t>
            </w:r>
          </w:p>
        </w:tc>
        <w:tc>
          <w:tcPr>
            <w:tcW w:w="5776" w:type="dxa"/>
            <w:tcBorders>
              <w:top w:val="single" w:sz="4" w:space="0" w:color="000000"/>
              <w:left w:val="single" w:sz="4" w:space="0" w:color="000000"/>
              <w:bottom w:val="single" w:sz="4" w:space="0" w:color="000000"/>
              <w:right w:val="single" w:sz="4" w:space="0" w:color="000000"/>
            </w:tcBorders>
            <w:shd w:val="clear" w:color="auto" w:fill="BFBFBF"/>
          </w:tcPr>
          <w:p w:rsidR="00A1150F" w:rsidRPr="000B3477" w:rsidRDefault="00E95603" w:rsidP="00D315E6">
            <w:pPr>
              <w:spacing w:after="0" w:line="360" w:lineRule="auto"/>
              <w:ind w:left="1" w:firstLine="0"/>
              <w:jc w:val="center"/>
              <w:rPr>
                <w:b/>
                <w:bCs/>
                <w:sz w:val="24"/>
                <w:szCs w:val="24"/>
              </w:rPr>
            </w:pPr>
            <w:r w:rsidRPr="000B3477">
              <w:rPr>
                <w:b/>
                <w:bCs/>
                <w:sz w:val="24"/>
                <w:szCs w:val="24"/>
              </w:rPr>
              <w:t>Препараты (примеры)</w:t>
            </w:r>
          </w:p>
        </w:tc>
      </w:tr>
      <w:tr w:rsidR="00A1150F" w:rsidRPr="002F6FC4" w:rsidTr="00D315E6">
        <w:trPr>
          <w:trHeight w:val="565"/>
        </w:trPr>
        <w:tc>
          <w:tcPr>
            <w:tcW w:w="3794"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tabs>
                <w:tab w:val="center" w:pos="1940"/>
                <w:tab w:val="right" w:pos="3640"/>
              </w:tabs>
              <w:spacing w:after="0" w:line="240" w:lineRule="auto"/>
              <w:ind w:left="0" w:firstLine="0"/>
              <w:jc w:val="left"/>
              <w:rPr>
                <w:sz w:val="24"/>
                <w:szCs w:val="24"/>
              </w:rPr>
            </w:pPr>
            <w:r w:rsidRPr="000B3477">
              <w:rPr>
                <w:sz w:val="24"/>
                <w:szCs w:val="24"/>
              </w:rPr>
              <w:t xml:space="preserve">Антибиотики </w:t>
            </w:r>
            <w:r w:rsidRPr="000B3477">
              <w:rPr>
                <w:sz w:val="24"/>
                <w:szCs w:val="24"/>
              </w:rPr>
              <w:tab/>
              <w:t xml:space="preserve">и </w:t>
            </w:r>
            <w:r w:rsidRPr="000B3477">
              <w:rPr>
                <w:sz w:val="24"/>
                <w:szCs w:val="24"/>
              </w:rPr>
              <w:tab/>
              <w:t xml:space="preserve">препараты </w:t>
            </w:r>
          </w:p>
          <w:p w:rsidR="00A1150F" w:rsidRPr="000B3477" w:rsidRDefault="00E95603" w:rsidP="00B73D34">
            <w:pPr>
              <w:spacing w:after="0" w:line="240" w:lineRule="auto"/>
              <w:ind w:left="0" w:firstLine="0"/>
              <w:jc w:val="left"/>
              <w:rPr>
                <w:sz w:val="24"/>
                <w:szCs w:val="24"/>
              </w:rPr>
            </w:pPr>
            <w:r w:rsidRPr="000B3477">
              <w:rPr>
                <w:sz w:val="24"/>
                <w:szCs w:val="24"/>
              </w:rPr>
              <w:t xml:space="preserve">химиотерапии </w:t>
            </w:r>
          </w:p>
        </w:tc>
        <w:tc>
          <w:tcPr>
            <w:tcW w:w="5776"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1" w:firstLine="0"/>
              <w:jc w:val="left"/>
              <w:rPr>
                <w:sz w:val="24"/>
                <w:szCs w:val="24"/>
              </w:rPr>
            </w:pPr>
            <w:r w:rsidRPr="000B3477">
              <w:rPr>
                <w:sz w:val="24"/>
                <w:szCs w:val="24"/>
              </w:rPr>
              <w:t xml:space="preserve">Ампициллин, амоксициллин, цефалоспорины, </w:t>
            </w:r>
            <w:proofErr w:type="spellStart"/>
            <w:r w:rsidRPr="000B3477">
              <w:rPr>
                <w:sz w:val="24"/>
                <w:szCs w:val="24"/>
              </w:rPr>
              <w:t>котримоксазол</w:t>
            </w:r>
            <w:proofErr w:type="spellEnd"/>
            <w:r w:rsidRPr="000B3477">
              <w:rPr>
                <w:sz w:val="24"/>
                <w:szCs w:val="24"/>
              </w:rPr>
              <w:t xml:space="preserve">, </w:t>
            </w:r>
            <w:proofErr w:type="spellStart"/>
            <w:r w:rsidRPr="000B3477">
              <w:rPr>
                <w:sz w:val="24"/>
                <w:szCs w:val="24"/>
              </w:rPr>
              <w:t>налидиксовая</w:t>
            </w:r>
            <w:proofErr w:type="spellEnd"/>
            <w:r w:rsidRPr="000B3477">
              <w:rPr>
                <w:sz w:val="24"/>
                <w:szCs w:val="24"/>
              </w:rPr>
              <w:t xml:space="preserve"> кислота, </w:t>
            </w:r>
            <w:proofErr w:type="spellStart"/>
            <w:r w:rsidRPr="000B3477">
              <w:rPr>
                <w:sz w:val="24"/>
                <w:szCs w:val="24"/>
              </w:rPr>
              <w:t>блеомицин</w:t>
            </w:r>
            <w:proofErr w:type="spellEnd"/>
            <w:r w:rsidRPr="000B3477">
              <w:rPr>
                <w:sz w:val="24"/>
                <w:szCs w:val="24"/>
              </w:rPr>
              <w:t xml:space="preserve"> </w:t>
            </w:r>
          </w:p>
        </w:tc>
      </w:tr>
      <w:tr w:rsidR="00A1150F" w:rsidRPr="002F6FC4" w:rsidTr="00D315E6">
        <w:trPr>
          <w:trHeight w:val="562"/>
        </w:trPr>
        <w:tc>
          <w:tcPr>
            <w:tcW w:w="3794"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0" w:firstLine="0"/>
              <w:jc w:val="left"/>
              <w:rPr>
                <w:sz w:val="24"/>
                <w:szCs w:val="24"/>
              </w:rPr>
            </w:pPr>
            <w:r w:rsidRPr="000B3477">
              <w:rPr>
                <w:sz w:val="24"/>
                <w:szCs w:val="24"/>
              </w:rPr>
              <w:t xml:space="preserve">Противосудорожные препараты и нейролептики </w:t>
            </w:r>
          </w:p>
        </w:tc>
        <w:tc>
          <w:tcPr>
            <w:tcW w:w="5776"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1" w:firstLine="0"/>
              <w:jc w:val="left"/>
              <w:rPr>
                <w:sz w:val="24"/>
                <w:szCs w:val="24"/>
              </w:rPr>
            </w:pPr>
            <w:proofErr w:type="spellStart"/>
            <w:r w:rsidRPr="000B3477">
              <w:rPr>
                <w:sz w:val="24"/>
                <w:szCs w:val="24"/>
              </w:rPr>
              <w:t>Карбамазепин</w:t>
            </w:r>
            <w:proofErr w:type="spellEnd"/>
            <w:r w:rsidRPr="000B3477">
              <w:rPr>
                <w:sz w:val="24"/>
                <w:szCs w:val="24"/>
              </w:rPr>
              <w:t xml:space="preserve">, </w:t>
            </w:r>
            <w:proofErr w:type="spellStart"/>
            <w:r w:rsidRPr="000B3477">
              <w:rPr>
                <w:sz w:val="24"/>
                <w:szCs w:val="24"/>
              </w:rPr>
              <w:t>хлорпромазин</w:t>
            </w:r>
            <w:proofErr w:type="spellEnd"/>
            <w:r w:rsidRPr="000B3477">
              <w:rPr>
                <w:sz w:val="24"/>
                <w:szCs w:val="24"/>
              </w:rPr>
              <w:t xml:space="preserve">, фенитоин </w:t>
            </w:r>
          </w:p>
        </w:tc>
      </w:tr>
      <w:tr w:rsidR="00A1150F" w:rsidRPr="002F6FC4" w:rsidTr="00D315E6">
        <w:trPr>
          <w:trHeight w:val="647"/>
        </w:trPr>
        <w:tc>
          <w:tcPr>
            <w:tcW w:w="3794"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0" w:firstLine="0"/>
              <w:jc w:val="left"/>
              <w:rPr>
                <w:sz w:val="24"/>
                <w:szCs w:val="24"/>
              </w:rPr>
            </w:pPr>
            <w:r w:rsidRPr="000B3477">
              <w:rPr>
                <w:sz w:val="24"/>
                <w:szCs w:val="24"/>
              </w:rPr>
              <w:t xml:space="preserve">Нестероидные противовоспалительные препараты </w:t>
            </w:r>
          </w:p>
        </w:tc>
        <w:tc>
          <w:tcPr>
            <w:tcW w:w="5776"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1" w:firstLine="0"/>
              <w:jc w:val="left"/>
              <w:rPr>
                <w:sz w:val="24"/>
                <w:szCs w:val="24"/>
              </w:rPr>
            </w:pPr>
            <w:proofErr w:type="spellStart"/>
            <w:r w:rsidRPr="000B3477">
              <w:rPr>
                <w:sz w:val="24"/>
                <w:szCs w:val="24"/>
              </w:rPr>
              <w:t>Напроксен</w:t>
            </w:r>
            <w:proofErr w:type="spellEnd"/>
            <w:r w:rsidRPr="000B3477">
              <w:rPr>
                <w:sz w:val="24"/>
                <w:szCs w:val="24"/>
              </w:rPr>
              <w:t xml:space="preserve">, </w:t>
            </w:r>
            <w:proofErr w:type="spellStart"/>
            <w:r w:rsidRPr="000B3477">
              <w:rPr>
                <w:sz w:val="24"/>
                <w:szCs w:val="24"/>
              </w:rPr>
              <w:t>пироксикам</w:t>
            </w:r>
            <w:proofErr w:type="spellEnd"/>
            <w:r w:rsidRPr="000B3477">
              <w:rPr>
                <w:sz w:val="24"/>
                <w:szCs w:val="24"/>
              </w:rPr>
              <w:t xml:space="preserve"> </w:t>
            </w:r>
          </w:p>
        </w:tc>
      </w:tr>
      <w:tr w:rsidR="00A1150F" w:rsidRPr="002F6FC4" w:rsidTr="00D315E6">
        <w:trPr>
          <w:trHeight w:val="562"/>
        </w:trPr>
        <w:tc>
          <w:tcPr>
            <w:tcW w:w="3794"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0" w:firstLine="0"/>
              <w:jc w:val="left"/>
              <w:rPr>
                <w:sz w:val="24"/>
                <w:szCs w:val="24"/>
              </w:rPr>
            </w:pPr>
            <w:r w:rsidRPr="000B3477">
              <w:rPr>
                <w:sz w:val="24"/>
                <w:szCs w:val="24"/>
              </w:rPr>
              <w:t xml:space="preserve">Другие лекарства </w:t>
            </w:r>
          </w:p>
        </w:tc>
        <w:tc>
          <w:tcPr>
            <w:tcW w:w="5776" w:type="dxa"/>
            <w:tcBorders>
              <w:top w:val="single" w:sz="4" w:space="0" w:color="000000"/>
              <w:left w:val="single" w:sz="4" w:space="0" w:color="000000"/>
              <w:bottom w:val="single" w:sz="4" w:space="0" w:color="000000"/>
              <w:right w:val="single" w:sz="4" w:space="0" w:color="000000"/>
            </w:tcBorders>
          </w:tcPr>
          <w:p w:rsidR="00A1150F" w:rsidRPr="000B3477" w:rsidRDefault="00E95603" w:rsidP="00B73D34">
            <w:pPr>
              <w:spacing w:after="0" w:line="240" w:lineRule="auto"/>
              <w:ind w:left="1" w:firstLine="0"/>
              <w:jc w:val="left"/>
              <w:rPr>
                <w:sz w:val="24"/>
                <w:szCs w:val="24"/>
              </w:rPr>
            </w:pPr>
            <w:r w:rsidRPr="000B3477">
              <w:rPr>
                <w:sz w:val="24"/>
                <w:szCs w:val="24"/>
              </w:rPr>
              <w:t xml:space="preserve">Ингибиторы </w:t>
            </w:r>
            <w:proofErr w:type="spellStart"/>
            <w:r w:rsidRPr="000B3477">
              <w:rPr>
                <w:sz w:val="24"/>
                <w:szCs w:val="24"/>
              </w:rPr>
              <w:t>ангиотензинпревращающего</w:t>
            </w:r>
            <w:proofErr w:type="spellEnd"/>
            <w:r w:rsidRPr="000B3477">
              <w:rPr>
                <w:sz w:val="24"/>
                <w:szCs w:val="24"/>
              </w:rPr>
              <w:t xml:space="preserve"> фермента, </w:t>
            </w:r>
            <w:proofErr w:type="spellStart"/>
            <w:r w:rsidRPr="000B3477">
              <w:rPr>
                <w:sz w:val="24"/>
                <w:szCs w:val="24"/>
              </w:rPr>
              <w:t>пеницилламин</w:t>
            </w:r>
            <w:proofErr w:type="spellEnd"/>
            <w:r w:rsidRPr="000B3477">
              <w:rPr>
                <w:sz w:val="24"/>
                <w:szCs w:val="24"/>
              </w:rPr>
              <w:t xml:space="preserve">, препараты золота </w:t>
            </w:r>
          </w:p>
        </w:tc>
      </w:tr>
    </w:tbl>
    <w:p w:rsidR="00A1150F" w:rsidRPr="002F6FC4" w:rsidRDefault="00E95603">
      <w:pPr>
        <w:spacing w:after="0" w:line="259" w:lineRule="auto"/>
        <w:ind w:left="0" w:firstLine="0"/>
        <w:jc w:val="left"/>
        <w:rPr>
          <w:sz w:val="22"/>
        </w:rPr>
      </w:pPr>
      <w:r w:rsidRPr="002F6FC4">
        <w:rPr>
          <w:sz w:val="22"/>
        </w:rPr>
        <w:t xml:space="preserve"> </w:t>
      </w:r>
    </w:p>
    <w:p w:rsidR="00A1150F" w:rsidRPr="002F6FC4" w:rsidRDefault="00A1150F">
      <w:pPr>
        <w:rPr>
          <w:sz w:val="22"/>
        </w:rPr>
        <w:sectPr w:rsidR="00A1150F" w:rsidRPr="002F6FC4">
          <w:footnotePr>
            <w:numRestart w:val="eachPage"/>
          </w:footnotePr>
          <w:type w:val="continuous"/>
          <w:pgSz w:w="11906" w:h="16838"/>
          <w:pgMar w:top="1440" w:right="850" w:bottom="2428" w:left="1702" w:header="720" w:footer="720" w:gutter="0"/>
          <w:cols w:space="720"/>
        </w:sectPr>
      </w:pPr>
    </w:p>
    <w:p w:rsidR="00A1150F" w:rsidRPr="000B3477" w:rsidRDefault="00E95603" w:rsidP="00B73D34">
      <w:pPr>
        <w:spacing w:after="0" w:line="360" w:lineRule="auto"/>
        <w:ind w:left="-3" w:firstLine="570"/>
        <w:rPr>
          <w:iCs/>
          <w:szCs w:val="24"/>
        </w:rPr>
      </w:pPr>
      <w:r w:rsidRPr="000B3477">
        <w:rPr>
          <w:iCs/>
          <w:szCs w:val="24"/>
        </w:rPr>
        <w:lastRenderedPageBreak/>
        <w:t xml:space="preserve">В педиатрической практике наиболее часто врач имеет дело с «результатом» лечения некоторых заболеваний, чаще - вирусных инфекций антибактериальными препаратами. Точный учет времени появления высыпаний при сборе анамнеза – основа дифференциальной диагностики лекарственной экзантемы: высыпания появляются, как правило, на 6-10 день от начала терапии, а иногда и гораздо позже – на 3-4-ой неделе (в случае </w:t>
      </w:r>
      <w:proofErr w:type="spellStart"/>
      <w:r w:rsidRPr="000B3477">
        <w:rPr>
          <w:iCs/>
          <w:szCs w:val="24"/>
        </w:rPr>
        <w:t>карбамазепина</w:t>
      </w:r>
      <w:proofErr w:type="spellEnd"/>
      <w:r w:rsidRPr="000B3477">
        <w:rPr>
          <w:iCs/>
          <w:szCs w:val="24"/>
        </w:rPr>
        <w:t xml:space="preserve">) [7]. Наиболее часто лекарственную экзантему у детей можно наблюдать при инфекционном мононуклеозе, в терапии которого необоснованно используются </w:t>
      </w:r>
      <w:proofErr w:type="spellStart"/>
      <w:r w:rsidRPr="000B3477">
        <w:rPr>
          <w:iCs/>
          <w:szCs w:val="24"/>
        </w:rPr>
        <w:t>аминопенициллины</w:t>
      </w:r>
      <w:proofErr w:type="spellEnd"/>
      <w:r w:rsidRPr="000B3477">
        <w:rPr>
          <w:iCs/>
          <w:szCs w:val="24"/>
        </w:rPr>
        <w:t xml:space="preserve"> (рис. 13).  При инфекции вируса герпеса 6 типа наблюдаются тяжелые реакции гиперчувствительности на </w:t>
      </w:r>
      <w:proofErr w:type="spellStart"/>
      <w:r w:rsidRPr="000B3477">
        <w:rPr>
          <w:iCs/>
          <w:szCs w:val="24"/>
        </w:rPr>
        <w:t>карбамазепин</w:t>
      </w:r>
      <w:proofErr w:type="spellEnd"/>
      <w:r w:rsidRPr="000B3477">
        <w:rPr>
          <w:iCs/>
          <w:szCs w:val="24"/>
        </w:rPr>
        <w:t>, что носит название DRESS-синдром («</w:t>
      </w:r>
      <w:proofErr w:type="spellStart"/>
      <w:r w:rsidRPr="000B3477">
        <w:rPr>
          <w:iCs/>
          <w:szCs w:val="24"/>
        </w:rPr>
        <w:t>drug</w:t>
      </w:r>
      <w:proofErr w:type="spellEnd"/>
      <w:r w:rsidRPr="000B3477">
        <w:rPr>
          <w:iCs/>
          <w:szCs w:val="24"/>
        </w:rPr>
        <w:t xml:space="preserve"> </w:t>
      </w:r>
      <w:proofErr w:type="spellStart"/>
      <w:r w:rsidRPr="000B3477">
        <w:rPr>
          <w:iCs/>
          <w:szCs w:val="24"/>
        </w:rPr>
        <w:t>rash</w:t>
      </w:r>
      <w:proofErr w:type="spellEnd"/>
      <w:r w:rsidRPr="000B3477">
        <w:rPr>
          <w:iCs/>
          <w:szCs w:val="24"/>
        </w:rPr>
        <w:t xml:space="preserve"> + </w:t>
      </w:r>
      <w:proofErr w:type="spellStart"/>
      <w:r w:rsidRPr="000B3477">
        <w:rPr>
          <w:iCs/>
          <w:szCs w:val="24"/>
        </w:rPr>
        <w:t>eosinophilia</w:t>
      </w:r>
      <w:proofErr w:type="spellEnd"/>
      <w:r w:rsidRPr="000B3477">
        <w:rPr>
          <w:iCs/>
          <w:szCs w:val="24"/>
        </w:rPr>
        <w:t xml:space="preserve"> + </w:t>
      </w:r>
      <w:proofErr w:type="spellStart"/>
      <w:r w:rsidRPr="000B3477">
        <w:rPr>
          <w:iCs/>
          <w:szCs w:val="24"/>
        </w:rPr>
        <w:t>systemic</w:t>
      </w:r>
      <w:proofErr w:type="spellEnd"/>
      <w:r w:rsidRPr="000B3477">
        <w:rPr>
          <w:iCs/>
          <w:szCs w:val="24"/>
        </w:rPr>
        <w:t xml:space="preserve"> </w:t>
      </w:r>
      <w:proofErr w:type="spellStart"/>
      <w:r w:rsidRPr="000B3477">
        <w:rPr>
          <w:iCs/>
          <w:szCs w:val="24"/>
        </w:rPr>
        <w:t>symptomps</w:t>
      </w:r>
      <w:proofErr w:type="spellEnd"/>
      <w:r w:rsidRPr="000B3477">
        <w:rPr>
          <w:iCs/>
          <w:szCs w:val="24"/>
        </w:rPr>
        <w:t xml:space="preserve">» = лекарственная сыпь + </w:t>
      </w:r>
      <w:proofErr w:type="spellStart"/>
      <w:r w:rsidRPr="000B3477">
        <w:rPr>
          <w:iCs/>
          <w:szCs w:val="24"/>
        </w:rPr>
        <w:t>эозинофилия</w:t>
      </w:r>
      <w:proofErr w:type="spellEnd"/>
      <w:r w:rsidRPr="000B3477">
        <w:rPr>
          <w:iCs/>
          <w:szCs w:val="24"/>
        </w:rPr>
        <w:t xml:space="preserve"> + системные симптомы).   </w:t>
      </w:r>
    </w:p>
    <w:p w:rsidR="00A1150F" w:rsidRPr="002F6FC4" w:rsidRDefault="00E4085C" w:rsidP="00292D61">
      <w:pPr>
        <w:spacing w:after="0" w:line="360" w:lineRule="auto"/>
        <w:ind w:left="-567" w:firstLine="570"/>
        <w:jc w:val="left"/>
        <w:rPr>
          <w:sz w:val="22"/>
        </w:rPr>
      </w:pPr>
      <w:r>
        <w:rPr>
          <w:rFonts w:eastAsia="Calibri"/>
          <w:noProof/>
          <w:sz w:val="22"/>
        </w:rPr>
      </w:r>
      <w:r>
        <w:rPr>
          <w:rFonts w:eastAsia="Calibri"/>
          <w:noProof/>
          <w:sz w:val="22"/>
        </w:rPr>
        <w:pict>
          <v:group id="Group 46037" o:spid="_x0000_s1114" style="width:470.95pt;height:346.6pt;mso-position-horizontal-relative:char;mso-position-vertical-relative:line" coordsize="59811,44015">
            <o:lock v:ext="edit" rotation="t" position="t"/>
            <v:shape id="Picture 3131" o:spid="_x0000_s1115" type="#_x0000_t75" style="position:absolute;width:59416;height:43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">
              <v:imagedata r:id="rId24" o:title=""/>
            </v:shape>
            <v:rect id="Rectangle 3132" o:spid="_x0000_s1116" style="position:absolute;left:59430;top:4232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E4085C" w:rsidRDefault="00E4085C">
                    <w:pPr>
                      <w:spacing w:after="160" w:line="259" w:lineRule="auto"/>
                      <w:ind w:left="0" w:firstLine="0"/>
                      <w:jc w:val="left"/>
                    </w:pPr>
                    <w:r>
                      <w:t xml:space="preserve"> </w:t>
                    </w:r>
                  </w:p>
                </w:txbxContent>
              </v:textbox>
            </v:rect>
            <v:shape id="Shape 3143" o:spid="_x0000_s1117" style="position:absolute;left:12740;top:14241;width:6694;height:9166;visibility:visible" coordsize="669417,916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" adj="0,,0" path="m,793750l214249,916559,669417,122809,455168,,,793750xe" filled="f">
              <v:stroke miterlimit="83231f" joinstyle="miter" endcap="round"/>
              <v:formulas/>
              <v:path arrowok="t" o:connecttype="segments" textboxrect="0,0,669417,916559"/>
            </v:shape>
            <w10:anchorlock/>
          </v:group>
        </w:pict>
      </w:r>
    </w:p>
    <w:p w:rsidR="00A1150F" w:rsidRPr="000B3477" w:rsidRDefault="00E95603" w:rsidP="00B73D34">
      <w:pPr>
        <w:spacing w:after="0" w:line="360" w:lineRule="auto"/>
        <w:ind w:left="-3" w:firstLine="570"/>
        <w:rPr>
          <w:szCs w:val="24"/>
        </w:rPr>
      </w:pPr>
      <w:r w:rsidRPr="000B3477">
        <w:rPr>
          <w:b/>
          <w:szCs w:val="24"/>
        </w:rPr>
        <w:t xml:space="preserve">Рисунок 13 - </w:t>
      </w:r>
      <w:r w:rsidRPr="000B3477">
        <w:rPr>
          <w:szCs w:val="24"/>
        </w:rPr>
        <w:t xml:space="preserve">Лекарственная экзантема на амоксициллин. </w:t>
      </w:r>
    </w:p>
    <w:p w:rsidR="00A1150F" w:rsidRPr="000B3477" w:rsidRDefault="00E95603" w:rsidP="000B3477">
      <w:pPr>
        <w:spacing w:after="0" w:line="360" w:lineRule="auto"/>
        <w:ind w:left="-3" w:firstLine="712"/>
        <w:rPr>
          <w:iCs/>
          <w:sz w:val="22"/>
        </w:rPr>
      </w:pPr>
      <w:r w:rsidRPr="000B3477">
        <w:rPr>
          <w:iCs/>
          <w:sz w:val="22"/>
        </w:rPr>
        <w:t xml:space="preserve">Ниже приведены заболевания, требующие дифференциальной диагностики с крапивницей с использованием специфических методов диагностики и консультации соответствующих специалистов (ревматолог, дерматовенеролог, аллерголог-иммунолог, пульмонолог, гематолог): </w:t>
      </w:r>
    </w:p>
    <w:p w:rsidR="00E95603" w:rsidRPr="00F41355" w:rsidRDefault="00F41355" w:rsidP="00F41355">
      <w:pPr>
        <w:spacing w:after="0" w:line="360" w:lineRule="auto"/>
        <w:ind w:left="0" w:firstLine="709"/>
        <w:rPr>
          <w:iCs/>
          <w:szCs w:val="24"/>
        </w:rPr>
      </w:pPr>
      <w:r w:rsidRPr="00F41355">
        <w:rPr>
          <w:iCs/>
          <w:szCs w:val="24"/>
        </w:rPr>
        <w:lastRenderedPageBreak/>
        <w:t xml:space="preserve">а) </w:t>
      </w:r>
      <w:r>
        <w:rPr>
          <w:iCs/>
          <w:szCs w:val="24"/>
        </w:rPr>
        <w:t>л</w:t>
      </w:r>
      <w:r w:rsidR="00E95603" w:rsidRPr="00F41355">
        <w:rPr>
          <w:iCs/>
          <w:szCs w:val="24"/>
        </w:rPr>
        <w:t xml:space="preserve">екарственная экзантема </w:t>
      </w:r>
    </w:p>
    <w:p w:rsidR="00E95603" w:rsidRPr="00F41355" w:rsidRDefault="00F41355" w:rsidP="00F41355">
      <w:pPr>
        <w:spacing w:after="0" w:line="360" w:lineRule="auto"/>
        <w:ind w:left="0" w:firstLine="709"/>
        <w:rPr>
          <w:iCs/>
          <w:szCs w:val="24"/>
        </w:rPr>
      </w:pPr>
      <w:r w:rsidRPr="00F41355">
        <w:rPr>
          <w:rFonts w:eastAsia="Arial"/>
          <w:iCs/>
          <w:szCs w:val="24"/>
        </w:rPr>
        <w:t xml:space="preserve">б) </w:t>
      </w:r>
      <w:r>
        <w:rPr>
          <w:iCs/>
          <w:szCs w:val="24"/>
        </w:rPr>
        <w:t>н</w:t>
      </w:r>
      <w:r w:rsidR="00E95603" w:rsidRPr="00F41355">
        <w:rPr>
          <w:iCs/>
          <w:szCs w:val="24"/>
        </w:rPr>
        <w:t xml:space="preserve">аследственный </w:t>
      </w:r>
      <w:proofErr w:type="spellStart"/>
      <w:r w:rsidR="00E95603" w:rsidRPr="00F41355">
        <w:rPr>
          <w:iCs/>
          <w:szCs w:val="24"/>
        </w:rPr>
        <w:t>ангиоотек</w:t>
      </w:r>
      <w:proofErr w:type="spellEnd"/>
    </w:p>
    <w:p w:rsidR="00E95603" w:rsidRPr="00F41355" w:rsidRDefault="00F41355" w:rsidP="00F41355">
      <w:pPr>
        <w:spacing w:after="0" w:line="360" w:lineRule="auto"/>
        <w:ind w:left="0" w:firstLine="709"/>
        <w:rPr>
          <w:iCs/>
          <w:szCs w:val="24"/>
        </w:rPr>
      </w:pPr>
      <w:r w:rsidRPr="00F41355">
        <w:rPr>
          <w:iCs/>
          <w:szCs w:val="24"/>
        </w:rPr>
        <w:t xml:space="preserve">в) </w:t>
      </w:r>
      <w:r>
        <w:rPr>
          <w:iCs/>
          <w:szCs w:val="24"/>
        </w:rPr>
        <w:t>с</w:t>
      </w:r>
      <w:r w:rsidR="00E95603" w:rsidRPr="00F41355">
        <w:rPr>
          <w:iCs/>
          <w:szCs w:val="24"/>
        </w:rPr>
        <w:t>емейная холодовая крапивница</w:t>
      </w:r>
    </w:p>
    <w:p w:rsidR="00E95603" w:rsidRPr="00F41355" w:rsidRDefault="00F41355" w:rsidP="00F41355">
      <w:pPr>
        <w:spacing w:after="0" w:line="360" w:lineRule="auto"/>
        <w:ind w:left="0" w:firstLine="709"/>
        <w:rPr>
          <w:iCs/>
          <w:szCs w:val="24"/>
        </w:rPr>
      </w:pPr>
      <w:r w:rsidRPr="00F41355">
        <w:rPr>
          <w:iCs/>
          <w:szCs w:val="24"/>
        </w:rPr>
        <w:t xml:space="preserve">г) </w:t>
      </w:r>
      <w:proofErr w:type="spellStart"/>
      <w:r>
        <w:rPr>
          <w:iCs/>
          <w:szCs w:val="24"/>
        </w:rPr>
        <w:t>у</w:t>
      </w:r>
      <w:r w:rsidR="00E95603" w:rsidRPr="00F41355">
        <w:rPr>
          <w:iCs/>
          <w:szCs w:val="24"/>
        </w:rPr>
        <w:t>ртикарный</w:t>
      </w:r>
      <w:proofErr w:type="spellEnd"/>
      <w:r w:rsidR="00E95603" w:rsidRPr="00F41355">
        <w:rPr>
          <w:iCs/>
          <w:szCs w:val="24"/>
        </w:rPr>
        <w:t xml:space="preserve"> васкулит</w:t>
      </w:r>
    </w:p>
    <w:p w:rsidR="00E95603" w:rsidRPr="00F41355" w:rsidRDefault="00F41355" w:rsidP="00F41355">
      <w:pPr>
        <w:spacing w:after="0" w:line="360" w:lineRule="auto"/>
        <w:ind w:left="0" w:firstLine="709"/>
        <w:rPr>
          <w:iCs/>
          <w:szCs w:val="24"/>
        </w:rPr>
      </w:pPr>
      <w:r w:rsidRPr="00F41355">
        <w:rPr>
          <w:iCs/>
          <w:szCs w:val="24"/>
        </w:rPr>
        <w:t xml:space="preserve">д) </w:t>
      </w:r>
      <w:r>
        <w:rPr>
          <w:iCs/>
          <w:szCs w:val="24"/>
        </w:rPr>
        <w:t>п</w:t>
      </w:r>
      <w:r w:rsidR="00E95603" w:rsidRPr="00F41355">
        <w:rPr>
          <w:iCs/>
          <w:szCs w:val="24"/>
        </w:rPr>
        <w:t>игментная крапивница/</w:t>
      </w:r>
      <w:proofErr w:type="spellStart"/>
      <w:r w:rsidR="00E95603" w:rsidRPr="00F41355">
        <w:rPr>
          <w:iCs/>
          <w:szCs w:val="24"/>
        </w:rPr>
        <w:t>мастоцитоз</w:t>
      </w:r>
      <w:proofErr w:type="spellEnd"/>
    </w:p>
    <w:p w:rsidR="00E95603" w:rsidRPr="00F41355" w:rsidRDefault="00F41355" w:rsidP="00F41355">
      <w:pPr>
        <w:spacing w:after="0" w:line="360" w:lineRule="auto"/>
        <w:ind w:left="0" w:firstLine="709"/>
        <w:rPr>
          <w:iCs/>
          <w:szCs w:val="24"/>
        </w:rPr>
      </w:pPr>
      <w:r w:rsidRPr="00F41355">
        <w:rPr>
          <w:iCs/>
          <w:szCs w:val="24"/>
        </w:rPr>
        <w:t xml:space="preserve">е) </w:t>
      </w:r>
      <w:r>
        <w:rPr>
          <w:iCs/>
          <w:szCs w:val="24"/>
        </w:rPr>
        <w:t>с</w:t>
      </w:r>
      <w:r w:rsidR="00E95603" w:rsidRPr="00F41355">
        <w:rPr>
          <w:iCs/>
          <w:szCs w:val="24"/>
        </w:rPr>
        <w:t>истемная красная волчанка</w:t>
      </w:r>
    </w:p>
    <w:p w:rsidR="00E95603" w:rsidRPr="00F41355" w:rsidRDefault="00F41355" w:rsidP="00F41355">
      <w:pPr>
        <w:spacing w:after="0" w:line="360" w:lineRule="auto"/>
        <w:ind w:left="0" w:firstLine="709"/>
        <w:rPr>
          <w:iCs/>
          <w:szCs w:val="24"/>
        </w:rPr>
      </w:pPr>
      <w:r w:rsidRPr="00F41355">
        <w:rPr>
          <w:iCs/>
          <w:szCs w:val="24"/>
        </w:rPr>
        <w:t xml:space="preserve">ж) </w:t>
      </w:r>
      <w:r>
        <w:rPr>
          <w:iCs/>
          <w:szCs w:val="24"/>
        </w:rPr>
        <w:t>д</w:t>
      </w:r>
      <w:r w:rsidR="00E95603" w:rsidRPr="00F41355">
        <w:rPr>
          <w:iCs/>
          <w:szCs w:val="24"/>
        </w:rPr>
        <w:t>ерматомиозит</w:t>
      </w:r>
    </w:p>
    <w:p w:rsidR="00E95603" w:rsidRPr="00F41355" w:rsidRDefault="00F41355" w:rsidP="00F41355">
      <w:pPr>
        <w:spacing w:after="0" w:line="360" w:lineRule="auto"/>
        <w:ind w:left="0" w:firstLine="709"/>
        <w:rPr>
          <w:iCs/>
          <w:szCs w:val="24"/>
        </w:rPr>
      </w:pPr>
      <w:r w:rsidRPr="00F41355">
        <w:rPr>
          <w:iCs/>
          <w:szCs w:val="24"/>
        </w:rPr>
        <w:t xml:space="preserve">з) </w:t>
      </w:r>
      <w:r w:rsidR="00E95603" w:rsidRPr="00F41355">
        <w:rPr>
          <w:iCs/>
          <w:szCs w:val="24"/>
        </w:rPr>
        <w:t>«</w:t>
      </w:r>
      <w:r>
        <w:rPr>
          <w:iCs/>
          <w:szCs w:val="24"/>
        </w:rPr>
        <w:t>с</w:t>
      </w:r>
      <w:r w:rsidR="00E95603" w:rsidRPr="00F41355">
        <w:rPr>
          <w:iCs/>
          <w:szCs w:val="24"/>
        </w:rPr>
        <w:t>мешанные заболевания соединительной ткани»</w:t>
      </w:r>
    </w:p>
    <w:p w:rsidR="00E95603" w:rsidRPr="00F41355" w:rsidRDefault="00F41355" w:rsidP="00F41355">
      <w:pPr>
        <w:spacing w:after="0" w:line="360" w:lineRule="auto"/>
        <w:ind w:left="0" w:firstLine="709"/>
        <w:rPr>
          <w:iCs/>
          <w:szCs w:val="24"/>
        </w:rPr>
      </w:pPr>
      <w:r w:rsidRPr="00F41355">
        <w:rPr>
          <w:iCs/>
          <w:szCs w:val="24"/>
        </w:rPr>
        <w:t xml:space="preserve">и) </w:t>
      </w:r>
      <w:r>
        <w:rPr>
          <w:iCs/>
          <w:szCs w:val="24"/>
        </w:rPr>
        <w:t>ю</w:t>
      </w:r>
      <w:r w:rsidR="00E95603" w:rsidRPr="00F41355">
        <w:rPr>
          <w:iCs/>
          <w:szCs w:val="24"/>
        </w:rPr>
        <w:t>ношеский идиопатический артрит</w:t>
      </w:r>
    </w:p>
    <w:p w:rsidR="00E95603" w:rsidRPr="00F41355" w:rsidRDefault="00F41355" w:rsidP="00F41355">
      <w:pPr>
        <w:spacing w:after="0" w:line="360" w:lineRule="auto"/>
        <w:ind w:left="0" w:firstLine="709"/>
        <w:rPr>
          <w:iCs/>
          <w:szCs w:val="24"/>
        </w:rPr>
      </w:pPr>
      <w:r w:rsidRPr="00F41355">
        <w:rPr>
          <w:iCs/>
          <w:szCs w:val="24"/>
        </w:rPr>
        <w:t xml:space="preserve">к) </w:t>
      </w:r>
      <w:proofErr w:type="spellStart"/>
      <w:r>
        <w:rPr>
          <w:iCs/>
          <w:szCs w:val="24"/>
        </w:rPr>
        <w:t>а</w:t>
      </w:r>
      <w:r w:rsidR="00E95603" w:rsidRPr="00F41355">
        <w:rPr>
          <w:iCs/>
          <w:szCs w:val="24"/>
        </w:rPr>
        <w:t>утовоспалительный</w:t>
      </w:r>
      <w:proofErr w:type="spellEnd"/>
      <w:r w:rsidR="00E95603" w:rsidRPr="00F41355">
        <w:rPr>
          <w:iCs/>
          <w:szCs w:val="24"/>
        </w:rPr>
        <w:t xml:space="preserve"> синдром (семейная средиземноморская лихорадка, TRAPS, </w:t>
      </w:r>
      <w:proofErr w:type="spellStart"/>
      <w:r w:rsidR="00E95603" w:rsidRPr="00F41355">
        <w:rPr>
          <w:iCs/>
          <w:szCs w:val="24"/>
        </w:rPr>
        <w:t>гипер</w:t>
      </w:r>
      <w:proofErr w:type="spellEnd"/>
      <w:r w:rsidR="00E95603" w:rsidRPr="00F41355">
        <w:rPr>
          <w:iCs/>
          <w:szCs w:val="24"/>
        </w:rPr>
        <w:t>-</w:t>
      </w:r>
      <w:proofErr w:type="spellStart"/>
      <w:r w:rsidR="00E95603" w:rsidRPr="00F41355">
        <w:rPr>
          <w:iCs/>
          <w:szCs w:val="24"/>
        </w:rPr>
        <w:t>IgD</w:t>
      </w:r>
      <w:proofErr w:type="spellEnd"/>
      <w:r w:rsidR="00E95603" w:rsidRPr="00F41355">
        <w:rPr>
          <w:iCs/>
          <w:szCs w:val="24"/>
        </w:rPr>
        <w:t xml:space="preserve">-синдром) </w:t>
      </w:r>
    </w:p>
    <w:p w:rsidR="00E95603" w:rsidRPr="00F41355" w:rsidRDefault="00F41355" w:rsidP="00F41355">
      <w:pPr>
        <w:spacing w:after="0" w:line="360" w:lineRule="auto"/>
        <w:ind w:left="0" w:firstLine="709"/>
        <w:rPr>
          <w:iCs/>
          <w:szCs w:val="24"/>
        </w:rPr>
      </w:pPr>
      <w:r w:rsidRPr="00F41355">
        <w:rPr>
          <w:iCs/>
          <w:szCs w:val="24"/>
        </w:rPr>
        <w:t xml:space="preserve">л) </w:t>
      </w:r>
      <w:proofErr w:type="spellStart"/>
      <w:r>
        <w:rPr>
          <w:iCs/>
          <w:szCs w:val="24"/>
        </w:rPr>
        <w:t>г</w:t>
      </w:r>
      <w:r w:rsidR="00E95603" w:rsidRPr="00F41355">
        <w:rPr>
          <w:iCs/>
          <w:szCs w:val="24"/>
        </w:rPr>
        <w:t>ранулематоз</w:t>
      </w:r>
      <w:proofErr w:type="spellEnd"/>
      <w:r w:rsidR="00E95603" w:rsidRPr="00F41355">
        <w:rPr>
          <w:iCs/>
          <w:szCs w:val="24"/>
        </w:rPr>
        <w:t xml:space="preserve"> </w:t>
      </w:r>
      <w:proofErr w:type="spellStart"/>
      <w:r w:rsidR="00E95603" w:rsidRPr="00F41355">
        <w:rPr>
          <w:iCs/>
          <w:szCs w:val="24"/>
        </w:rPr>
        <w:t>Вегенера</w:t>
      </w:r>
      <w:proofErr w:type="spellEnd"/>
    </w:p>
    <w:p w:rsidR="00E95603" w:rsidRPr="00F41355" w:rsidRDefault="00F41355" w:rsidP="00F41355">
      <w:pPr>
        <w:spacing w:after="0" w:line="360" w:lineRule="auto"/>
        <w:ind w:left="0" w:firstLine="709"/>
        <w:rPr>
          <w:iCs/>
          <w:szCs w:val="24"/>
        </w:rPr>
      </w:pPr>
      <w:r w:rsidRPr="00F41355">
        <w:rPr>
          <w:iCs/>
          <w:szCs w:val="24"/>
        </w:rPr>
        <w:t xml:space="preserve">м) </w:t>
      </w:r>
      <w:r>
        <w:rPr>
          <w:iCs/>
          <w:szCs w:val="24"/>
        </w:rPr>
        <w:t>с</w:t>
      </w:r>
      <w:r w:rsidR="00E95603" w:rsidRPr="00F41355">
        <w:rPr>
          <w:iCs/>
          <w:szCs w:val="24"/>
        </w:rPr>
        <w:t xml:space="preserve">индром </w:t>
      </w:r>
      <w:proofErr w:type="spellStart"/>
      <w:r w:rsidR="00E95603" w:rsidRPr="00F41355">
        <w:rPr>
          <w:iCs/>
          <w:szCs w:val="24"/>
        </w:rPr>
        <w:t>Чарджа</w:t>
      </w:r>
      <w:proofErr w:type="spellEnd"/>
      <w:r w:rsidR="00E95603" w:rsidRPr="00F41355">
        <w:rPr>
          <w:iCs/>
          <w:szCs w:val="24"/>
        </w:rPr>
        <w:t>-Стросса</w:t>
      </w:r>
    </w:p>
    <w:p w:rsidR="00A1150F" w:rsidRPr="00F41355" w:rsidRDefault="00F41355" w:rsidP="00F41355">
      <w:pPr>
        <w:spacing w:after="0" w:line="360" w:lineRule="auto"/>
        <w:ind w:left="0" w:firstLine="709"/>
        <w:rPr>
          <w:szCs w:val="24"/>
        </w:rPr>
      </w:pPr>
      <w:r w:rsidRPr="00F41355">
        <w:rPr>
          <w:rFonts w:eastAsia="Arial"/>
          <w:iCs/>
          <w:szCs w:val="24"/>
        </w:rPr>
        <w:t xml:space="preserve">н) </w:t>
      </w:r>
      <w:r>
        <w:rPr>
          <w:iCs/>
          <w:szCs w:val="24"/>
        </w:rPr>
        <w:t>у</w:t>
      </w:r>
      <w:r w:rsidR="00E95603" w:rsidRPr="00F41355">
        <w:rPr>
          <w:iCs/>
          <w:szCs w:val="24"/>
        </w:rPr>
        <w:t xml:space="preserve">зелковый </w:t>
      </w:r>
      <w:proofErr w:type="spellStart"/>
      <w:r w:rsidR="00E95603" w:rsidRPr="00F41355">
        <w:rPr>
          <w:iCs/>
          <w:szCs w:val="24"/>
        </w:rPr>
        <w:t>полиартериит</w:t>
      </w:r>
      <w:proofErr w:type="spellEnd"/>
      <w:r w:rsidR="00E95603" w:rsidRPr="00F41355">
        <w:rPr>
          <w:i/>
          <w:szCs w:val="24"/>
        </w:rPr>
        <w:t xml:space="preserve"> </w:t>
      </w:r>
    </w:p>
    <w:p w:rsidR="00A1150F" w:rsidRPr="00F41355" w:rsidRDefault="00E95603" w:rsidP="00F41355">
      <w:pPr>
        <w:spacing w:after="0" w:line="360" w:lineRule="auto"/>
        <w:ind w:left="-3" w:firstLine="570"/>
        <w:jc w:val="center"/>
        <w:rPr>
          <w:b/>
          <w:bCs/>
          <w:sz w:val="28"/>
          <w:szCs w:val="28"/>
        </w:rPr>
      </w:pPr>
      <w:r w:rsidRPr="00F41355">
        <w:rPr>
          <w:b/>
          <w:bCs/>
          <w:sz w:val="28"/>
          <w:szCs w:val="28"/>
        </w:rPr>
        <w:t>3. Лечение</w:t>
      </w:r>
    </w:p>
    <w:p w:rsidR="00A1150F" w:rsidRPr="00D315E6" w:rsidRDefault="00E95603" w:rsidP="003B6740">
      <w:pPr>
        <w:pStyle w:val="2"/>
        <w:spacing w:after="0" w:line="360" w:lineRule="auto"/>
        <w:ind w:left="-3" w:firstLine="712"/>
        <w:rPr>
          <w:szCs w:val="24"/>
        </w:rPr>
      </w:pPr>
      <w:r w:rsidRPr="00D315E6">
        <w:rPr>
          <w:szCs w:val="24"/>
        </w:rPr>
        <w:t>3.1 Консервативное лечение</w:t>
      </w:r>
      <w:r w:rsidRPr="00D315E6">
        <w:rPr>
          <w:szCs w:val="24"/>
          <w:u w:val="none"/>
        </w:rPr>
        <w:t xml:space="preserve"> </w:t>
      </w:r>
    </w:p>
    <w:p w:rsidR="00A1150F" w:rsidRPr="00D315E6" w:rsidRDefault="00E95603" w:rsidP="003B6740">
      <w:pPr>
        <w:spacing w:after="0" w:line="360" w:lineRule="auto"/>
        <w:ind w:left="-3" w:firstLine="712"/>
        <w:rPr>
          <w:iCs/>
          <w:szCs w:val="24"/>
        </w:rPr>
      </w:pPr>
      <w:r w:rsidRPr="00D315E6">
        <w:rPr>
          <w:iCs/>
          <w:szCs w:val="24"/>
        </w:rPr>
        <w:t xml:space="preserve">Основной принцип лечения - исключение контакта с причинным, провоцирующим фактором (если он известен) и ингибиция тучных клеток.  </w:t>
      </w:r>
    </w:p>
    <w:p w:rsidR="00A1150F" w:rsidRPr="00D315E6" w:rsidRDefault="00E95603" w:rsidP="003B6740">
      <w:pPr>
        <w:spacing w:after="0" w:line="360" w:lineRule="auto"/>
        <w:ind w:left="-3" w:firstLine="712"/>
        <w:rPr>
          <w:iCs/>
          <w:szCs w:val="24"/>
        </w:rPr>
      </w:pPr>
      <w:r w:rsidRPr="00D315E6">
        <w:rPr>
          <w:iCs/>
          <w:szCs w:val="24"/>
        </w:rPr>
        <w:t xml:space="preserve">Лечение крапивницы можно разделить на несколько ступеней (Приложение Г8.) </w:t>
      </w:r>
    </w:p>
    <w:p w:rsidR="00A1150F" w:rsidRPr="00D315E6" w:rsidRDefault="00E95603" w:rsidP="003B6740">
      <w:pPr>
        <w:numPr>
          <w:ilvl w:val="0"/>
          <w:numId w:val="12"/>
        </w:numPr>
        <w:spacing w:after="0" w:line="360" w:lineRule="auto"/>
        <w:ind w:left="-3" w:firstLine="712"/>
        <w:rPr>
          <w:szCs w:val="24"/>
        </w:rPr>
      </w:pPr>
      <w:r w:rsidRPr="00D315E6">
        <w:rPr>
          <w:szCs w:val="24"/>
        </w:rPr>
        <w:t xml:space="preserve">В качестве препаратов первой линии рекомендовано использовать </w:t>
      </w:r>
      <w:proofErr w:type="spellStart"/>
      <w:r w:rsidRPr="00D315E6">
        <w:rPr>
          <w:szCs w:val="24"/>
        </w:rPr>
        <w:t>неседативные</w:t>
      </w:r>
      <w:proofErr w:type="spellEnd"/>
      <w:r w:rsidRPr="00D315E6">
        <w:rPr>
          <w:szCs w:val="24"/>
        </w:rPr>
        <w:t xml:space="preserve"> антигистаминные средства II поколения - Н1-АГ</w:t>
      </w:r>
      <w:r w:rsidR="00D315E6">
        <w:rPr>
          <w:szCs w:val="24"/>
        </w:rPr>
        <w:t>.</w:t>
      </w:r>
      <w:r w:rsidRPr="00D315E6">
        <w:rPr>
          <w:szCs w:val="24"/>
        </w:rPr>
        <w:t xml:space="preserve">  </w:t>
      </w:r>
    </w:p>
    <w:p w:rsidR="00A1150F" w:rsidRPr="00D315E6" w:rsidRDefault="00E95603" w:rsidP="003B6740">
      <w:pPr>
        <w:spacing w:after="0" w:line="360" w:lineRule="auto"/>
        <w:ind w:left="-3" w:firstLine="712"/>
        <w:jc w:val="left"/>
        <w:rPr>
          <w:szCs w:val="24"/>
        </w:rPr>
      </w:pPr>
      <w:r w:rsidRPr="00D315E6">
        <w:rPr>
          <w:b/>
          <w:szCs w:val="24"/>
        </w:rPr>
        <w:t xml:space="preserve">(Сила рекомендаций - 1; уровень достоверности доказательств - А) </w:t>
      </w:r>
      <w:r w:rsidRPr="00D315E6">
        <w:rPr>
          <w:bCs/>
          <w:i/>
          <w:iCs/>
          <w:szCs w:val="24"/>
        </w:rPr>
        <w:t>Комментарии:</w:t>
      </w:r>
      <w:r w:rsidRPr="00D315E6">
        <w:rPr>
          <w:b/>
          <w:szCs w:val="24"/>
        </w:rPr>
        <w:t xml:space="preserve">  </w:t>
      </w:r>
    </w:p>
    <w:p w:rsidR="00A1150F" w:rsidRPr="00D315E6" w:rsidRDefault="00D315E6" w:rsidP="003B6740">
      <w:pPr>
        <w:spacing w:after="0" w:line="360" w:lineRule="auto"/>
        <w:ind w:left="-3" w:firstLine="712"/>
        <w:rPr>
          <w:szCs w:val="24"/>
        </w:rPr>
      </w:pPr>
      <w:r>
        <w:rPr>
          <w:i/>
          <w:szCs w:val="24"/>
        </w:rPr>
        <w:t xml:space="preserve">а) </w:t>
      </w:r>
      <w:proofErr w:type="spellStart"/>
      <w:r w:rsidR="00E95603" w:rsidRPr="00D315E6">
        <w:rPr>
          <w:i/>
          <w:szCs w:val="24"/>
        </w:rPr>
        <w:t>Дезлоратадин</w:t>
      </w:r>
      <w:proofErr w:type="spellEnd"/>
      <w:r w:rsidR="00E95603" w:rsidRPr="00D315E6">
        <w:rPr>
          <w:i/>
          <w:szCs w:val="24"/>
        </w:rPr>
        <w:t xml:space="preserve">: у детей с 6 мес. до 1 года по 1 мг (2 мл сиропа), с 1 года до 5 лет по 1,25 мг (2,5 мл), с 6 до 11 лет по 2,5 мг (5 мл) 1 раз в сутки в форме сиропа, старше 12 лет — 5 мг (1 таблетка или 10 мл сиропа) 1 раз в сутки. </w:t>
      </w:r>
    </w:p>
    <w:p w:rsidR="00A1150F" w:rsidRPr="00D315E6" w:rsidRDefault="00D315E6" w:rsidP="003B6740">
      <w:pPr>
        <w:spacing w:after="0" w:line="360" w:lineRule="auto"/>
        <w:ind w:left="-3" w:firstLine="712"/>
        <w:rPr>
          <w:color w:val="auto"/>
          <w:szCs w:val="24"/>
        </w:rPr>
      </w:pPr>
      <w:r>
        <w:rPr>
          <w:i/>
          <w:szCs w:val="24"/>
        </w:rPr>
        <w:t xml:space="preserve">б) </w:t>
      </w:r>
      <w:proofErr w:type="spellStart"/>
      <w:r w:rsidR="00E95603" w:rsidRPr="00D315E6">
        <w:rPr>
          <w:i/>
          <w:szCs w:val="24"/>
        </w:rPr>
        <w:t>Левоцетиризин</w:t>
      </w:r>
      <w:proofErr w:type="spellEnd"/>
      <w:r w:rsidR="00E95603" w:rsidRPr="00D315E6">
        <w:rPr>
          <w:i/>
          <w:szCs w:val="24"/>
        </w:rPr>
        <w:t xml:space="preserve">: детям старше 6 лет — в суточной дозе 5 мг (1 т.), детям в возрасте </w:t>
      </w:r>
      <w:r w:rsidR="00E95603" w:rsidRPr="00D315E6">
        <w:rPr>
          <w:i/>
          <w:color w:val="auto"/>
          <w:szCs w:val="24"/>
        </w:rPr>
        <w:t>от 2 до 6 лет — 2,5 мг/</w:t>
      </w:r>
      <w:proofErr w:type="spellStart"/>
      <w:r w:rsidR="00E95603" w:rsidRPr="00D315E6">
        <w:rPr>
          <w:i/>
          <w:color w:val="auto"/>
          <w:szCs w:val="24"/>
        </w:rPr>
        <w:t>сут</w:t>
      </w:r>
      <w:proofErr w:type="spellEnd"/>
      <w:r w:rsidR="00E95603" w:rsidRPr="00D315E6">
        <w:rPr>
          <w:i/>
          <w:color w:val="auto"/>
          <w:szCs w:val="24"/>
        </w:rPr>
        <w:t xml:space="preserve"> в форме капель. </w:t>
      </w:r>
    </w:p>
    <w:p w:rsidR="00477939" w:rsidRPr="00D315E6" w:rsidRDefault="00D315E6" w:rsidP="003B6740">
      <w:pPr>
        <w:spacing w:after="0" w:line="360" w:lineRule="auto"/>
        <w:ind w:left="-3" w:firstLine="712"/>
        <w:rPr>
          <w:color w:val="auto"/>
          <w:szCs w:val="24"/>
        </w:rPr>
      </w:pPr>
      <w:r>
        <w:rPr>
          <w:i/>
          <w:color w:val="auto"/>
          <w:szCs w:val="24"/>
        </w:rPr>
        <w:t xml:space="preserve">в) </w:t>
      </w:r>
      <w:proofErr w:type="spellStart"/>
      <w:proofErr w:type="gramStart"/>
      <w:r w:rsidR="00E95603" w:rsidRPr="00D315E6">
        <w:rPr>
          <w:i/>
          <w:color w:val="auto"/>
          <w:szCs w:val="24"/>
        </w:rPr>
        <w:t>Лоратадин</w:t>
      </w:r>
      <w:r w:rsidR="00477939" w:rsidRPr="00D315E6">
        <w:rPr>
          <w:i/>
          <w:color w:val="auto"/>
          <w:szCs w:val="24"/>
          <w:vertAlign w:val="superscript"/>
        </w:rPr>
        <w:t>ж</w:t>
      </w:r>
      <w:r w:rsidR="00E95603" w:rsidRPr="00D315E6">
        <w:rPr>
          <w:i/>
          <w:color w:val="auto"/>
          <w:szCs w:val="24"/>
          <w:vertAlign w:val="superscript"/>
        </w:rPr>
        <w:t>,</w:t>
      </w:r>
      <w:r w:rsidR="00477939" w:rsidRPr="00D315E6">
        <w:rPr>
          <w:i/>
          <w:color w:val="auto"/>
          <w:szCs w:val="24"/>
          <w:vertAlign w:val="superscript"/>
        </w:rPr>
        <w:t>л</w:t>
      </w:r>
      <w:r w:rsidR="00E95603" w:rsidRPr="00D315E6">
        <w:rPr>
          <w:i/>
          <w:color w:val="auto"/>
          <w:szCs w:val="24"/>
          <w:vertAlign w:val="superscript"/>
        </w:rPr>
        <w:t>в</w:t>
      </w:r>
      <w:r w:rsidR="00BB225C" w:rsidRPr="00D315E6">
        <w:rPr>
          <w:i/>
          <w:color w:val="auto"/>
          <w:szCs w:val="24"/>
          <w:vertAlign w:val="superscript"/>
        </w:rPr>
        <w:t>п</w:t>
      </w:r>
      <w:proofErr w:type="spellEnd"/>
      <w:proofErr w:type="gramEnd"/>
      <w:r w:rsidR="00477939" w:rsidRPr="00D315E6">
        <w:rPr>
          <w:i/>
          <w:color w:val="auto"/>
          <w:szCs w:val="24"/>
          <w:vertAlign w:val="superscript"/>
        </w:rPr>
        <w:t>**</w:t>
      </w:r>
      <w:r w:rsidR="00E95603" w:rsidRPr="00D315E6">
        <w:rPr>
          <w:i/>
          <w:color w:val="auto"/>
          <w:szCs w:val="24"/>
        </w:rPr>
        <w:t xml:space="preserve">: применяют у детей старше 2 лет. Детям с массой тела менее 30 кг препарат назначают по 5 мг 1 раз в сутки, детям с массой тела более 30 кг — по 10 мг 1 раз в сутки. </w:t>
      </w:r>
    </w:p>
    <w:p w:rsidR="00A1150F" w:rsidRPr="00D315E6" w:rsidRDefault="00D315E6" w:rsidP="00D315E6">
      <w:pPr>
        <w:spacing w:after="0" w:line="360" w:lineRule="auto"/>
        <w:ind w:left="0" w:firstLine="709"/>
        <w:rPr>
          <w:color w:val="auto"/>
          <w:szCs w:val="24"/>
        </w:rPr>
      </w:pPr>
      <w:r>
        <w:rPr>
          <w:i/>
          <w:color w:val="auto"/>
          <w:szCs w:val="24"/>
        </w:rPr>
        <w:lastRenderedPageBreak/>
        <w:t xml:space="preserve">г) </w:t>
      </w:r>
      <w:proofErr w:type="spellStart"/>
      <w:r w:rsidR="00E95603" w:rsidRPr="00D315E6">
        <w:rPr>
          <w:i/>
          <w:color w:val="auto"/>
          <w:szCs w:val="24"/>
        </w:rPr>
        <w:t>Рупатадина</w:t>
      </w:r>
      <w:proofErr w:type="spellEnd"/>
      <w:r w:rsidR="00E95603" w:rsidRPr="00D315E6">
        <w:rPr>
          <w:i/>
          <w:color w:val="auto"/>
          <w:szCs w:val="24"/>
        </w:rPr>
        <w:t xml:space="preserve"> </w:t>
      </w:r>
      <w:proofErr w:type="spellStart"/>
      <w:r w:rsidR="00E95603" w:rsidRPr="00D315E6">
        <w:rPr>
          <w:i/>
          <w:color w:val="auto"/>
          <w:szCs w:val="24"/>
        </w:rPr>
        <w:t>фумарат</w:t>
      </w:r>
      <w:proofErr w:type="spellEnd"/>
      <w:r w:rsidR="00E95603" w:rsidRPr="00D315E6">
        <w:rPr>
          <w:i/>
          <w:color w:val="auto"/>
          <w:szCs w:val="24"/>
        </w:rPr>
        <w:t xml:space="preserve"> применяют у детей старше 12 лет, рекомендуемая доза составляет 10 мг 1 раз/</w:t>
      </w:r>
      <w:proofErr w:type="spellStart"/>
      <w:r w:rsidR="00E95603" w:rsidRPr="00D315E6">
        <w:rPr>
          <w:i/>
          <w:color w:val="auto"/>
          <w:szCs w:val="24"/>
        </w:rPr>
        <w:t>сут</w:t>
      </w:r>
      <w:proofErr w:type="spellEnd"/>
      <w:r w:rsidR="00E95603" w:rsidRPr="00D315E6">
        <w:rPr>
          <w:i/>
          <w:color w:val="auto"/>
          <w:szCs w:val="24"/>
        </w:rPr>
        <w:t xml:space="preserve">.  </w:t>
      </w:r>
    </w:p>
    <w:p w:rsidR="00A1150F" w:rsidRPr="00D315E6" w:rsidRDefault="00D315E6" w:rsidP="00D315E6">
      <w:pPr>
        <w:spacing w:after="0" w:line="360" w:lineRule="auto"/>
        <w:ind w:left="0" w:firstLine="709"/>
        <w:rPr>
          <w:color w:val="auto"/>
          <w:szCs w:val="24"/>
        </w:rPr>
      </w:pPr>
      <w:r>
        <w:rPr>
          <w:i/>
          <w:color w:val="auto"/>
          <w:szCs w:val="24"/>
        </w:rPr>
        <w:t xml:space="preserve">д) </w:t>
      </w:r>
      <w:proofErr w:type="spellStart"/>
      <w:r w:rsidR="00E95603" w:rsidRPr="00D315E6">
        <w:rPr>
          <w:i/>
          <w:color w:val="auto"/>
          <w:szCs w:val="24"/>
        </w:rPr>
        <w:t>Фексофенадин</w:t>
      </w:r>
      <w:proofErr w:type="spellEnd"/>
      <w:r w:rsidR="00E95603" w:rsidRPr="00D315E6">
        <w:rPr>
          <w:i/>
          <w:color w:val="auto"/>
          <w:szCs w:val="24"/>
        </w:rPr>
        <w:t xml:space="preserve"> применяют у детей 6–12 лет по 30 мг 1 раз в сутки, старше 12 лет — 120–180 мг 1 раз в сутки.  </w:t>
      </w:r>
    </w:p>
    <w:p w:rsidR="00A1150F" w:rsidRPr="00D315E6" w:rsidRDefault="00D315E6" w:rsidP="003B6740">
      <w:pPr>
        <w:spacing w:after="0" w:line="360" w:lineRule="auto"/>
        <w:ind w:left="0" w:firstLine="709"/>
        <w:rPr>
          <w:szCs w:val="24"/>
        </w:rPr>
      </w:pPr>
      <w:r>
        <w:rPr>
          <w:i/>
          <w:color w:val="auto"/>
          <w:szCs w:val="24"/>
        </w:rPr>
        <w:t xml:space="preserve">е) </w:t>
      </w:r>
      <w:proofErr w:type="spellStart"/>
      <w:r w:rsidR="00E95603" w:rsidRPr="00D315E6">
        <w:rPr>
          <w:i/>
          <w:color w:val="auto"/>
          <w:szCs w:val="24"/>
        </w:rPr>
        <w:t>Цетиризи</w:t>
      </w:r>
      <w:proofErr w:type="spellEnd"/>
      <w:r w:rsidR="00BB225C" w:rsidRPr="00D315E6">
        <w:rPr>
          <w:i/>
          <w:color w:val="auto"/>
          <w:szCs w:val="24"/>
        </w:rPr>
        <w:t xml:space="preserve"> </w:t>
      </w:r>
      <w:proofErr w:type="spellStart"/>
      <w:r w:rsidR="00BB225C" w:rsidRPr="00D315E6">
        <w:rPr>
          <w:i/>
          <w:color w:val="auto"/>
          <w:szCs w:val="24"/>
          <w:vertAlign w:val="superscript"/>
        </w:rPr>
        <w:t>жвлп</w:t>
      </w:r>
      <w:proofErr w:type="spellEnd"/>
      <w:r w:rsidR="00BB225C" w:rsidRPr="00D315E6">
        <w:rPr>
          <w:i/>
          <w:color w:val="auto"/>
          <w:szCs w:val="24"/>
          <w:vertAlign w:val="superscript"/>
        </w:rPr>
        <w:t>**</w:t>
      </w:r>
      <w:r w:rsidR="00BB225C" w:rsidRPr="00D315E6">
        <w:rPr>
          <w:i/>
          <w:color w:val="auto"/>
          <w:szCs w:val="24"/>
        </w:rPr>
        <w:t xml:space="preserve"> </w:t>
      </w:r>
      <w:r w:rsidR="00E95603" w:rsidRPr="00D315E6">
        <w:rPr>
          <w:i/>
          <w:color w:val="auto"/>
          <w:szCs w:val="24"/>
        </w:rPr>
        <w:t>детям</w:t>
      </w:r>
      <w:r w:rsidR="00E95603" w:rsidRPr="00D315E6">
        <w:rPr>
          <w:i/>
          <w:szCs w:val="24"/>
        </w:rPr>
        <w:t xml:space="preserve"> в возрасте от 6 до 12 мес. по 2,5 мг 1 раз в день, детям от 1 года до 6 лет назначают по 2,5 мг 2 раза в день или 5 мг 1 раз в день в виде капель, детям старше 6 лет — по 10 мг (1 т.) однократно или по 5 мг 2 раза в день. </w:t>
      </w:r>
    </w:p>
    <w:p w:rsidR="0098645E" w:rsidRDefault="00E95603" w:rsidP="003B6740">
      <w:pPr>
        <w:numPr>
          <w:ilvl w:val="0"/>
          <w:numId w:val="12"/>
        </w:numPr>
        <w:spacing w:after="0" w:line="360" w:lineRule="auto"/>
        <w:ind w:left="0" w:firstLine="712"/>
        <w:rPr>
          <w:szCs w:val="24"/>
        </w:rPr>
      </w:pPr>
      <w:r w:rsidRPr="00D315E6">
        <w:rPr>
          <w:szCs w:val="24"/>
        </w:rPr>
        <w:t>При отсутствии особых показаний у пациентов с крапивницей не рекомендовано применение седативных антигистаминных препаратов I поколения</w:t>
      </w:r>
      <w:r w:rsidR="0098645E">
        <w:rPr>
          <w:szCs w:val="24"/>
        </w:rPr>
        <w:t>.</w:t>
      </w:r>
      <w:r w:rsidRPr="00D315E6">
        <w:rPr>
          <w:szCs w:val="24"/>
        </w:rPr>
        <w:t xml:space="preserve">  </w:t>
      </w:r>
    </w:p>
    <w:p w:rsidR="00A1150F" w:rsidRPr="00D315E6" w:rsidRDefault="00E95603" w:rsidP="003B6740">
      <w:pPr>
        <w:spacing w:after="0" w:line="360" w:lineRule="auto"/>
        <w:ind w:left="0" w:firstLine="709"/>
        <w:rPr>
          <w:szCs w:val="24"/>
        </w:rPr>
      </w:pPr>
      <w:r w:rsidRPr="00D315E6">
        <w:rPr>
          <w:b/>
          <w:szCs w:val="24"/>
        </w:rPr>
        <w:t xml:space="preserve">(Сила рекомендаций - 1; уровень достоверности доказательств - А) </w:t>
      </w:r>
    </w:p>
    <w:p w:rsidR="00A1150F" w:rsidRPr="00D315E6" w:rsidRDefault="00E95603" w:rsidP="003B6740">
      <w:pPr>
        <w:spacing w:after="0" w:line="360" w:lineRule="auto"/>
        <w:ind w:left="0" w:firstLine="712"/>
        <w:rPr>
          <w:szCs w:val="24"/>
        </w:rPr>
      </w:pPr>
      <w:r w:rsidRPr="0098645E">
        <w:rPr>
          <w:bCs/>
          <w:i/>
          <w:iCs/>
          <w:szCs w:val="24"/>
        </w:rPr>
        <w:t>Комментарии:</w:t>
      </w:r>
      <w:r w:rsidRPr="00D315E6">
        <w:rPr>
          <w:i/>
          <w:szCs w:val="24"/>
        </w:rPr>
        <w:t xml:space="preserve"> детям в возрасте до 6 </w:t>
      </w:r>
      <w:proofErr w:type="spellStart"/>
      <w:r w:rsidRPr="00D315E6">
        <w:rPr>
          <w:i/>
          <w:szCs w:val="24"/>
        </w:rPr>
        <w:t>мес</w:t>
      </w:r>
      <w:proofErr w:type="spellEnd"/>
      <w:r w:rsidRPr="00D315E6">
        <w:rPr>
          <w:i/>
          <w:szCs w:val="24"/>
        </w:rPr>
        <w:t xml:space="preserve">, учитывая отсутствие зарегистрированных к применению Н1-АГ II поколения, кратким курсом может быть назначен </w:t>
      </w:r>
      <w:proofErr w:type="spellStart"/>
      <w:r w:rsidRPr="00D315E6">
        <w:rPr>
          <w:i/>
          <w:szCs w:val="24"/>
        </w:rPr>
        <w:t>диметинден</w:t>
      </w:r>
      <w:proofErr w:type="spellEnd"/>
      <w:r w:rsidRPr="00D315E6">
        <w:rPr>
          <w:i/>
          <w:szCs w:val="24"/>
        </w:rPr>
        <w:t xml:space="preserve"> (режим дозирования пациентам от 1 мес. до 1 года по 3–10 капель на прием 3 раза в сутки). </w:t>
      </w:r>
    </w:p>
    <w:p w:rsidR="00A1150F" w:rsidRPr="00D315E6" w:rsidRDefault="00E95603" w:rsidP="003B6740">
      <w:pPr>
        <w:numPr>
          <w:ilvl w:val="0"/>
          <w:numId w:val="12"/>
        </w:numPr>
        <w:spacing w:after="0" w:line="360" w:lineRule="auto"/>
        <w:ind w:left="0" w:firstLine="712"/>
        <w:rPr>
          <w:szCs w:val="24"/>
        </w:rPr>
      </w:pPr>
      <w:r w:rsidRPr="00D315E6">
        <w:rPr>
          <w:szCs w:val="24"/>
        </w:rPr>
        <w:t>При сохранении симптомов более 2 недель дозу антигистаминного препарата II поколения Н</w:t>
      </w:r>
      <w:r w:rsidRPr="00D315E6">
        <w:rPr>
          <w:szCs w:val="24"/>
          <w:vertAlign w:val="subscript"/>
        </w:rPr>
        <w:t>1</w:t>
      </w:r>
      <w:r w:rsidRPr="00D315E6">
        <w:rPr>
          <w:szCs w:val="24"/>
        </w:rPr>
        <w:t xml:space="preserve">-АГ рекомендуется увеличить в 2 раза (вторая линия терапии). </w:t>
      </w:r>
    </w:p>
    <w:p w:rsidR="00A1150F" w:rsidRPr="00D315E6" w:rsidRDefault="00E95603" w:rsidP="003B6740">
      <w:pPr>
        <w:spacing w:after="0" w:line="360" w:lineRule="auto"/>
        <w:ind w:left="0" w:firstLine="712"/>
        <w:jc w:val="left"/>
        <w:rPr>
          <w:szCs w:val="24"/>
        </w:rPr>
      </w:pPr>
      <w:r w:rsidRPr="00D315E6">
        <w:rPr>
          <w:b/>
          <w:szCs w:val="24"/>
        </w:rPr>
        <w:t>(Сила рекомендаций - 2; уровень достоверности доказательств - С)</w:t>
      </w:r>
      <w:r w:rsidR="0098645E">
        <w:rPr>
          <w:b/>
          <w:szCs w:val="24"/>
        </w:rPr>
        <w:t>.</w:t>
      </w:r>
      <w:r w:rsidRPr="00D315E6">
        <w:rPr>
          <w:b/>
          <w:szCs w:val="24"/>
        </w:rPr>
        <w:t xml:space="preserve"> </w:t>
      </w:r>
    </w:p>
    <w:p w:rsidR="0098645E" w:rsidRDefault="00E95603" w:rsidP="003B6740">
      <w:pPr>
        <w:numPr>
          <w:ilvl w:val="0"/>
          <w:numId w:val="12"/>
        </w:numPr>
        <w:spacing w:after="0" w:line="360" w:lineRule="auto"/>
        <w:ind w:left="0" w:firstLine="712"/>
        <w:rPr>
          <w:szCs w:val="24"/>
        </w:rPr>
      </w:pPr>
      <w:r w:rsidRPr="00D315E6">
        <w:rPr>
          <w:szCs w:val="24"/>
        </w:rPr>
        <w:t xml:space="preserve">В случае, если симптомы сохраняются 1-4 недели, рекомендуется перейти к 3-й линии терапии, которая предусматривает использование </w:t>
      </w:r>
      <w:proofErr w:type="spellStart"/>
      <w:r w:rsidRPr="00D315E6">
        <w:rPr>
          <w:szCs w:val="24"/>
        </w:rPr>
        <w:t>омализумаба</w:t>
      </w:r>
      <w:proofErr w:type="spellEnd"/>
      <w:r w:rsidRPr="00D315E6">
        <w:rPr>
          <w:szCs w:val="24"/>
        </w:rPr>
        <w:t xml:space="preserve">  </w:t>
      </w:r>
    </w:p>
    <w:p w:rsidR="0098645E" w:rsidRDefault="00E95603" w:rsidP="003B6740">
      <w:pPr>
        <w:spacing w:after="0" w:line="360" w:lineRule="auto"/>
        <w:ind w:left="0" w:firstLine="709"/>
        <w:rPr>
          <w:b/>
          <w:szCs w:val="24"/>
        </w:rPr>
      </w:pPr>
      <w:r w:rsidRPr="00D315E6">
        <w:rPr>
          <w:b/>
          <w:szCs w:val="24"/>
        </w:rPr>
        <w:t xml:space="preserve">(Сила рекомендаций - 1; уровень достоверности доказательств - А) </w:t>
      </w:r>
    </w:p>
    <w:p w:rsidR="00A1150F" w:rsidRPr="00D315E6" w:rsidRDefault="00E95603" w:rsidP="003B6740">
      <w:pPr>
        <w:spacing w:after="0" w:line="360" w:lineRule="auto"/>
        <w:ind w:left="0" w:firstLine="709"/>
        <w:rPr>
          <w:szCs w:val="24"/>
        </w:rPr>
      </w:pPr>
      <w:r w:rsidRPr="00D315E6">
        <w:rPr>
          <w:szCs w:val="24"/>
        </w:rPr>
        <w:t>или циклоспорина А</w:t>
      </w:r>
      <w:r w:rsidR="0098645E">
        <w:rPr>
          <w:szCs w:val="24"/>
        </w:rPr>
        <w:t>.</w:t>
      </w:r>
      <w:r w:rsidRPr="00D315E6">
        <w:rPr>
          <w:szCs w:val="24"/>
        </w:rPr>
        <w:t xml:space="preserve">  </w:t>
      </w:r>
    </w:p>
    <w:p w:rsidR="0098645E" w:rsidRDefault="00E95603" w:rsidP="003B6740">
      <w:pPr>
        <w:spacing w:after="0" w:line="360" w:lineRule="auto"/>
        <w:ind w:left="0" w:firstLine="712"/>
        <w:jc w:val="left"/>
        <w:rPr>
          <w:b/>
          <w:szCs w:val="24"/>
        </w:rPr>
      </w:pPr>
      <w:r w:rsidRPr="00D315E6">
        <w:rPr>
          <w:b/>
          <w:szCs w:val="24"/>
        </w:rPr>
        <w:t xml:space="preserve">(Сила рекомендаций - 1; уровень достоверности доказательств - </w:t>
      </w:r>
      <w:r w:rsidR="0098645E" w:rsidRPr="00D315E6">
        <w:rPr>
          <w:b/>
          <w:szCs w:val="24"/>
        </w:rPr>
        <w:t xml:space="preserve">А) </w:t>
      </w:r>
    </w:p>
    <w:p w:rsidR="00A1150F" w:rsidRPr="00D315E6" w:rsidRDefault="0098645E" w:rsidP="003B6740">
      <w:pPr>
        <w:spacing w:after="0" w:line="360" w:lineRule="auto"/>
        <w:ind w:left="0" w:firstLine="712"/>
        <w:jc w:val="left"/>
        <w:rPr>
          <w:szCs w:val="24"/>
        </w:rPr>
      </w:pPr>
      <w:r w:rsidRPr="0098645E">
        <w:rPr>
          <w:bCs/>
          <w:szCs w:val="24"/>
        </w:rPr>
        <w:t>или</w:t>
      </w:r>
      <w:r w:rsidR="00E95603" w:rsidRPr="00D315E6">
        <w:rPr>
          <w:szCs w:val="24"/>
        </w:rPr>
        <w:t xml:space="preserve"> </w:t>
      </w:r>
      <w:proofErr w:type="spellStart"/>
      <w:r w:rsidR="00E95603" w:rsidRPr="00D315E6">
        <w:rPr>
          <w:szCs w:val="24"/>
        </w:rPr>
        <w:t>монтелукаста</w:t>
      </w:r>
      <w:proofErr w:type="spellEnd"/>
      <w:r>
        <w:rPr>
          <w:szCs w:val="24"/>
        </w:rPr>
        <w:t>.</w:t>
      </w:r>
    </w:p>
    <w:p w:rsidR="0098645E" w:rsidRDefault="00E95603" w:rsidP="003B6740">
      <w:pPr>
        <w:spacing w:after="0" w:line="360" w:lineRule="auto"/>
        <w:ind w:left="0" w:firstLine="712"/>
        <w:jc w:val="left"/>
        <w:rPr>
          <w:b/>
          <w:szCs w:val="24"/>
        </w:rPr>
      </w:pPr>
      <w:r w:rsidRPr="00D315E6">
        <w:rPr>
          <w:b/>
          <w:szCs w:val="24"/>
        </w:rPr>
        <w:t xml:space="preserve">(Сила рекомендаций - 2; уровень достоверности доказательств - </w:t>
      </w:r>
      <w:r w:rsidR="0098645E" w:rsidRPr="00D315E6">
        <w:rPr>
          <w:b/>
          <w:szCs w:val="24"/>
        </w:rPr>
        <w:t xml:space="preserve">С) </w:t>
      </w:r>
    </w:p>
    <w:p w:rsidR="00A1150F" w:rsidRPr="00D315E6" w:rsidRDefault="0098645E" w:rsidP="003B6740">
      <w:pPr>
        <w:spacing w:after="0" w:line="360" w:lineRule="auto"/>
        <w:ind w:left="0" w:firstLine="712"/>
        <w:jc w:val="left"/>
        <w:rPr>
          <w:szCs w:val="24"/>
        </w:rPr>
      </w:pPr>
      <w:r w:rsidRPr="0098645E">
        <w:rPr>
          <w:bCs/>
          <w:szCs w:val="24"/>
        </w:rPr>
        <w:t>в</w:t>
      </w:r>
      <w:r w:rsidR="00E95603" w:rsidRPr="00D315E6">
        <w:rPr>
          <w:szCs w:val="24"/>
        </w:rPr>
        <w:t xml:space="preserve"> дополнение к антигистаминным препаратам II поколения.</w:t>
      </w:r>
      <w:r w:rsidR="00E95603" w:rsidRPr="00D315E6">
        <w:rPr>
          <w:b/>
          <w:szCs w:val="24"/>
        </w:rPr>
        <w:t xml:space="preserve"> </w:t>
      </w:r>
    </w:p>
    <w:p w:rsidR="00A1150F" w:rsidRPr="00D315E6" w:rsidRDefault="00E95603" w:rsidP="003B6740">
      <w:pPr>
        <w:numPr>
          <w:ilvl w:val="0"/>
          <w:numId w:val="12"/>
        </w:numPr>
        <w:spacing w:after="0" w:line="360" w:lineRule="auto"/>
        <w:ind w:left="0" w:firstLine="712"/>
        <w:rPr>
          <w:szCs w:val="24"/>
        </w:rPr>
      </w:pPr>
      <w:r w:rsidRPr="00D315E6">
        <w:rPr>
          <w:szCs w:val="24"/>
        </w:rPr>
        <w:t xml:space="preserve">Пациентам 12 лет и старше с хронической идиопатической крапивницей, резистентной к терапии антигистаминными препаратами, рекомендуется назначать </w:t>
      </w:r>
      <w:proofErr w:type="spellStart"/>
      <w:r w:rsidRPr="00D315E6">
        <w:rPr>
          <w:szCs w:val="24"/>
        </w:rPr>
        <w:t>омализумаб</w:t>
      </w:r>
      <w:proofErr w:type="spellEnd"/>
      <w:r w:rsidRPr="00D315E6">
        <w:rPr>
          <w:szCs w:val="24"/>
        </w:rPr>
        <w:t xml:space="preserve"> в дозировке 300 мг/4 недели подкожно</w:t>
      </w:r>
      <w:r w:rsidR="0098645E">
        <w:rPr>
          <w:szCs w:val="24"/>
        </w:rPr>
        <w:t>.</w:t>
      </w:r>
      <w:r w:rsidRPr="00D315E6">
        <w:rPr>
          <w:szCs w:val="24"/>
        </w:rPr>
        <w:t xml:space="preserve">  </w:t>
      </w:r>
    </w:p>
    <w:p w:rsidR="0098645E" w:rsidRDefault="00E95603" w:rsidP="003B6740">
      <w:pPr>
        <w:spacing w:after="0" w:line="360" w:lineRule="auto"/>
        <w:ind w:left="0" w:firstLine="712"/>
        <w:rPr>
          <w:b/>
          <w:i/>
          <w:szCs w:val="24"/>
        </w:rPr>
      </w:pPr>
      <w:r w:rsidRPr="0098645E">
        <w:rPr>
          <w:b/>
          <w:iCs/>
          <w:szCs w:val="24"/>
        </w:rPr>
        <w:t>(Сила рекомендаций - 1; уровень достоверности доказательств - А)</w:t>
      </w:r>
      <w:r w:rsidRPr="00D315E6">
        <w:rPr>
          <w:b/>
          <w:i/>
          <w:szCs w:val="24"/>
        </w:rPr>
        <w:t xml:space="preserve"> </w:t>
      </w:r>
    </w:p>
    <w:p w:rsidR="00A1150F" w:rsidRPr="00D315E6" w:rsidRDefault="00E95603" w:rsidP="003B6740">
      <w:pPr>
        <w:spacing w:after="0" w:line="360" w:lineRule="auto"/>
        <w:ind w:left="0" w:firstLine="712"/>
        <w:rPr>
          <w:szCs w:val="24"/>
        </w:rPr>
      </w:pPr>
      <w:r w:rsidRPr="0098645E">
        <w:rPr>
          <w:bCs/>
          <w:i/>
          <w:iCs/>
          <w:szCs w:val="24"/>
        </w:rPr>
        <w:t>Комментарии:</w:t>
      </w:r>
      <w:r w:rsidRPr="00D315E6">
        <w:rPr>
          <w:b/>
          <w:i/>
          <w:szCs w:val="24"/>
        </w:rPr>
        <w:t xml:space="preserve"> </w:t>
      </w:r>
      <w:r w:rsidRPr="00D315E6">
        <w:rPr>
          <w:i/>
          <w:szCs w:val="24"/>
        </w:rPr>
        <w:t xml:space="preserve">максимальный эффект достигается через 12 недель лечения, длительность курса зависит от достигнутого эффекта.  </w:t>
      </w:r>
    </w:p>
    <w:p w:rsidR="00FA644E" w:rsidRPr="00D315E6" w:rsidRDefault="00E95603" w:rsidP="0098645E">
      <w:pPr>
        <w:numPr>
          <w:ilvl w:val="0"/>
          <w:numId w:val="12"/>
        </w:numPr>
        <w:spacing w:after="0" w:line="360" w:lineRule="auto"/>
        <w:ind w:left="-3" w:firstLine="712"/>
        <w:rPr>
          <w:szCs w:val="24"/>
        </w:rPr>
      </w:pPr>
      <w:r w:rsidRPr="00D315E6">
        <w:rPr>
          <w:szCs w:val="24"/>
        </w:rPr>
        <w:lastRenderedPageBreak/>
        <w:t xml:space="preserve">При тяжелом течении крапивницы, распространенном </w:t>
      </w:r>
      <w:proofErr w:type="spellStart"/>
      <w:r w:rsidRPr="00D315E6">
        <w:rPr>
          <w:szCs w:val="24"/>
        </w:rPr>
        <w:t>уртикарном</w:t>
      </w:r>
      <w:proofErr w:type="spellEnd"/>
      <w:r w:rsidRPr="00D315E6">
        <w:rPr>
          <w:szCs w:val="24"/>
        </w:rPr>
        <w:t xml:space="preserve"> поражении, особенно в сочетании с отеком Квинке, для купирования острых проявлений рекомендовано назначение кратковременного курса </w:t>
      </w:r>
      <w:proofErr w:type="spellStart"/>
      <w:r w:rsidRPr="00D315E6">
        <w:rPr>
          <w:szCs w:val="24"/>
        </w:rPr>
        <w:t>глюкокортикостероидов</w:t>
      </w:r>
      <w:proofErr w:type="spellEnd"/>
      <w:r w:rsidRPr="00D315E6">
        <w:rPr>
          <w:szCs w:val="24"/>
        </w:rPr>
        <w:t xml:space="preserve"> (ГКС)</w:t>
      </w:r>
      <w:r w:rsidRPr="00D315E6">
        <w:rPr>
          <w:b/>
          <w:szCs w:val="24"/>
        </w:rPr>
        <w:t>.</w:t>
      </w:r>
      <w:r w:rsidRPr="00D315E6">
        <w:rPr>
          <w:szCs w:val="24"/>
        </w:rPr>
        <w:t xml:space="preserve"> </w:t>
      </w:r>
    </w:p>
    <w:p w:rsidR="00A1150F" w:rsidRPr="00D315E6" w:rsidRDefault="00E95603" w:rsidP="0098645E">
      <w:pPr>
        <w:spacing w:after="0" w:line="360" w:lineRule="auto"/>
        <w:ind w:left="-3" w:firstLine="712"/>
        <w:rPr>
          <w:szCs w:val="24"/>
        </w:rPr>
      </w:pPr>
      <w:r w:rsidRPr="00D315E6">
        <w:rPr>
          <w:b/>
          <w:szCs w:val="24"/>
        </w:rPr>
        <w:t xml:space="preserve">(Сила рекомендаций - 2; уровень достоверности доказательств - С)  </w:t>
      </w:r>
    </w:p>
    <w:p w:rsidR="00A1150F" w:rsidRPr="00D315E6" w:rsidRDefault="00E95603" w:rsidP="0098645E">
      <w:pPr>
        <w:spacing w:after="0" w:line="360" w:lineRule="auto"/>
        <w:ind w:left="-3" w:firstLine="712"/>
        <w:rPr>
          <w:szCs w:val="24"/>
        </w:rPr>
      </w:pPr>
      <w:r w:rsidRPr="0098645E">
        <w:rPr>
          <w:bCs/>
          <w:i/>
          <w:iCs/>
          <w:szCs w:val="24"/>
        </w:rPr>
        <w:t>Комментарии:</w:t>
      </w:r>
      <w:r w:rsidRPr="00D315E6">
        <w:rPr>
          <w:i/>
          <w:szCs w:val="24"/>
        </w:rPr>
        <w:t xml:space="preserve"> в случае тяжелого течения крапивницы, при развитии ангионевротического отека, возможно назначение преднизолона</w:t>
      </w:r>
      <w:r w:rsidR="00BB225C" w:rsidRPr="00D315E6">
        <w:rPr>
          <w:i/>
          <w:szCs w:val="24"/>
        </w:rPr>
        <w:t xml:space="preserve"> </w:t>
      </w:r>
      <w:proofErr w:type="spellStart"/>
      <w:r w:rsidR="00BB225C" w:rsidRPr="00D315E6">
        <w:rPr>
          <w:i/>
          <w:color w:val="FF0000"/>
          <w:szCs w:val="24"/>
          <w:vertAlign w:val="superscript"/>
        </w:rPr>
        <w:t>жвлп</w:t>
      </w:r>
      <w:proofErr w:type="spellEnd"/>
      <w:r w:rsidR="00BB225C" w:rsidRPr="00D315E6">
        <w:rPr>
          <w:i/>
          <w:color w:val="FF0000"/>
          <w:szCs w:val="24"/>
          <w:vertAlign w:val="superscript"/>
        </w:rPr>
        <w:t>**</w:t>
      </w:r>
      <w:r w:rsidRPr="00D315E6">
        <w:rPr>
          <w:i/>
          <w:szCs w:val="24"/>
        </w:rPr>
        <w:t xml:space="preserve"> 1-2 мг/кг/</w:t>
      </w:r>
      <w:proofErr w:type="spellStart"/>
      <w:r w:rsidRPr="00D315E6">
        <w:rPr>
          <w:i/>
          <w:szCs w:val="24"/>
        </w:rPr>
        <w:t>сут</w:t>
      </w:r>
      <w:proofErr w:type="spellEnd"/>
      <w:r w:rsidRPr="00D315E6">
        <w:rPr>
          <w:i/>
          <w:szCs w:val="24"/>
        </w:rPr>
        <w:t xml:space="preserve"> (не более 50 мг/</w:t>
      </w:r>
      <w:proofErr w:type="spellStart"/>
      <w:r w:rsidRPr="00D315E6">
        <w:rPr>
          <w:i/>
          <w:szCs w:val="24"/>
        </w:rPr>
        <w:t>сут</w:t>
      </w:r>
      <w:proofErr w:type="spellEnd"/>
      <w:r w:rsidRPr="00D315E6">
        <w:rPr>
          <w:i/>
          <w:szCs w:val="24"/>
        </w:rPr>
        <w:t xml:space="preserve">) обычно длительностью 3-7 </w:t>
      </w:r>
      <w:proofErr w:type="spellStart"/>
      <w:r w:rsidRPr="00D315E6">
        <w:rPr>
          <w:i/>
          <w:szCs w:val="24"/>
        </w:rPr>
        <w:t>сут</w:t>
      </w:r>
      <w:proofErr w:type="spellEnd"/>
      <w:r w:rsidRPr="00D315E6">
        <w:rPr>
          <w:i/>
          <w:szCs w:val="24"/>
        </w:rPr>
        <w:t xml:space="preserve">. Постепенной отмены ГКС при коротком курсе терапии не требуется.  </w:t>
      </w:r>
    </w:p>
    <w:p w:rsidR="00A1150F" w:rsidRPr="00D315E6" w:rsidRDefault="00E95603" w:rsidP="0098645E">
      <w:pPr>
        <w:numPr>
          <w:ilvl w:val="0"/>
          <w:numId w:val="12"/>
        </w:numPr>
        <w:spacing w:after="0" w:line="360" w:lineRule="auto"/>
        <w:ind w:left="-3" w:firstLine="712"/>
        <w:rPr>
          <w:szCs w:val="24"/>
        </w:rPr>
      </w:pPr>
      <w:r w:rsidRPr="00D315E6">
        <w:rPr>
          <w:szCs w:val="24"/>
        </w:rPr>
        <w:t>При развитии симптомов острой сердечно-сосудистой недостаточности</w:t>
      </w:r>
      <w:r w:rsidRPr="00D315E6">
        <w:rPr>
          <w:b/>
          <w:szCs w:val="24"/>
        </w:rPr>
        <w:t xml:space="preserve"> </w:t>
      </w:r>
      <w:r w:rsidRPr="00D315E6">
        <w:rPr>
          <w:szCs w:val="24"/>
        </w:rPr>
        <w:t xml:space="preserve">рекомендовано незамедлительное введение эпинефрина. </w:t>
      </w:r>
    </w:p>
    <w:p w:rsidR="00A1150F" w:rsidRPr="00D315E6" w:rsidRDefault="00E95603" w:rsidP="0098645E">
      <w:pPr>
        <w:spacing w:after="0" w:line="360" w:lineRule="auto"/>
        <w:ind w:left="-3" w:firstLine="712"/>
        <w:rPr>
          <w:szCs w:val="24"/>
        </w:rPr>
      </w:pPr>
      <w:r w:rsidRPr="0098645E">
        <w:rPr>
          <w:bCs/>
          <w:i/>
          <w:iCs/>
          <w:szCs w:val="24"/>
        </w:rPr>
        <w:t>Комментарии:</w:t>
      </w:r>
      <w:r w:rsidRPr="00D315E6">
        <w:rPr>
          <w:i/>
          <w:szCs w:val="24"/>
        </w:rPr>
        <w:t xml:space="preserve"> при развитии симптомов острой сердечно-сосудистой недостаточности необходимо введение эпинефрина</w:t>
      </w:r>
      <w:r w:rsidR="00BB225C" w:rsidRPr="00D315E6">
        <w:rPr>
          <w:i/>
          <w:color w:val="FF0000"/>
          <w:szCs w:val="24"/>
          <w:vertAlign w:val="superscript"/>
        </w:rPr>
        <w:t xml:space="preserve"> </w:t>
      </w:r>
      <w:proofErr w:type="spellStart"/>
      <w:r w:rsidR="00BB225C" w:rsidRPr="00D315E6">
        <w:rPr>
          <w:i/>
          <w:color w:val="FF0000"/>
          <w:szCs w:val="24"/>
          <w:vertAlign w:val="superscript"/>
        </w:rPr>
        <w:t>жвлп</w:t>
      </w:r>
      <w:proofErr w:type="spellEnd"/>
      <w:r w:rsidR="00BB225C" w:rsidRPr="00D315E6">
        <w:rPr>
          <w:i/>
          <w:color w:val="FF0000"/>
          <w:szCs w:val="24"/>
          <w:vertAlign w:val="superscript"/>
        </w:rPr>
        <w:t>**</w:t>
      </w:r>
      <w:r w:rsidR="00BB225C" w:rsidRPr="00D315E6">
        <w:rPr>
          <w:i/>
          <w:szCs w:val="24"/>
        </w:rPr>
        <w:t xml:space="preserve"> </w:t>
      </w:r>
      <w:r w:rsidRPr="00D315E6">
        <w:rPr>
          <w:i/>
          <w:szCs w:val="24"/>
        </w:rPr>
        <w:t xml:space="preserve">0,01 мг/кг внутримышечно (обычно 1-0,3 мл). </w:t>
      </w:r>
    </w:p>
    <w:p w:rsidR="00A1150F" w:rsidRPr="00D315E6" w:rsidRDefault="00E95603" w:rsidP="0098645E">
      <w:pPr>
        <w:numPr>
          <w:ilvl w:val="0"/>
          <w:numId w:val="12"/>
        </w:numPr>
        <w:spacing w:after="0" w:line="360" w:lineRule="auto"/>
        <w:ind w:left="-3" w:firstLine="712"/>
        <w:rPr>
          <w:szCs w:val="24"/>
        </w:rPr>
      </w:pPr>
      <w:r w:rsidRPr="00D315E6">
        <w:rPr>
          <w:szCs w:val="24"/>
        </w:rPr>
        <w:t xml:space="preserve">В отсутствии </w:t>
      </w:r>
      <w:proofErr w:type="spellStart"/>
      <w:r w:rsidRPr="00D315E6">
        <w:rPr>
          <w:szCs w:val="24"/>
        </w:rPr>
        <w:t>омализумаба</w:t>
      </w:r>
      <w:proofErr w:type="spellEnd"/>
      <w:r w:rsidRPr="00D315E6">
        <w:rPr>
          <w:szCs w:val="24"/>
        </w:rPr>
        <w:t>, пациентам с длительной, резистентной к терапии антигистаминными препаратами хронической крапивницей возможно назначение циклоспорина А</w:t>
      </w:r>
      <w:r w:rsidR="0098645E">
        <w:rPr>
          <w:szCs w:val="24"/>
        </w:rPr>
        <w:t>.</w:t>
      </w:r>
      <w:r w:rsidRPr="00D315E6">
        <w:rPr>
          <w:szCs w:val="24"/>
        </w:rPr>
        <w:t xml:space="preserve"> </w:t>
      </w:r>
    </w:p>
    <w:p w:rsidR="00A1150F" w:rsidRPr="00D315E6" w:rsidRDefault="00E95603" w:rsidP="0098645E">
      <w:pPr>
        <w:spacing w:after="0" w:line="360" w:lineRule="auto"/>
        <w:ind w:left="-3" w:firstLine="712"/>
        <w:jc w:val="left"/>
        <w:rPr>
          <w:szCs w:val="24"/>
        </w:rPr>
      </w:pPr>
      <w:r w:rsidRPr="00D315E6">
        <w:rPr>
          <w:b/>
          <w:szCs w:val="24"/>
        </w:rPr>
        <w:t xml:space="preserve">(Сила рекомендаций - 1; уровень достоверности доказательств - А) </w:t>
      </w:r>
    </w:p>
    <w:p w:rsidR="00A1150F" w:rsidRPr="00D315E6" w:rsidRDefault="00E95603" w:rsidP="0098645E">
      <w:pPr>
        <w:spacing w:after="0" w:line="360" w:lineRule="auto"/>
        <w:ind w:left="-3" w:firstLine="712"/>
        <w:rPr>
          <w:szCs w:val="24"/>
        </w:rPr>
      </w:pPr>
      <w:r w:rsidRPr="0098645E">
        <w:rPr>
          <w:bCs/>
          <w:i/>
          <w:iCs/>
          <w:szCs w:val="24"/>
        </w:rPr>
        <w:t>Комментарии:</w:t>
      </w:r>
      <w:r w:rsidRPr="00D315E6">
        <w:rPr>
          <w:b/>
          <w:i/>
          <w:szCs w:val="24"/>
        </w:rPr>
        <w:t xml:space="preserve"> </w:t>
      </w:r>
      <w:r w:rsidRPr="00D315E6">
        <w:rPr>
          <w:i/>
          <w:szCs w:val="24"/>
        </w:rPr>
        <w:t>диапазон начальной дозы — 2,5–5 мг/кг/</w:t>
      </w:r>
      <w:proofErr w:type="spellStart"/>
      <w:r w:rsidRPr="00D315E6">
        <w:rPr>
          <w:i/>
          <w:szCs w:val="24"/>
        </w:rPr>
        <w:t>сут</w:t>
      </w:r>
      <w:proofErr w:type="spellEnd"/>
      <w:r w:rsidRPr="00D315E6">
        <w:rPr>
          <w:i/>
          <w:szCs w:val="24"/>
        </w:rPr>
        <w:t xml:space="preserve"> в 2 приема. Если начальная доза 2,5 мг/кг/</w:t>
      </w:r>
      <w:proofErr w:type="spellStart"/>
      <w:r w:rsidRPr="00D315E6">
        <w:rPr>
          <w:i/>
          <w:szCs w:val="24"/>
        </w:rPr>
        <w:t>сут</w:t>
      </w:r>
      <w:proofErr w:type="spellEnd"/>
      <w:r w:rsidRPr="00D315E6">
        <w:rPr>
          <w:i/>
          <w:szCs w:val="24"/>
        </w:rPr>
        <w:t xml:space="preserve"> не позволяет достичь удовлетворительного ответа в течение 2 </w:t>
      </w:r>
      <w:proofErr w:type="spellStart"/>
      <w:r w:rsidRPr="00D315E6">
        <w:rPr>
          <w:i/>
          <w:szCs w:val="24"/>
        </w:rPr>
        <w:t>нед</w:t>
      </w:r>
      <w:proofErr w:type="spellEnd"/>
      <w:r w:rsidRPr="00D315E6">
        <w:rPr>
          <w:i/>
          <w:szCs w:val="24"/>
        </w:rPr>
        <w:t xml:space="preserve">, суточную дозу увеличивают до максимальной — 5 мг/кг. После достижения удовлетворительного ответа дозу постепенно снижают и, если возможно, препарат отменяют. При возникновении рецидива проводят повторный курс. Несмотря на то, что 8-недельного курса лечения может быть достаточно, было показано, что терапия продолжительностью до 1 года эффективна и хорошо переносится. Назначается при условии обязательного мониторирования концентрации мочевины, магния, креатинина сыворотки крови и АД. </w:t>
      </w:r>
    </w:p>
    <w:p w:rsidR="00A1150F" w:rsidRPr="00D315E6" w:rsidRDefault="00E95603" w:rsidP="0098645E">
      <w:pPr>
        <w:spacing w:after="0" w:line="360" w:lineRule="auto"/>
        <w:ind w:left="-3" w:firstLine="712"/>
        <w:rPr>
          <w:szCs w:val="24"/>
        </w:rPr>
      </w:pPr>
      <w:r w:rsidRPr="00D315E6">
        <w:rPr>
          <w:b/>
          <w:i/>
          <w:szCs w:val="24"/>
        </w:rPr>
        <w:t>Использование в терапии препаратов, не разрешенных к применению у детей согласно Инструкции, осуществляется только с разрешения Локального</w:t>
      </w:r>
      <w:r w:rsidRPr="00D315E6">
        <w:rPr>
          <w:rFonts w:eastAsia="Calibri"/>
          <w:szCs w:val="24"/>
        </w:rPr>
        <w:tab/>
      </w:r>
      <w:r w:rsidRPr="00D315E6">
        <w:rPr>
          <w:b/>
          <w:i/>
          <w:szCs w:val="24"/>
        </w:rPr>
        <w:t xml:space="preserve">этического </w:t>
      </w:r>
      <w:r w:rsidRPr="00D315E6">
        <w:rPr>
          <w:b/>
          <w:i/>
          <w:szCs w:val="24"/>
        </w:rPr>
        <w:tab/>
        <w:t xml:space="preserve">комитета </w:t>
      </w:r>
      <w:r w:rsidRPr="00D315E6">
        <w:rPr>
          <w:b/>
          <w:i/>
          <w:szCs w:val="24"/>
        </w:rPr>
        <w:tab/>
      </w:r>
      <w:r w:rsidR="0098645E" w:rsidRPr="00D315E6">
        <w:rPr>
          <w:b/>
          <w:i/>
          <w:szCs w:val="24"/>
        </w:rPr>
        <w:t xml:space="preserve">медицинской </w:t>
      </w:r>
      <w:r w:rsidR="0098645E">
        <w:rPr>
          <w:b/>
          <w:i/>
          <w:szCs w:val="24"/>
        </w:rPr>
        <w:t>организации</w:t>
      </w:r>
      <w:r w:rsidR="0098645E" w:rsidRPr="00D315E6">
        <w:rPr>
          <w:b/>
          <w:i/>
          <w:szCs w:val="24"/>
        </w:rPr>
        <w:t xml:space="preserve">, при </w:t>
      </w:r>
      <w:r w:rsidR="0098645E">
        <w:rPr>
          <w:b/>
          <w:i/>
          <w:szCs w:val="24"/>
        </w:rPr>
        <w:t>наличии</w:t>
      </w:r>
      <w:r w:rsidRPr="00D315E6">
        <w:rPr>
          <w:b/>
          <w:i/>
          <w:szCs w:val="24"/>
        </w:rPr>
        <w:t xml:space="preserve"> информированного согласия родителей/законных представителей и ребенка в возрасте старше 14 лет. </w:t>
      </w:r>
    </w:p>
    <w:p w:rsidR="00A1150F" w:rsidRPr="00D315E6" w:rsidRDefault="00E95603" w:rsidP="0098645E">
      <w:pPr>
        <w:numPr>
          <w:ilvl w:val="0"/>
          <w:numId w:val="13"/>
        </w:numPr>
        <w:spacing w:after="0" w:line="360" w:lineRule="auto"/>
        <w:ind w:left="-3" w:firstLine="712"/>
        <w:rPr>
          <w:szCs w:val="24"/>
        </w:rPr>
      </w:pPr>
      <w:r w:rsidRPr="00D315E6">
        <w:rPr>
          <w:szCs w:val="24"/>
        </w:rPr>
        <w:t>В качестве терапии 3 линии возможно назначение</w:t>
      </w:r>
      <w:r w:rsidRPr="00D315E6">
        <w:rPr>
          <w:b/>
          <w:szCs w:val="24"/>
        </w:rPr>
        <w:t xml:space="preserve"> </w:t>
      </w:r>
      <w:proofErr w:type="spellStart"/>
      <w:r w:rsidRPr="00D315E6">
        <w:rPr>
          <w:szCs w:val="24"/>
        </w:rPr>
        <w:t>монтелукаста</w:t>
      </w:r>
      <w:proofErr w:type="spellEnd"/>
      <w:r w:rsidRPr="00D315E6">
        <w:rPr>
          <w:szCs w:val="24"/>
        </w:rPr>
        <w:t xml:space="preserve">. </w:t>
      </w:r>
      <w:r w:rsidRPr="00D315E6">
        <w:rPr>
          <w:b/>
          <w:szCs w:val="24"/>
        </w:rPr>
        <w:t xml:space="preserve"> </w:t>
      </w:r>
    </w:p>
    <w:p w:rsidR="00A1150F" w:rsidRPr="00D315E6" w:rsidRDefault="00E95603" w:rsidP="0098645E">
      <w:pPr>
        <w:spacing w:after="0" w:line="360" w:lineRule="auto"/>
        <w:ind w:left="-3" w:firstLine="712"/>
        <w:jc w:val="left"/>
        <w:rPr>
          <w:szCs w:val="24"/>
        </w:rPr>
      </w:pPr>
      <w:r w:rsidRPr="00D315E6">
        <w:rPr>
          <w:b/>
          <w:szCs w:val="24"/>
        </w:rPr>
        <w:t xml:space="preserve">(Сила рекомендаций - 2; уровень достоверности доказательств - С) </w:t>
      </w:r>
    </w:p>
    <w:p w:rsidR="00A1150F" w:rsidRPr="00D315E6" w:rsidRDefault="00E95603" w:rsidP="0098645E">
      <w:pPr>
        <w:spacing w:after="0" w:line="360" w:lineRule="auto"/>
        <w:ind w:left="-3" w:firstLine="712"/>
        <w:rPr>
          <w:szCs w:val="24"/>
        </w:rPr>
      </w:pPr>
      <w:r w:rsidRPr="0098645E">
        <w:rPr>
          <w:bCs/>
          <w:i/>
          <w:iCs/>
          <w:szCs w:val="24"/>
        </w:rPr>
        <w:lastRenderedPageBreak/>
        <w:t>Комментарии:</w:t>
      </w:r>
      <w:r w:rsidRPr="00D315E6">
        <w:rPr>
          <w:i/>
          <w:szCs w:val="24"/>
        </w:rPr>
        <w:t xml:space="preserve"> эффективность и безопасность </w:t>
      </w:r>
      <w:proofErr w:type="spellStart"/>
      <w:r w:rsidRPr="00D315E6">
        <w:rPr>
          <w:i/>
          <w:szCs w:val="24"/>
        </w:rPr>
        <w:t>монтелукаста</w:t>
      </w:r>
      <w:proofErr w:type="spellEnd"/>
      <w:r w:rsidRPr="00D315E6">
        <w:rPr>
          <w:i/>
          <w:szCs w:val="24"/>
        </w:rPr>
        <w:t xml:space="preserve"> доказана при лечении крапивницы. Препарат назначают детям с 2 лет до 5-ти лет в дозе 4 мг/сутки, от 6 до 14 лет – 5 мг/сутки, старше 15 лет – 10 мг/сутки.  </w:t>
      </w:r>
    </w:p>
    <w:p w:rsidR="00A1150F" w:rsidRPr="00003B74" w:rsidRDefault="00E95603" w:rsidP="0098645E">
      <w:pPr>
        <w:spacing w:after="0" w:line="360" w:lineRule="auto"/>
        <w:ind w:left="-3" w:firstLine="712"/>
        <w:rPr>
          <w:bCs/>
          <w:iCs/>
          <w:szCs w:val="24"/>
        </w:rPr>
      </w:pPr>
      <w:r w:rsidRPr="00003B74">
        <w:rPr>
          <w:bCs/>
          <w:iCs/>
          <w:szCs w:val="24"/>
        </w:rPr>
        <w:t xml:space="preserve">Использование в терапии препаратов, не разрешенных к применению у детей согласно Инструкции, осуществляется только с разрешения </w:t>
      </w:r>
      <w:r w:rsidR="0098645E" w:rsidRPr="00003B74">
        <w:rPr>
          <w:bCs/>
          <w:iCs/>
          <w:szCs w:val="24"/>
        </w:rPr>
        <w:t>Локального этического</w:t>
      </w:r>
      <w:r w:rsidRPr="00003B74">
        <w:rPr>
          <w:bCs/>
          <w:iCs/>
          <w:szCs w:val="24"/>
        </w:rPr>
        <w:t xml:space="preserve"> </w:t>
      </w:r>
      <w:r w:rsidRPr="00003B74">
        <w:rPr>
          <w:bCs/>
          <w:iCs/>
          <w:szCs w:val="24"/>
        </w:rPr>
        <w:tab/>
        <w:t xml:space="preserve">комитета </w:t>
      </w:r>
      <w:r w:rsidRPr="00003B74">
        <w:rPr>
          <w:bCs/>
          <w:iCs/>
          <w:szCs w:val="24"/>
        </w:rPr>
        <w:tab/>
      </w:r>
      <w:r w:rsidR="0098645E" w:rsidRPr="00003B74">
        <w:rPr>
          <w:bCs/>
          <w:iCs/>
          <w:szCs w:val="24"/>
        </w:rPr>
        <w:t>медицинской организации, при</w:t>
      </w:r>
      <w:r w:rsidRPr="00003B74">
        <w:rPr>
          <w:bCs/>
          <w:iCs/>
          <w:szCs w:val="24"/>
        </w:rPr>
        <w:t xml:space="preserve"> </w:t>
      </w:r>
      <w:r w:rsidRPr="00003B74">
        <w:rPr>
          <w:bCs/>
          <w:iCs/>
          <w:szCs w:val="24"/>
        </w:rPr>
        <w:tab/>
        <w:t>наличии</w:t>
      </w:r>
      <w:r w:rsidR="0098645E" w:rsidRPr="00003B74">
        <w:rPr>
          <w:bCs/>
          <w:iCs/>
          <w:szCs w:val="24"/>
        </w:rPr>
        <w:t xml:space="preserve"> </w:t>
      </w:r>
      <w:r w:rsidRPr="00003B74">
        <w:rPr>
          <w:bCs/>
          <w:iCs/>
          <w:szCs w:val="24"/>
        </w:rPr>
        <w:t>информированного согласия родителей/законных представителей и ребенка в возрасте старше 14 лет</w:t>
      </w:r>
      <w:r w:rsidR="00003B74" w:rsidRPr="00003B74">
        <w:rPr>
          <w:bCs/>
          <w:iCs/>
          <w:szCs w:val="24"/>
        </w:rPr>
        <w:t>.</w:t>
      </w:r>
      <w:r w:rsidRPr="00003B74">
        <w:rPr>
          <w:bCs/>
          <w:iCs/>
          <w:szCs w:val="24"/>
        </w:rPr>
        <w:t xml:space="preserve"> </w:t>
      </w:r>
    </w:p>
    <w:p w:rsidR="00A1150F" w:rsidRPr="00D315E6" w:rsidRDefault="00E95603" w:rsidP="00003B74">
      <w:pPr>
        <w:numPr>
          <w:ilvl w:val="0"/>
          <w:numId w:val="13"/>
        </w:numPr>
        <w:spacing w:after="0" w:line="360" w:lineRule="auto"/>
        <w:ind w:left="-3" w:firstLine="712"/>
        <w:rPr>
          <w:szCs w:val="24"/>
        </w:rPr>
      </w:pPr>
      <w:r w:rsidRPr="00D315E6">
        <w:rPr>
          <w:szCs w:val="24"/>
        </w:rPr>
        <w:t xml:space="preserve">В случае выраженного, интенсивного зуда, влияющего на активность и сон, рекомендовано назначение </w:t>
      </w:r>
      <w:proofErr w:type="spellStart"/>
      <w:r w:rsidRPr="00D315E6">
        <w:rPr>
          <w:szCs w:val="24"/>
        </w:rPr>
        <w:t>анксиолитической</w:t>
      </w:r>
      <w:proofErr w:type="spellEnd"/>
      <w:r w:rsidRPr="00D315E6">
        <w:rPr>
          <w:szCs w:val="24"/>
        </w:rPr>
        <w:t xml:space="preserve"> терапии: </w:t>
      </w:r>
      <w:proofErr w:type="spellStart"/>
      <w:r w:rsidRPr="00D315E6">
        <w:rPr>
          <w:szCs w:val="24"/>
        </w:rPr>
        <w:t>гидроксизина</w:t>
      </w:r>
      <w:proofErr w:type="spellEnd"/>
      <w:r w:rsidRPr="00D315E6">
        <w:rPr>
          <w:szCs w:val="24"/>
        </w:rPr>
        <w:t xml:space="preserve"> гидрохлорида 1-2 мг/кг, разделенных на несколько приемов, на несколько (3-5) дней.  </w:t>
      </w:r>
    </w:p>
    <w:p w:rsidR="00A1150F" w:rsidRPr="00D315E6" w:rsidRDefault="00E95603" w:rsidP="00003B74">
      <w:pPr>
        <w:numPr>
          <w:ilvl w:val="0"/>
          <w:numId w:val="13"/>
        </w:numPr>
        <w:spacing w:after="0" w:line="360" w:lineRule="auto"/>
        <w:ind w:left="-3" w:firstLine="712"/>
        <w:rPr>
          <w:szCs w:val="24"/>
        </w:rPr>
      </w:pPr>
      <w:r w:rsidRPr="00D315E6">
        <w:rPr>
          <w:szCs w:val="24"/>
        </w:rPr>
        <w:t xml:space="preserve">Препараты местного действия назначать только по решению врача-аллерголога.  </w:t>
      </w:r>
    </w:p>
    <w:p w:rsidR="00FA644E" w:rsidRPr="00D315E6" w:rsidRDefault="00E95603" w:rsidP="00003B74">
      <w:pPr>
        <w:spacing w:after="0" w:line="360" w:lineRule="auto"/>
        <w:ind w:left="-3" w:firstLine="712"/>
        <w:jc w:val="left"/>
        <w:rPr>
          <w:b/>
          <w:szCs w:val="24"/>
        </w:rPr>
      </w:pPr>
      <w:r w:rsidRPr="00D315E6">
        <w:rPr>
          <w:b/>
          <w:szCs w:val="24"/>
          <w:u w:val="single" w:color="000000"/>
        </w:rPr>
        <w:t>3.2 Хирургическое лечение</w:t>
      </w:r>
      <w:r w:rsidRPr="00D315E6">
        <w:rPr>
          <w:b/>
          <w:szCs w:val="24"/>
        </w:rPr>
        <w:t xml:space="preserve"> </w:t>
      </w:r>
    </w:p>
    <w:p w:rsidR="00A1150F" w:rsidRPr="00D315E6" w:rsidRDefault="00E95603" w:rsidP="00D315E6">
      <w:pPr>
        <w:spacing w:after="0" w:line="360" w:lineRule="auto"/>
        <w:ind w:left="-3" w:firstLine="570"/>
        <w:jc w:val="left"/>
        <w:rPr>
          <w:szCs w:val="24"/>
        </w:rPr>
      </w:pPr>
      <w:r w:rsidRPr="00D315E6">
        <w:rPr>
          <w:szCs w:val="24"/>
        </w:rPr>
        <w:t xml:space="preserve">Не требуется </w:t>
      </w:r>
    </w:p>
    <w:p w:rsidR="00A1150F" w:rsidRPr="00D315E6" w:rsidRDefault="00E95603" w:rsidP="00003B74">
      <w:pPr>
        <w:pStyle w:val="2"/>
        <w:spacing w:after="0" w:line="360" w:lineRule="auto"/>
        <w:ind w:left="-3" w:firstLine="712"/>
        <w:rPr>
          <w:szCs w:val="24"/>
        </w:rPr>
      </w:pPr>
      <w:r w:rsidRPr="00D315E6">
        <w:rPr>
          <w:szCs w:val="24"/>
        </w:rPr>
        <w:t>3.3 Режим и диета</w:t>
      </w:r>
      <w:r w:rsidRPr="00D315E6">
        <w:rPr>
          <w:szCs w:val="24"/>
          <w:u w:val="none"/>
        </w:rPr>
        <w:t xml:space="preserve"> </w:t>
      </w:r>
    </w:p>
    <w:p w:rsidR="00A1150F" w:rsidRPr="00D315E6" w:rsidRDefault="00E95603" w:rsidP="00003B74">
      <w:pPr>
        <w:numPr>
          <w:ilvl w:val="0"/>
          <w:numId w:val="14"/>
        </w:numPr>
        <w:spacing w:after="0" w:line="360" w:lineRule="auto"/>
        <w:ind w:left="-3" w:firstLine="712"/>
        <w:rPr>
          <w:szCs w:val="24"/>
        </w:rPr>
      </w:pPr>
      <w:r w:rsidRPr="00D315E6">
        <w:rPr>
          <w:szCs w:val="24"/>
        </w:rPr>
        <w:t>Рекомендуется соблюдение гипоаллергенной диеты с исключением предполагаемых (</w:t>
      </w:r>
      <w:proofErr w:type="spellStart"/>
      <w:r w:rsidRPr="00D315E6">
        <w:rPr>
          <w:szCs w:val="24"/>
        </w:rPr>
        <w:t>анамнестически</w:t>
      </w:r>
      <w:proofErr w:type="spellEnd"/>
      <w:r w:rsidRPr="00D315E6">
        <w:rPr>
          <w:szCs w:val="24"/>
        </w:rPr>
        <w:t xml:space="preserve"> или подтвержденных лабораторно) и облигатных аллергенов, пищевых добавок, натуральных салицилатов, неидентифицированных ароматических субстанций в продуктах и напитках. </w:t>
      </w:r>
      <w:r w:rsidRPr="00D315E6">
        <w:rPr>
          <w:i/>
          <w:szCs w:val="24"/>
        </w:rPr>
        <w:t xml:space="preserve"> </w:t>
      </w:r>
    </w:p>
    <w:p w:rsidR="00A1150F" w:rsidRPr="00D315E6" w:rsidRDefault="00E95603" w:rsidP="00003B74">
      <w:pPr>
        <w:spacing w:after="0" w:line="360" w:lineRule="auto"/>
        <w:ind w:left="-3" w:firstLine="712"/>
        <w:rPr>
          <w:szCs w:val="24"/>
        </w:rPr>
      </w:pPr>
      <w:r w:rsidRPr="00003B74">
        <w:rPr>
          <w:bCs/>
          <w:i/>
          <w:iCs/>
          <w:szCs w:val="24"/>
        </w:rPr>
        <w:t>Комментарии:</w:t>
      </w:r>
      <w:r w:rsidRPr="00D315E6">
        <w:rPr>
          <w:i/>
          <w:szCs w:val="24"/>
        </w:rPr>
        <w:t xml:space="preserve"> устранение из рациона пищевого аллергена приводит к улучшению через 24-48 ч. При псевдоаллергической реакции улучшение на фоне гипоаллергенной диеты наступает через 2-3 недели. Диета может быть эффективна и при хронической крапивнице.  </w:t>
      </w:r>
    </w:p>
    <w:p w:rsidR="00A1150F" w:rsidRPr="00D315E6" w:rsidRDefault="00E95603" w:rsidP="00D315E6">
      <w:pPr>
        <w:spacing w:after="0" w:line="360" w:lineRule="auto"/>
        <w:ind w:left="-3" w:firstLine="570"/>
        <w:rPr>
          <w:szCs w:val="24"/>
        </w:rPr>
      </w:pPr>
      <w:r w:rsidRPr="00D315E6">
        <w:rPr>
          <w:i/>
          <w:szCs w:val="24"/>
        </w:rPr>
        <w:t xml:space="preserve">Строгую </w:t>
      </w:r>
      <w:proofErr w:type="spellStart"/>
      <w:r w:rsidRPr="00D315E6">
        <w:rPr>
          <w:i/>
          <w:szCs w:val="24"/>
        </w:rPr>
        <w:t>элиминационную</w:t>
      </w:r>
      <w:proofErr w:type="spellEnd"/>
      <w:r w:rsidRPr="00D315E6">
        <w:rPr>
          <w:i/>
          <w:szCs w:val="24"/>
        </w:rPr>
        <w:t xml:space="preserve"> диету отменяют в случае ее неэффективности в течение 1-2 месяцев. </w:t>
      </w:r>
    </w:p>
    <w:p w:rsidR="00A1150F" w:rsidRPr="00D315E6" w:rsidRDefault="00E95603" w:rsidP="00003B74">
      <w:pPr>
        <w:numPr>
          <w:ilvl w:val="0"/>
          <w:numId w:val="14"/>
        </w:numPr>
        <w:spacing w:after="0" w:line="360" w:lineRule="auto"/>
        <w:ind w:left="-3" w:firstLine="712"/>
        <w:rPr>
          <w:szCs w:val="24"/>
        </w:rPr>
      </w:pPr>
      <w:r w:rsidRPr="00D315E6">
        <w:rPr>
          <w:szCs w:val="24"/>
        </w:rPr>
        <w:t xml:space="preserve">У пациентов с крапивницей рекомендуется замена принимаемых препаратов со свойствами </w:t>
      </w:r>
      <w:proofErr w:type="spellStart"/>
      <w:r w:rsidRPr="00D315E6">
        <w:rPr>
          <w:szCs w:val="24"/>
        </w:rPr>
        <w:t>гистаминолибераторов</w:t>
      </w:r>
      <w:proofErr w:type="spellEnd"/>
      <w:r w:rsidRPr="00D315E6">
        <w:rPr>
          <w:szCs w:val="24"/>
        </w:rPr>
        <w:t xml:space="preserve"> на ЛС других классов.  </w:t>
      </w:r>
    </w:p>
    <w:p w:rsidR="00A1150F" w:rsidRPr="00D315E6" w:rsidRDefault="00E95603" w:rsidP="00D315E6">
      <w:pPr>
        <w:spacing w:after="0" w:line="360" w:lineRule="auto"/>
        <w:ind w:left="-3" w:firstLine="570"/>
        <w:rPr>
          <w:szCs w:val="24"/>
        </w:rPr>
      </w:pPr>
      <w:r w:rsidRPr="00003B74">
        <w:rPr>
          <w:bCs/>
          <w:i/>
          <w:iCs/>
          <w:szCs w:val="24"/>
        </w:rPr>
        <w:t>Комментарии:</w:t>
      </w:r>
      <w:r w:rsidRPr="00D315E6">
        <w:rPr>
          <w:i/>
          <w:szCs w:val="24"/>
        </w:rPr>
        <w:t xml:space="preserve"> следует исключить прием ацетилсалициловой кислоты и других НПВП (у больных с доказанной непереносимостью НПВП, у остальных пациентов с крапивницей – в период обострения заболевания).  </w:t>
      </w:r>
    </w:p>
    <w:p w:rsidR="00A1150F" w:rsidRPr="00D315E6" w:rsidRDefault="00E95603" w:rsidP="00003B74">
      <w:pPr>
        <w:numPr>
          <w:ilvl w:val="0"/>
          <w:numId w:val="14"/>
        </w:numPr>
        <w:spacing w:after="0" w:line="360" w:lineRule="auto"/>
        <w:ind w:left="-3" w:firstLine="712"/>
        <w:rPr>
          <w:szCs w:val="24"/>
        </w:rPr>
      </w:pPr>
      <w:r w:rsidRPr="00D315E6">
        <w:rPr>
          <w:szCs w:val="24"/>
        </w:rPr>
        <w:t xml:space="preserve">Рекомендовано устранение или уменьшение воздействия физических факторов, вызывающих обострение крапивницы.  </w:t>
      </w:r>
    </w:p>
    <w:p w:rsidR="00A1150F" w:rsidRPr="00D315E6" w:rsidRDefault="00E95603" w:rsidP="00003B74">
      <w:pPr>
        <w:spacing w:after="0" w:line="360" w:lineRule="auto"/>
        <w:ind w:left="-3" w:firstLine="712"/>
        <w:rPr>
          <w:szCs w:val="24"/>
        </w:rPr>
      </w:pPr>
      <w:r w:rsidRPr="00003B74">
        <w:rPr>
          <w:bCs/>
          <w:i/>
          <w:iCs/>
          <w:szCs w:val="24"/>
        </w:rPr>
        <w:lastRenderedPageBreak/>
        <w:t>Комментарии:</w:t>
      </w:r>
      <w:r w:rsidRPr="00D315E6">
        <w:rPr>
          <w:i/>
          <w:szCs w:val="24"/>
        </w:rPr>
        <w:t xml:space="preserve"> в случае замедленной крапивницы от давления и </w:t>
      </w:r>
      <w:proofErr w:type="spellStart"/>
      <w:r w:rsidRPr="00D315E6">
        <w:rPr>
          <w:i/>
          <w:szCs w:val="24"/>
        </w:rPr>
        <w:t>дермографической</w:t>
      </w:r>
      <w:proofErr w:type="spellEnd"/>
      <w:r w:rsidRPr="00D315E6">
        <w:rPr>
          <w:i/>
          <w:szCs w:val="24"/>
        </w:rPr>
        <w:t xml:space="preserve"> крапивницы отказаться от тесной одежды, от переноса тяжелых грузов, избегать длительных пеших походов и т.п. </w:t>
      </w:r>
    </w:p>
    <w:p w:rsidR="00A1150F" w:rsidRPr="00D315E6" w:rsidRDefault="00E95603" w:rsidP="00003B74">
      <w:pPr>
        <w:numPr>
          <w:ilvl w:val="0"/>
          <w:numId w:val="14"/>
        </w:numPr>
        <w:spacing w:after="0" w:line="360" w:lineRule="auto"/>
        <w:ind w:left="-3" w:firstLine="712"/>
        <w:rPr>
          <w:szCs w:val="24"/>
        </w:rPr>
      </w:pPr>
      <w:r w:rsidRPr="00D315E6">
        <w:rPr>
          <w:szCs w:val="24"/>
        </w:rPr>
        <w:t xml:space="preserve">Рекомендуется избегать условий, при которых возникает переохлаждение: слишком легкая одежда, употребление холодных напитков, пищи, длительное пребывание на холоде. </w:t>
      </w:r>
    </w:p>
    <w:p w:rsidR="00A1150F" w:rsidRPr="00D315E6" w:rsidRDefault="00E95603" w:rsidP="00003B74">
      <w:pPr>
        <w:numPr>
          <w:ilvl w:val="0"/>
          <w:numId w:val="14"/>
        </w:numPr>
        <w:spacing w:after="0" w:line="360" w:lineRule="auto"/>
        <w:ind w:left="-3" w:firstLine="712"/>
        <w:rPr>
          <w:szCs w:val="24"/>
        </w:rPr>
      </w:pPr>
      <w:r w:rsidRPr="00D315E6">
        <w:rPr>
          <w:szCs w:val="24"/>
        </w:rPr>
        <w:t xml:space="preserve">При солнечной крапивнице рекомендуется избегать прямого воздействия солнца, ношения открытой одежды, отказаться от отдыха в регионах с высокой инсоляцией. </w:t>
      </w:r>
    </w:p>
    <w:p w:rsidR="00A1150F" w:rsidRPr="00003B74" w:rsidRDefault="00E95603" w:rsidP="00B73D34">
      <w:pPr>
        <w:spacing w:after="0" w:line="360" w:lineRule="auto"/>
        <w:ind w:left="-3" w:firstLine="570"/>
        <w:jc w:val="center"/>
        <w:rPr>
          <w:sz w:val="28"/>
          <w:szCs w:val="28"/>
        </w:rPr>
      </w:pPr>
      <w:r w:rsidRPr="00003B74">
        <w:rPr>
          <w:b/>
          <w:sz w:val="28"/>
          <w:szCs w:val="28"/>
        </w:rPr>
        <w:t>4. Реа</w:t>
      </w:r>
      <w:r w:rsidRPr="00003B74">
        <w:rPr>
          <w:sz w:val="28"/>
          <w:szCs w:val="28"/>
        </w:rPr>
        <w:t>б</w:t>
      </w:r>
      <w:r w:rsidRPr="00003B74">
        <w:rPr>
          <w:b/>
          <w:sz w:val="28"/>
          <w:szCs w:val="28"/>
        </w:rPr>
        <w:t xml:space="preserve">илитация </w:t>
      </w:r>
    </w:p>
    <w:p w:rsidR="00003B74" w:rsidRDefault="00003B74" w:rsidP="00003B74">
      <w:pPr>
        <w:spacing w:line="360" w:lineRule="auto"/>
        <w:ind w:left="0" w:firstLine="709"/>
      </w:pPr>
      <w:r w:rsidRPr="004F1B13">
        <w:t xml:space="preserve">Неотъемлемой частью реабилитационных и профилактических мер является обучение. Цель обучения – сообщить пациенту с крапивницей и членам его семьи информацию, необходимую для максимально эффективного лечения. Обучение предусматривает проведение просветительской работы среди всех участников лечебного процесса: самого </w:t>
      </w:r>
      <w:r>
        <w:t xml:space="preserve">пациента с </w:t>
      </w:r>
      <w:r w:rsidRPr="004F1B13">
        <w:t>крапивницей, членов его семьи, медицинских работников.</w:t>
      </w:r>
    </w:p>
    <w:p w:rsidR="00A1150F" w:rsidRPr="00003B74" w:rsidRDefault="00E95603" w:rsidP="00B73D34">
      <w:pPr>
        <w:pStyle w:val="1"/>
        <w:spacing w:after="0" w:line="360" w:lineRule="auto"/>
        <w:ind w:left="-3" w:right="0" w:firstLine="570"/>
        <w:rPr>
          <w:szCs w:val="28"/>
        </w:rPr>
      </w:pPr>
      <w:r w:rsidRPr="00003B74">
        <w:rPr>
          <w:szCs w:val="28"/>
        </w:rPr>
        <w:t xml:space="preserve">5. Профилактика и диспансерное наблюдение  </w:t>
      </w:r>
    </w:p>
    <w:p w:rsidR="00A1150F" w:rsidRPr="00003B74" w:rsidRDefault="00E95603" w:rsidP="003B6740">
      <w:pPr>
        <w:pStyle w:val="2"/>
        <w:spacing w:after="0" w:line="360" w:lineRule="auto"/>
        <w:ind w:left="-3" w:firstLine="712"/>
        <w:rPr>
          <w:szCs w:val="24"/>
        </w:rPr>
      </w:pPr>
      <w:r w:rsidRPr="00003B74">
        <w:rPr>
          <w:szCs w:val="24"/>
        </w:rPr>
        <w:t>5.1 Профилактика</w:t>
      </w:r>
      <w:r w:rsidRPr="00003B74">
        <w:rPr>
          <w:szCs w:val="24"/>
          <w:u w:val="none"/>
        </w:rPr>
        <w:t xml:space="preserve"> </w:t>
      </w:r>
    </w:p>
    <w:p w:rsidR="00A1150F" w:rsidRPr="00003B74" w:rsidRDefault="00E95603" w:rsidP="003B6740">
      <w:pPr>
        <w:spacing w:after="0" w:line="360" w:lineRule="auto"/>
        <w:ind w:left="-3" w:firstLine="712"/>
        <w:rPr>
          <w:szCs w:val="24"/>
        </w:rPr>
      </w:pPr>
      <w:r w:rsidRPr="00003B74">
        <w:rPr>
          <w:szCs w:val="24"/>
        </w:rPr>
        <w:t xml:space="preserve">Уменьшение частоты и продолжительности обострений аллергической крапивницы достигается с помощью наиболее эффективных и безопасных лекарственных средств, а также элиминацией аллергенов и при соблюдении диеты. </w:t>
      </w:r>
    </w:p>
    <w:p w:rsidR="00A1150F" w:rsidRPr="00003B74" w:rsidRDefault="00E95603" w:rsidP="003B6740">
      <w:pPr>
        <w:spacing w:after="0" w:line="360" w:lineRule="auto"/>
        <w:ind w:left="-3" w:firstLine="712"/>
        <w:rPr>
          <w:szCs w:val="24"/>
        </w:rPr>
      </w:pPr>
      <w:r w:rsidRPr="00003B74">
        <w:rPr>
          <w:szCs w:val="24"/>
        </w:rPr>
        <w:t xml:space="preserve">При физической или иной индуцируемой крапивнице рекомендации охранительного режима помогают снизить риск развития обострений и возникновения новых элементов. </w:t>
      </w:r>
    </w:p>
    <w:p w:rsidR="00A1150F" w:rsidRPr="00003B74" w:rsidRDefault="00E95603" w:rsidP="003B6740">
      <w:pPr>
        <w:pStyle w:val="2"/>
        <w:spacing w:after="0" w:line="360" w:lineRule="auto"/>
        <w:ind w:left="-3" w:firstLine="712"/>
        <w:rPr>
          <w:szCs w:val="24"/>
        </w:rPr>
      </w:pPr>
      <w:r w:rsidRPr="00003B74">
        <w:rPr>
          <w:szCs w:val="24"/>
        </w:rPr>
        <w:t>5.2 Ведение пациентов</w:t>
      </w:r>
      <w:r w:rsidRPr="00003B74">
        <w:rPr>
          <w:szCs w:val="24"/>
          <w:u w:val="none"/>
        </w:rPr>
        <w:t xml:space="preserve">  </w:t>
      </w:r>
    </w:p>
    <w:p w:rsidR="00A1150F" w:rsidRPr="00003B74" w:rsidRDefault="00E95603" w:rsidP="003B6740">
      <w:pPr>
        <w:spacing w:after="0" w:line="360" w:lineRule="auto"/>
        <w:ind w:left="-3" w:firstLine="712"/>
        <w:rPr>
          <w:szCs w:val="24"/>
        </w:rPr>
      </w:pPr>
      <w:r w:rsidRPr="00003B74">
        <w:rPr>
          <w:color w:val="231F20"/>
          <w:szCs w:val="24"/>
        </w:rPr>
        <w:t xml:space="preserve">Эпизод острой крапивницы без дальнейшего </w:t>
      </w:r>
      <w:proofErr w:type="spellStart"/>
      <w:r w:rsidRPr="00003B74">
        <w:rPr>
          <w:color w:val="231F20"/>
          <w:szCs w:val="24"/>
        </w:rPr>
        <w:t>рецидивирования</w:t>
      </w:r>
      <w:proofErr w:type="spellEnd"/>
      <w:r w:rsidRPr="00003B74">
        <w:rPr>
          <w:color w:val="231F20"/>
          <w:szCs w:val="24"/>
        </w:rPr>
        <w:t xml:space="preserve"> обычно не требует углубленного обследования; детей наблюдает в амбулаторно-поликлинических условиях врач-педиатр, по показаниям проводятся консультации специалистов. </w:t>
      </w:r>
    </w:p>
    <w:p w:rsidR="00A1150F" w:rsidRPr="00003B74" w:rsidRDefault="00E95603" w:rsidP="003B6740">
      <w:pPr>
        <w:spacing w:after="0" w:line="360" w:lineRule="auto"/>
        <w:ind w:left="-3" w:firstLine="712"/>
        <w:rPr>
          <w:szCs w:val="24"/>
        </w:rPr>
      </w:pPr>
      <w:r w:rsidRPr="00003B74">
        <w:rPr>
          <w:color w:val="231F20"/>
          <w:szCs w:val="24"/>
        </w:rPr>
        <w:t xml:space="preserve">Детей с хронической крапивницей наблюдает в амбулаторных условиях врач аллерголог-иммунолог (либо дерматолог, кратность – 1 раз в 3-6 </w:t>
      </w:r>
      <w:proofErr w:type="spellStart"/>
      <w:r w:rsidRPr="00003B74">
        <w:rPr>
          <w:color w:val="231F20"/>
          <w:szCs w:val="24"/>
        </w:rPr>
        <w:t>мес</w:t>
      </w:r>
      <w:proofErr w:type="spellEnd"/>
      <w:r w:rsidRPr="00003B74">
        <w:rPr>
          <w:color w:val="231F20"/>
          <w:szCs w:val="24"/>
        </w:rPr>
        <w:t xml:space="preserve"> вне обострения). Комплексное обследование с динамическим контролем состояния, консультации других специалистов по показаниям проводятся детям 1 раз в 6-12 </w:t>
      </w:r>
      <w:proofErr w:type="spellStart"/>
      <w:r w:rsidRPr="00003B74">
        <w:rPr>
          <w:color w:val="231F20"/>
          <w:szCs w:val="24"/>
        </w:rPr>
        <w:t>мес</w:t>
      </w:r>
      <w:proofErr w:type="spellEnd"/>
      <w:r w:rsidRPr="00003B74">
        <w:rPr>
          <w:color w:val="231F20"/>
          <w:szCs w:val="24"/>
        </w:rPr>
        <w:t xml:space="preserve">, в зависимости от степени </w:t>
      </w:r>
      <w:r w:rsidRPr="00003B74">
        <w:rPr>
          <w:color w:val="231F20"/>
          <w:szCs w:val="24"/>
        </w:rPr>
        <w:lastRenderedPageBreak/>
        <w:t xml:space="preserve">тяжести и характера течения процесса по показаниям амбулаторно / в дневном стационаре.  </w:t>
      </w:r>
    </w:p>
    <w:p w:rsidR="00A1150F" w:rsidRPr="00DE0C2A" w:rsidRDefault="00DE0C2A" w:rsidP="003B6740">
      <w:pPr>
        <w:spacing w:after="0" w:line="360" w:lineRule="auto"/>
        <w:ind w:left="-3" w:firstLine="712"/>
        <w:jc w:val="left"/>
        <w:rPr>
          <w:szCs w:val="24"/>
          <w:u w:val="single"/>
        </w:rPr>
      </w:pPr>
      <w:r w:rsidRPr="00DE0C2A">
        <w:rPr>
          <w:b/>
          <w:szCs w:val="24"/>
          <w:u w:val="single"/>
        </w:rPr>
        <w:t xml:space="preserve">5.3 </w:t>
      </w:r>
      <w:r w:rsidR="00E95603" w:rsidRPr="00DE0C2A">
        <w:rPr>
          <w:b/>
          <w:szCs w:val="24"/>
          <w:u w:val="single"/>
        </w:rPr>
        <w:t xml:space="preserve">Показания к госпитализации: </w:t>
      </w:r>
    </w:p>
    <w:p w:rsidR="00A1150F" w:rsidRPr="00003B74" w:rsidRDefault="00003B74" w:rsidP="003B6740">
      <w:pPr>
        <w:spacing w:after="0" w:line="360" w:lineRule="auto"/>
        <w:ind w:left="-3" w:firstLine="712"/>
        <w:rPr>
          <w:szCs w:val="24"/>
        </w:rPr>
      </w:pPr>
      <w:r>
        <w:rPr>
          <w:szCs w:val="24"/>
        </w:rPr>
        <w:t>а) т</w:t>
      </w:r>
      <w:r w:rsidR="00E95603" w:rsidRPr="00003B74">
        <w:rPr>
          <w:szCs w:val="24"/>
        </w:rPr>
        <w:t xml:space="preserve">яжелые формы острой крапивницы и АО в области гортани с риском асфиксии. </w:t>
      </w:r>
    </w:p>
    <w:p w:rsidR="00A1150F" w:rsidRPr="00003B74" w:rsidRDefault="00003B74" w:rsidP="003B6740">
      <w:pPr>
        <w:spacing w:after="0" w:line="360" w:lineRule="auto"/>
        <w:ind w:left="-3" w:firstLine="712"/>
        <w:rPr>
          <w:szCs w:val="24"/>
        </w:rPr>
      </w:pPr>
      <w:r>
        <w:rPr>
          <w:szCs w:val="24"/>
        </w:rPr>
        <w:t>б) к</w:t>
      </w:r>
      <w:r w:rsidR="00E95603" w:rsidRPr="00003B74">
        <w:rPr>
          <w:szCs w:val="24"/>
        </w:rPr>
        <w:t xml:space="preserve">рапивница, сопровождающая анафилаксию. </w:t>
      </w:r>
    </w:p>
    <w:p w:rsidR="00A1150F" w:rsidRPr="00003B74" w:rsidRDefault="00003B74" w:rsidP="003B6740">
      <w:pPr>
        <w:spacing w:after="0" w:line="360" w:lineRule="auto"/>
        <w:ind w:left="-3" w:firstLine="712"/>
        <w:rPr>
          <w:szCs w:val="24"/>
        </w:rPr>
      </w:pPr>
      <w:r>
        <w:rPr>
          <w:szCs w:val="24"/>
        </w:rPr>
        <w:t>в) т</w:t>
      </w:r>
      <w:r w:rsidR="00E95603" w:rsidRPr="00003B74">
        <w:rPr>
          <w:szCs w:val="24"/>
        </w:rPr>
        <w:t xml:space="preserve">яжелые формы обострения хронической крапивницы и АО, торпидные к амбулаторному лечению. </w:t>
      </w:r>
    </w:p>
    <w:p w:rsidR="00A1150F" w:rsidRPr="00003B74" w:rsidRDefault="00E95603" w:rsidP="003B6740">
      <w:pPr>
        <w:spacing w:after="0" w:line="360" w:lineRule="auto"/>
        <w:ind w:left="-3" w:firstLine="712"/>
        <w:rPr>
          <w:szCs w:val="24"/>
        </w:rPr>
      </w:pPr>
      <w:r w:rsidRPr="00003B74">
        <w:rPr>
          <w:szCs w:val="24"/>
        </w:rPr>
        <w:t xml:space="preserve">Длительность стационарного этапа оказания медицинской помощи детям при крапивнице (в том числе в условиях дневного пребывания) зависит от степени тяжести состояния пациента, нозологической формы крапивницы, скорости и степени достижения клинического эффекта терапии и может составлять в среднем от 7 до 14 койко-дней. </w:t>
      </w:r>
    </w:p>
    <w:p w:rsidR="00A1150F" w:rsidRPr="00003B74" w:rsidRDefault="00E95603" w:rsidP="003B6740">
      <w:pPr>
        <w:spacing w:after="14" w:line="388" w:lineRule="auto"/>
        <w:ind w:left="-3" w:firstLine="712"/>
        <w:rPr>
          <w:szCs w:val="24"/>
        </w:rPr>
      </w:pPr>
      <w:r w:rsidRPr="00003B74">
        <w:rPr>
          <w:szCs w:val="24"/>
        </w:rPr>
        <w:t xml:space="preserve">Каждый врач должен информировать родителей о характере заболевания и всех рисках, связанных с обострением состояния, обеспечить индивидуальным планом и памяткой с четко разработанным, кратким алгоритмом действий. Крайне важно обучить родителей, родственников, учителей и, при возможности, ребенка, правильной тактике действий, особенно, в случае риска развития </w:t>
      </w:r>
      <w:proofErr w:type="spellStart"/>
      <w:r w:rsidRPr="00003B74">
        <w:rPr>
          <w:szCs w:val="24"/>
        </w:rPr>
        <w:t>жизнеугрожающего</w:t>
      </w:r>
      <w:proofErr w:type="spellEnd"/>
      <w:r w:rsidRPr="00003B74">
        <w:rPr>
          <w:szCs w:val="24"/>
        </w:rPr>
        <w:t xml:space="preserve"> состояния.  </w:t>
      </w:r>
    </w:p>
    <w:p w:rsidR="00A1150F" w:rsidRPr="00003B74" w:rsidRDefault="00E95603" w:rsidP="003B6740">
      <w:pPr>
        <w:spacing w:after="14" w:line="388" w:lineRule="auto"/>
        <w:ind w:left="-3" w:firstLine="712"/>
        <w:rPr>
          <w:szCs w:val="24"/>
        </w:rPr>
      </w:pPr>
      <w:r w:rsidRPr="00003B74">
        <w:rPr>
          <w:szCs w:val="24"/>
        </w:rPr>
        <w:t>Целесообразным является введение в практику «паспорта аллергика» с указанием краткой информации о возможных реакциях и способах их купирования, а также проведение коллективных обучающих занятий в рамках «</w:t>
      </w:r>
      <w:proofErr w:type="spellStart"/>
      <w:r w:rsidRPr="00003B74">
        <w:rPr>
          <w:szCs w:val="24"/>
        </w:rPr>
        <w:t>Аллергошколы</w:t>
      </w:r>
      <w:proofErr w:type="spellEnd"/>
      <w:r w:rsidRPr="00003B74">
        <w:rPr>
          <w:szCs w:val="24"/>
        </w:rPr>
        <w:t xml:space="preserve">». </w:t>
      </w:r>
    </w:p>
    <w:p w:rsidR="00A1150F" w:rsidRDefault="00E95603" w:rsidP="003B6740">
      <w:pPr>
        <w:spacing w:after="0" w:line="360" w:lineRule="auto"/>
        <w:ind w:left="-3" w:firstLine="712"/>
        <w:rPr>
          <w:szCs w:val="24"/>
        </w:rPr>
      </w:pPr>
      <w:r w:rsidRPr="00003B74">
        <w:rPr>
          <w:szCs w:val="24"/>
        </w:rPr>
        <w:t xml:space="preserve">В случае хронической или рецидивирующей крапивницы рекомендовано использовать Индекс активности крапивницы 7 (UAS7) для оценки течения болезни, контроля симптомов и эффективности терапии.  </w:t>
      </w:r>
    </w:p>
    <w:p w:rsidR="00003B74" w:rsidRPr="00003B74" w:rsidRDefault="00003B74" w:rsidP="00003B74">
      <w:pPr>
        <w:pStyle w:val="ab"/>
        <w:spacing w:before="0"/>
        <w:rPr>
          <w:szCs w:val="28"/>
        </w:rPr>
      </w:pPr>
      <w:bookmarkStart w:id="3" w:name="_Toc27046058"/>
      <w:r w:rsidRPr="00003B74">
        <w:rPr>
          <w:szCs w:val="28"/>
        </w:rPr>
        <w:t>6. Организация оказания медицинской помощи</w:t>
      </w:r>
      <w:bookmarkEnd w:id="3"/>
    </w:p>
    <w:p w:rsidR="00003B74" w:rsidRPr="00003B74" w:rsidRDefault="00003B74" w:rsidP="00003B74">
      <w:pPr>
        <w:spacing w:line="360" w:lineRule="auto"/>
        <w:ind w:left="0" w:firstLine="709"/>
        <w:rPr>
          <w:szCs w:val="24"/>
        </w:rPr>
      </w:pPr>
      <w:r w:rsidRPr="00A30C69">
        <w:rPr>
          <w:bCs/>
          <w:szCs w:val="24"/>
        </w:rPr>
        <w:t>Первичная медико-санитарная</w:t>
      </w:r>
      <w:r w:rsidRPr="00003B74">
        <w:rPr>
          <w:szCs w:val="24"/>
        </w:rPr>
        <w:t xml:space="preserve"> помощь предусматривает мероприятия по профилактике, диагностике, лечению крапивницы и ассоциированных с ней заболеваний, медицинской реабилитации, формированию здорового образа жизни.</w:t>
      </w:r>
    </w:p>
    <w:p w:rsidR="00003B74" w:rsidRPr="00003B74" w:rsidRDefault="00003B74" w:rsidP="00003B74">
      <w:pPr>
        <w:spacing w:line="360" w:lineRule="auto"/>
        <w:ind w:left="0" w:firstLine="709"/>
        <w:rPr>
          <w:szCs w:val="24"/>
        </w:rPr>
      </w:pPr>
      <w:r w:rsidRPr="00003B74">
        <w:rPr>
          <w:szCs w:val="24"/>
        </w:rPr>
        <w:t>Первичная доврачебная медико-санитарная помощь оказывается медицинскими работниками со средним медицинским образованием.</w:t>
      </w:r>
    </w:p>
    <w:p w:rsidR="00003B74" w:rsidRPr="00003B74" w:rsidRDefault="00003B74" w:rsidP="00003B74">
      <w:pPr>
        <w:spacing w:line="360" w:lineRule="auto"/>
        <w:ind w:left="0" w:firstLine="709"/>
        <w:rPr>
          <w:szCs w:val="24"/>
        </w:rPr>
      </w:pPr>
      <w:r w:rsidRPr="00003B74">
        <w:rPr>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03B74" w:rsidRPr="00003B74" w:rsidRDefault="00003B74" w:rsidP="00003B74">
      <w:pPr>
        <w:spacing w:line="360" w:lineRule="auto"/>
        <w:ind w:left="0" w:firstLine="709"/>
        <w:rPr>
          <w:szCs w:val="24"/>
        </w:rPr>
      </w:pPr>
      <w:r w:rsidRPr="00003B74">
        <w:rPr>
          <w:szCs w:val="24"/>
        </w:rPr>
        <w:lastRenderedPageBreak/>
        <w:t>При наличии медицинских показаний к оказанию медицинской помощи, не требующей ее оказания в стационарных условиях, врач-терапевт участковый, врач-педиатр участковый, врач общей практики (семейный врач), медицинский работник со средним медицинским образованием, врач-терапевт, врач-педиатр направляют пациента в кабинет врача аллерголога-иммунолога и/или врача-дерматовенеролога медицинской организации для оказания первичной специализированной медико-санитарной помощи.</w:t>
      </w:r>
    </w:p>
    <w:p w:rsidR="00003B74" w:rsidRPr="00003B74" w:rsidRDefault="00003B74" w:rsidP="00003B74">
      <w:pPr>
        <w:spacing w:line="360" w:lineRule="auto"/>
        <w:ind w:left="0" w:firstLine="709"/>
        <w:rPr>
          <w:szCs w:val="24"/>
        </w:rPr>
      </w:pPr>
      <w:r w:rsidRPr="00003B74">
        <w:rPr>
          <w:szCs w:val="24"/>
        </w:rPr>
        <w:t>Первичная специализированная медико-санитарная помощь оказывается врачом - дерматовенерологом или врачом-аллергологом-иммунологом, а в случае его отсутствия - врачом-терапевтом, врачом-педиатром.</w:t>
      </w:r>
    </w:p>
    <w:p w:rsidR="00003B74" w:rsidRPr="00003B74" w:rsidRDefault="00003B74" w:rsidP="00003B74">
      <w:pPr>
        <w:spacing w:line="360" w:lineRule="auto"/>
        <w:ind w:left="0" w:firstLine="709"/>
        <w:rPr>
          <w:szCs w:val="24"/>
        </w:rPr>
      </w:pPr>
      <w:r w:rsidRPr="00003B74">
        <w:rPr>
          <w:szCs w:val="24"/>
        </w:rPr>
        <w:t>При невозможности оказания медицинской помощи в рамках первичной медико-санитарной помощи и наличии медицинских показаний пациент направляется в медицинскую организацию, оказывающую специализированную медицинскую помощь.</w:t>
      </w:r>
    </w:p>
    <w:p w:rsidR="00003B74" w:rsidRPr="00003B74" w:rsidRDefault="00003B74" w:rsidP="00003B74">
      <w:pPr>
        <w:spacing w:line="360" w:lineRule="auto"/>
        <w:ind w:left="0" w:firstLine="709"/>
        <w:rPr>
          <w:szCs w:val="24"/>
        </w:rPr>
      </w:pPr>
      <w:r w:rsidRPr="00003B74">
        <w:rPr>
          <w:szCs w:val="24"/>
        </w:rPr>
        <w:t>Показания к госпитализации:</w:t>
      </w:r>
    </w:p>
    <w:p w:rsidR="00003B74" w:rsidRPr="00003B74" w:rsidRDefault="00003B74" w:rsidP="00003B74">
      <w:pPr>
        <w:spacing w:line="360" w:lineRule="auto"/>
        <w:ind w:left="0" w:firstLine="709"/>
        <w:rPr>
          <w:szCs w:val="24"/>
        </w:rPr>
      </w:pPr>
      <w:r w:rsidRPr="00003B74">
        <w:rPr>
          <w:szCs w:val="24"/>
        </w:rPr>
        <w:t xml:space="preserve">1. Тяжелые формы острой крапивницы и ангионевротический отек в области гортани с риском асфиксии. </w:t>
      </w:r>
    </w:p>
    <w:p w:rsidR="00003B74" w:rsidRPr="00003B74" w:rsidRDefault="00003B74" w:rsidP="00003B74">
      <w:pPr>
        <w:spacing w:line="360" w:lineRule="auto"/>
        <w:ind w:left="0" w:firstLine="709"/>
        <w:rPr>
          <w:szCs w:val="24"/>
        </w:rPr>
      </w:pPr>
      <w:r w:rsidRPr="00003B74">
        <w:rPr>
          <w:szCs w:val="24"/>
        </w:rPr>
        <w:t>2. Крапивница, сопровождающая анафилаксию.</w:t>
      </w:r>
    </w:p>
    <w:p w:rsidR="00003B74" w:rsidRPr="00003B74" w:rsidRDefault="00003B74" w:rsidP="00003B74">
      <w:pPr>
        <w:spacing w:line="360" w:lineRule="auto"/>
        <w:ind w:left="0" w:firstLine="709"/>
        <w:rPr>
          <w:szCs w:val="24"/>
        </w:rPr>
      </w:pPr>
      <w:r w:rsidRPr="00003B74">
        <w:rPr>
          <w:szCs w:val="24"/>
        </w:rPr>
        <w:t xml:space="preserve">3. Тяжелые формы обострения хронической крапивницы и ангионевротический отек, торпидные к амбулаторному лечению. </w:t>
      </w:r>
    </w:p>
    <w:p w:rsidR="00003B74" w:rsidRPr="00003B74" w:rsidRDefault="00003B74" w:rsidP="00003B74">
      <w:pPr>
        <w:spacing w:line="360" w:lineRule="auto"/>
        <w:ind w:left="0" w:firstLine="709"/>
        <w:rPr>
          <w:szCs w:val="24"/>
        </w:rPr>
      </w:pPr>
      <w:r w:rsidRPr="00A30C69">
        <w:rPr>
          <w:bCs/>
          <w:szCs w:val="24"/>
        </w:rPr>
        <w:t>Специализированная, в том числе высокотехнологичная, медицинская помощь</w:t>
      </w:r>
      <w:r w:rsidRPr="00003B74">
        <w:rPr>
          <w:szCs w:val="24"/>
        </w:rPr>
        <w:t xml:space="preserve"> оказывается врачами-аллергологами-иммунологами и/или врачами дерматовенерологами и/или в стационарных условиях и включает в себя профилактику, диагностику, лечение заболеваний и состояний, требующих использования специальных биологических препаратов, методов и сложных медицинских технологий, а также медицинскую реабилитацию.</w:t>
      </w:r>
    </w:p>
    <w:p w:rsidR="00003B74" w:rsidRPr="00003B74" w:rsidRDefault="00003B74" w:rsidP="00003B74">
      <w:pPr>
        <w:spacing w:line="360" w:lineRule="auto"/>
        <w:ind w:left="0" w:firstLine="709"/>
        <w:rPr>
          <w:szCs w:val="24"/>
          <w:highlight w:val="yellow"/>
        </w:rPr>
      </w:pPr>
      <w:r w:rsidRPr="00003B74">
        <w:rPr>
          <w:szCs w:val="24"/>
        </w:rPr>
        <w:t>Длительность стационарного этапа оказания медицинской помощи детям при крапивнице (в том числе в условиях дневного пребывания) зависит от степени тяжести состояния пациента, нозологической формы крапивницы, скорости и степени достижения клинического эффекта терапии и может составлять в среднем от 7 до 14 койко-дней.</w:t>
      </w:r>
    </w:p>
    <w:p w:rsidR="00003B74" w:rsidRDefault="00003B74" w:rsidP="00003B74">
      <w:pPr>
        <w:spacing w:line="360" w:lineRule="auto"/>
        <w:ind w:left="0" w:firstLine="709"/>
        <w:rPr>
          <w:szCs w:val="24"/>
        </w:rPr>
      </w:pPr>
      <w:r w:rsidRPr="00003B74">
        <w:rPr>
          <w:szCs w:val="24"/>
        </w:rPr>
        <w:t xml:space="preserve">При наличии у пациента медицинских показаний к оказанию высокотехнологичной медицинской помощи направление пациента в медицинскую организацию, оказывающую высокотехнологичную медицинскую помощь, осуществляется в соответствии с Порядком направления граждан ПМР для оказания высокотехнологичной медицинской помощи. </w:t>
      </w:r>
    </w:p>
    <w:p w:rsidR="00A1150F" w:rsidRPr="002F6FC4" w:rsidRDefault="00003B74" w:rsidP="00003B74">
      <w:pPr>
        <w:pStyle w:val="1"/>
        <w:spacing w:after="0" w:line="360" w:lineRule="auto"/>
        <w:ind w:left="-3" w:right="0" w:firstLine="570"/>
        <w:rPr>
          <w:sz w:val="24"/>
        </w:rPr>
      </w:pPr>
      <w:r>
        <w:rPr>
          <w:sz w:val="24"/>
        </w:rPr>
        <w:lastRenderedPageBreak/>
        <w:t>7</w:t>
      </w:r>
      <w:r w:rsidR="00E95603" w:rsidRPr="00003B74">
        <w:rPr>
          <w:szCs w:val="28"/>
        </w:rPr>
        <w:t>. Дополнительная информация, влияющая на течение и исход заболевания/синдрома</w:t>
      </w:r>
      <w:r w:rsidR="00E95603" w:rsidRPr="002F6FC4">
        <w:rPr>
          <w:sz w:val="24"/>
        </w:rPr>
        <w:t xml:space="preserve"> </w:t>
      </w:r>
    </w:p>
    <w:p w:rsidR="00A1150F" w:rsidRPr="00A30C69" w:rsidRDefault="00E95603" w:rsidP="003B6740">
      <w:pPr>
        <w:spacing w:after="0" w:line="360" w:lineRule="auto"/>
        <w:ind w:left="-3" w:firstLine="712"/>
        <w:rPr>
          <w:szCs w:val="24"/>
        </w:rPr>
      </w:pPr>
      <w:r w:rsidRPr="00A30C69">
        <w:rPr>
          <w:szCs w:val="24"/>
        </w:rPr>
        <w:t xml:space="preserve">В целом, прогноз при крапивнице благоприятный. У большинства пациентов клинические проявления со временем уменьшаются.  </w:t>
      </w:r>
    </w:p>
    <w:p w:rsidR="00A30C69" w:rsidRDefault="00E95603" w:rsidP="003B6740">
      <w:pPr>
        <w:spacing w:after="0" w:line="360" w:lineRule="auto"/>
        <w:ind w:left="-3" w:firstLine="712"/>
        <w:rPr>
          <w:szCs w:val="24"/>
        </w:rPr>
      </w:pPr>
      <w:r w:rsidRPr="00A30C69">
        <w:rPr>
          <w:szCs w:val="24"/>
        </w:rPr>
        <w:t xml:space="preserve">Однако, крапивница у детей всегда требует пристального внимания, и любому врачу следует помнить следующее: </w:t>
      </w:r>
    </w:p>
    <w:p w:rsidR="00A30C69" w:rsidRDefault="00A30C69" w:rsidP="003B6740">
      <w:pPr>
        <w:spacing w:after="0" w:line="360" w:lineRule="auto"/>
        <w:ind w:left="-3" w:firstLine="712"/>
        <w:rPr>
          <w:szCs w:val="24"/>
        </w:rPr>
      </w:pPr>
      <w:r>
        <w:rPr>
          <w:szCs w:val="24"/>
        </w:rPr>
        <w:t>а) п</w:t>
      </w:r>
      <w:r w:rsidR="00E95603" w:rsidRPr="00A30C69">
        <w:rPr>
          <w:szCs w:val="24"/>
        </w:rPr>
        <w:t xml:space="preserve">ри острой крапивнице, сопровождающей анафилактическую реакцию, отсутствие медицинской помощи и промедление в ее оказании может оказаться фатальным. </w:t>
      </w:r>
    </w:p>
    <w:p w:rsidR="00A30C69" w:rsidRDefault="00A30C69" w:rsidP="003B6740">
      <w:pPr>
        <w:spacing w:after="0" w:line="360" w:lineRule="auto"/>
        <w:ind w:left="-3" w:firstLine="712"/>
        <w:rPr>
          <w:szCs w:val="24"/>
        </w:rPr>
      </w:pPr>
      <w:r>
        <w:rPr>
          <w:szCs w:val="24"/>
        </w:rPr>
        <w:t>б) п</w:t>
      </w:r>
      <w:r w:rsidR="00E95603" w:rsidRPr="00A30C69">
        <w:rPr>
          <w:szCs w:val="24"/>
        </w:rPr>
        <w:t xml:space="preserve">ри холодовой крапивнице после купания в холодной воде пациент может погибнуть вследствие системных проявлений (падение артериального давления, удушье). </w:t>
      </w:r>
    </w:p>
    <w:p w:rsidR="00A1150F" w:rsidRPr="00A30C69" w:rsidRDefault="00A30C69" w:rsidP="003B6740">
      <w:pPr>
        <w:spacing w:after="0" w:line="360" w:lineRule="auto"/>
        <w:ind w:left="-3" w:firstLine="712"/>
        <w:rPr>
          <w:szCs w:val="24"/>
        </w:rPr>
      </w:pPr>
      <w:r>
        <w:rPr>
          <w:szCs w:val="24"/>
        </w:rPr>
        <w:t>в) о</w:t>
      </w:r>
      <w:r w:rsidR="00E95603" w:rsidRPr="00A30C69">
        <w:rPr>
          <w:szCs w:val="24"/>
        </w:rPr>
        <w:t xml:space="preserve">тек гортани без оказания помощи фатален. </w:t>
      </w:r>
    </w:p>
    <w:p w:rsidR="00A1150F" w:rsidRPr="00A30C69" w:rsidRDefault="00E95603" w:rsidP="003B6740">
      <w:pPr>
        <w:spacing w:after="0" w:line="360" w:lineRule="auto"/>
        <w:ind w:left="-3" w:firstLine="712"/>
        <w:rPr>
          <w:szCs w:val="24"/>
        </w:rPr>
      </w:pPr>
      <w:r w:rsidRPr="00A30C69">
        <w:rPr>
          <w:szCs w:val="24"/>
        </w:rPr>
        <w:t xml:space="preserve">Для хронической крапивницы характерно волнообразное течение без прогрессирующего ухудшения. </w:t>
      </w:r>
    </w:p>
    <w:p w:rsidR="00A1150F" w:rsidRPr="00A30C69" w:rsidRDefault="00E95603" w:rsidP="003B6740">
      <w:pPr>
        <w:spacing w:after="0" w:line="360" w:lineRule="auto"/>
        <w:ind w:left="-3" w:firstLine="712"/>
        <w:rPr>
          <w:szCs w:val="24"/>
        </w:rPr>
      </w:pPr>
      <w:r w:rsidRPr="00A30C69">
        <w:rPr>
          <w:szCs w:val="24"/>
        </w:rPr>
        <w:t xml:space="preserve">Острая спонтанная крапивница в большинстве случае остается единственным эпизодом в жизни пациента. </w:t>
      </w:r>
    </w:p>
    <w:p w:rsidR="00A1150F" w:rsidRDefault="00E95603" w:rsidP="00A30C69">
      <w:pPr>
        <w:tabs>
          <w:tab w:val="left" w:pos="2235"/>
        </w:tabs>
        <w:spacing w:after="160" w:line="259" w:lineRule="auto"/>
        <w:ind w:left="0" w:firstLine="0"/>
        <w:jc w:val="center"/>
        <w:rPr>
          <w:b/>
          <w:bCs/>
          <w:sz w:val="28"/>
          <w:szCs w:val="28"/>
        </w:rPr>
      </w:pPr>
      <w:r w:rsidRPr="00A30C69">
        <w:rPr>
          <w:b/>
          <w:bCs/>
          <w:sz w:val="28"/>
          <w:szCs w:val="28"/>
        </w:rPr>
        <w:t>Критерии оценки качества медицинской помощи</w:t>
      </w:r>
    </w:p>
    <w:tbl>
      <w:tblPr>
        <w:tblStyle w:val="TableGrid"/>
        <w:tblW w:w="9884" w:type="dxa"/>
        <w:tblInd w:w="-96" w:type="dxa"/>
        <w:tblCellMar>
          <w:top w:w="7" w:type="dxa"/>
          <w:left w:w="106" w:type="dxa"/>
          <w:right w:w="52" w:type="dxa"/>
        </w:tblCellMar>
        <w:tblLook w:val="04A0" w:firstRow="1" w:lastRow="0" w:firstColumn="1" w:lastColumn="0" w:noHBand="0" w:noVBand="1"/>
      </w:tblPr>
      <w:tblGrid>
        <w:gridCol w:w="486"/>
        <w:gridCol w:w="6095"/>
        <w:gridCol w:w="1591"/>
        <w:gridCol w:w="1712"/>
      </w:tblGrid>
      <w:tr w:rsidR="00A1150F" w:rsidRPr="002F6FC4" w:rsidTr="009F6ED3">
        <w:trPr>
          <w:trHeight w:val="810"/>
        </w:trPr>
        <w:tc>
          <w:tcPr>
            <w:tcW w:w="486" w:type="dxa"/>
            <w:tcBorders>
              <w:top w:val="single" w:sz="4" w:space="0" w:color="000000"/>
              <w:left w:val="single" w:sz="4" w:space="0" w:color="000000"/>
              <w:bottom w:val="single" w:sz="4" w:space="0" w:color="000000"/>
              <w:right w:val="single" w:sz="4" w:space="0" w:color="000000"/>
            </w:tcBorders>
            <w:vAlign w:val="center"/>
          </w:tcPr>
          <w:p w:rsidR="00A1150F" w:rsidRPr="00A30C69" w:rsidRDefault="00E95603">
            <w:pPr>
              <w:spacing w:after="0" w:line="259" w:lineRule="auto"/>
              <w:ind w:left="2" w:firstLine="0"/>
              <w:jc w:val="left"/>
              <w:rPr>
                <w:b/>
                <w:bCs/>
              </w:rPr>
            </w:pPr>
            <w:r w:rsidRPr="00A30C69">
              <w:rPr>
                <w:b/>
                <w:bCs/>
              </w:rPr>
              <w:t xml:space="preserve">№ п/п </w:t>
            </w:r>
          </w:p>
        </w:tc>
        <w:tc>
          <w:tcPr>
            <w:tcW w:w="6095" w:type="dxa"/>
            <w:tcBorders>
              <w:top w:val="single" w:sz="4" w:space="0" w:color="000000"/>
              <w:left w:val="single" w:sz="4" w:space="0" w:color="000000"/>
              <w:bottom w:val="single" w:sz="4" w:space="0" w:color="000000"/>
              <w:right w:val="single" w:sz="4" w:space="0" w:color="000000"/>
            </w:tcBorders>
            <w:vAlign w:val="center"/>
          </w:tcPr>
          <w:p w:rsidR="00A1150F" w:rsidRPr="00A30C69" w:rsidRDefault="00E95603">
            <w:pPr>
              <w:spacing w:after="0" w:line="259" w:lineRule="auto"/>
              <w:ind w:left="0" w:right="54" w:firstLine="0"/>
              <w:jc w:val="center"/>
              <w:rPr>
                <w:b/>
                <w:bCs/>
              </w:rPr>
            </w:pPr>
            <w:r w:rsidRPr="00A30C69">
              <w:rPr>
                <w:b/>
                <w:bCs/>
              </w:rPr>
              <w:t xml:space="preserve">Критерий качества </w:t>
            </w:r>
          </w:p>
        </w:tc>
        <w:tc>
          <w:tcPr>
            <w:tcW w:w="1591" w:type="dxa"/>
            <w:tcBorders>
              <w:top w:val="single" w:sz="4" w:space="0" w:color="000000"/>
              <w:left w:val="single" w:sz="4" w:space="0" w:color="000000"/>
              <w:bottom w:val="single" w:sz="4" w:space="0" w:color="000000"/>
              <w:right w:val="single" w:sz="4" w:space="0" w:color="000000"/>
            </w:tcBorders>
          </w:tcPr>
          <w:p w:rsidR="00A1150F" w:rsidRPr="00A30C69" w:rsidRDefault="00E95603" w:rsidP="00A30C69">
            <w:pPr>
              <w:spacing w:after="0" w:line="259" w:lineRule="auto"/>
              <w:ind w:left="0" w:firstLine="0"/>
              <w:jc w:val="center"/>
              <w:rPr>
                <w:b/>
                <w:bCs/>
              </w:rPr>
            </w:pPr>
            <w:r w:rsidRPr="00A30C69">
              <w:rPr>
                <w:b/>
                <w:bCs/>
              </w:rPr>
              <w:t>Сила рекомендации</w:t>
            </w:r>
          </w:p>
        </w:tc>
        <w:tc>
          <w:tcPr>
            <w:tcW w:w="1712" w:type="dxa"/>
            <w:tcBorders>
              <w:top w:val="single" w:sz="4" w:space="0" w:color="000000"/>
              <w:left w:val="single" w:sz="4" w:space="0" w:color="000000"/>
              <w:bottom w:val="single" w:sz="4" w:space="0" w:color="000000"/>
              <w:right w:val="single" w:sz="4" w:space="0" w:color="000000"/>
            </w:tcBorders>
          </w:tcPr>
          <w:p w:rsidR="00A1150F" w:rsidRPr="00A30C69" w:rsidRDefault="00E95603" w:rsidP="009F6ED3">
            <w:pPr>
              <w:spacing w:after="0" w:line="259" w:lineRule="auto"/>
              <w:ind w:left="2" w:firstLine="0"/>
              <w:jc w:val="center"/>
              <w:rPr>
                <w:b/>
                <w:bCs/>
              </w:rPr>
            </w:pPr>
            <w:r w:rsidRPr="00A30C69">
              <w:rPr>
                <w:b/>
                <w:bCs/>
              </w:rPr>
              <w:t>Уровень достоверности доказательств</w:t>
            </w:r>
          </w:p>
        </w:tc>
      </w:tr>
      <w:tr w:rsidR="00A30C69" w:rsidRPr="002F6FC4" w:rsidTr="009F6ED3">
        <w:trPr>
          <w:trHeight w:val="1333"/>
        </w:trPr>
        <w:tc>
          <w:tcPr>
            <w:tcW w:w="486" w:type="dxa"/>
            <w:tcBorders>
              <w:top w:val="single" w:sz="4" w:space="0" w:color="000000"/>
              <w:left w:val="single" w:sz="4" w:space="0" w:color="000000"/>
              <w:right w:val="single" w:sz="4" w:space="0" w:color="000000"/>
            </w:tcBorders>
            <w:vAlign w:val="center"/>
          </w:tcPr>
          <w:p w:rsidR="00A30C69" w:rsidRPr="002F6FC4" w:rsidRDefault="00A30C69">
            <w:pPr>
              <w:spacing w:after="0" w:line="259" w:lineRule="auto"/>
              <w:ind w:left="-52" w:firstLine="0"/>
              <w:jc w:val="left"/>
            </w:pPr>
            <w:r w:rsidRPr="002F6FC4">
              <w:t>1.</w:t>
            </w:r>
            <w:r w:rsidRPr="002F6FC4">
              <w:rPr>
                <w:rFonts w:eastAsia="Arial"/>
              </w:rPr>
              <w:t xml:space="preserve"> </w:t>
            </w:r>
          </w:p>
        </w:tc>
        <w:tc>
          <w:tcPr>
            <w:tcW w:w="6095" w:type="dxa"/>
            <w:tcBorders>
              <w:top w:val="single" w:sz="4" w:space="0" w:color="000000"/>
              <w:left w:val="single" w:sz="4" w:space="0" w:color="000000"/>
              <w:right w:val="single" w:sz="4" w:space="0" w:color="000000"/>
            </w:tcBorders>
          </w:tcPr>
          <w:p w:rsidR="00A30C69" w:rsidRPr="002F6FC4" w:rsidRDefault="00A30C69">
            <w:pPr>
              <w:spacing w:after="0" w:line="259" w:lineRule="auto"/>
              <w:ind w:left="2" w:firstLine="0"/>
              <w:jc w:val="left"/>
            </w:pPr>
            <w:r w:rsidRPr="002F6FC4">
              <w:t xml:space="preserve">Выполнена терапия антигистаминными препаратами и/или препаратами группы системные </w:t>
            </w:r>
            <w:proofErr w:type="spellStart"/>
            <w:r w:rsidRPr="002F6FC4">
              <w:t>глюкокортикостероиды</w:t>
            </w:r>
            <w:proofErr w:type="spellEnd"/>
            <w:r w:rsidRPr="002F6FC4">
              <w:t xml:space="preserve"> и/или препаратами группы иммунодепрессанты (в зависимости от медицинских показаний и при </w:t>
            </w:r>
          </w:p>
          <w:p w:rsidR="00A30C69" w:rsidRPr="002F6FC4" w:rsidRDefault="00A30C69" w:rsidP="00416882">
            <w:pPr>
              <w:spacing w:after="0" w:line="259" w:lineRule="auto"/>
              <w:ind w:left="0"/>
              <w:jc w:val="left"/>
            </w:pPr>
            <w:r w:rsidRPr="002F6FC4">
              <w:t xml:space="preserve">отсутствии медицинских противопоказаний) </w:t>
            </w:r>
          </w:p>
        </w:tc>
        <w:tc>
          <w:tcPr>
            <w:tcW w:w="1591" w:type="dxa"/>
            <w:tcBorders>
              <w:top w:val="single" w:sz="4" w:space="0" w:color="000000"/>
              <w:left w:val="single" w:sz="4" w:space="0" w:color="000000"/>
              <w:right w:val="single" w:sz="4" w:space="0" w:color="000000"/>
            </w:tcBorders>
          </w:tcPr>
          <w:p w:rsidR="00A30C69" w:rsidRPr="002F6FC4" w:rsidRDefault="00A30C69">
            <w:pPr>
              <w:spacing w:after="0" w:line="259" w:lineRule="auto"/>
              <w:ind w:left="0" w:right="61" w:firstLine="0"/>
              <w:jc w:val="center"/>
            </w:pPr>
            <w:r w:rsidRPr="002F6FC4">
              <w:t xml:space="preserve">1 </w:t>
            </w:r>
          </w:p>
        </w:tc>
        <w:tc>
          <w:tcPr>
            <w:tcW w:w="1712" w:type="dxa"/>
            <w:tcBorders>
              <w:top w:val="single" w:sz="4" w:space="0" w:color="000000"/>
              <w:left w:val="single" w:sz="4" w:space="0" w:color="000000"/>
              <w:right w:val="single" w:sz="4" w:space="0" w:color="000000"/>
            </w:tcBorders>
            <w:vAlign w:val="center"/>
          </w:tcPr>
          <w:p w:rsidR="00A30C69" w:rsidRPr="002F6FC4" w:rsidRDefault="00A30C69">
            <w:pPr>
              <w:spacing w:after="0" w:line="259" w:lineRule="auto"/>
              <w:ind w:left="0" w:right="53" w:firstLine="0"/>
              <w:jc w:val="center"/>
            </w:pPr>
            <w:r w:rsidRPr="002F6FC4">
              <w:t xml:space="preserve">А </w:t>
            </w:r>
          </w:p>
        </w:tc>
      </w:tr>
      <w:tr w:rsidR="00A1150F" w:rsidRPr="002F6FC4" w:rsidTr="009F6ED3">
        <w:trPr>
          <w:trHeight w:val="846"/>
        </w:trPr>
        <w:tc>
          <w:tcPr>
            <w:tcW w:w="486" w:type="dxa"/>
            <w:tcBorders>
              <w:top w:val="single" w:sz="4" w:space="0" w:color="000000"/>
              <w:left w:val="single" w:sz="4" w:space="0" w:color="000000"/>
              <w:bottom w:val="single" w:sz="4" w:space="0" w:color="000000"/>
              <w:right w:val="single" w:sz="4" w:space="0" w:color="000000"/>
            </w:tcBorders>
            <w:vAlign w:val="center"/>
          </w:tcPr>
          <w:p w:rsidR="00A1150F" w:rsidRPr="002F6FC4" w:rsidRDefault="00E95603">
            <w:pPr>
              <w:spacing w:after="0" w:line="259" w:lineRule="auto"/>
              <w:ind w:left="-52" w:firstLine="0"/>
              <w:jc w:val="left"/>
            </w:pPr>
            <w:r w:rsidRPr="002F6FC4">
              <w:t>2.</w:t>
            </w:r>
            <w:r w:rsidRPr="002F6FC4">
              <w:rPr>
                <w:rFonts w:eastAsia="Arial"/>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Выполнен осмотр врача </w:t>
            </w:r>
            <w:proofErr w:type="spellStart"/>
            <w:r w:rsidRPr="002F6FC4">
              <w:t>аллергологаиммунолога</w:t>
            </w:r>
            <w:proofErr w:type="spellEnd"/>
            <w:r w:rsidRPr="002F6FC4">
              <w:t xml:space="preserve"> и/или дерматовенеролога при повторных эпизодах крапивницы и/или ангионевротического отека </w:t>
            </w:r>
          </w:p>
        </w:tc>
        <w:tc>
          <w:tcPr>
            <w:tcW w:w="1591"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right="17" w:firstLine="0"/>
              <w:jc w:val="center"/>
            </w:pPr>
            <w:r w:rsidRPr="002F6FC4">
              <w:t xml:space="preserve">1 </w:t>
            </w:r>
          </w:p>
        </w:tc>
        <w:tc>
          <w:tcPr>
            <w:tcW w:w="1712" w:type="dxa"/>
            <w:tcBorders>
              <w:top w:val="single" w:sz="4" w:space="0" w:color="000000"/>
              <w:left w:val="single" w:sz="4" w:space="0" w:color="000000"/>
              <w:bottom w:val="single" w:sz="4" w:space="0" w:color="000000"/>
              <w:right w:val="single" w:sz="4" w:space="0" w:color="000000"/>
            </w:tcBorders>
            <w:vAlign w:val="center"/>
          </w:tcPr>
          <w:p w:rsidR="00A1150F" w:rsidRPr="002F6FC4" w:rsidRDefault="00E95603">
            <w:pPr>
              <w:spacing w:after="0" w:line="259" w:lineRule="auto"/>
              <w:ind w:left="0" w:right="12" w:firstLine="0"/>
              <w:jc w:val="center"/>
            </w:pPr>
            <w:r w:rsidRPr="002F6FC4">
              <w:t xml:space="preserve">В </w:t>
            </w:r>
          </w:p>
        </w:tc>
      </w:tr>
    </w:tbl>
    <w:p w:rsidR="003B6740" w:rsidRPr="00DE0C2A" w:rsidRDefault="003B6740" w:rsidP="00DE0C2A">
      <w:pPr>
        <w:pStyle w:val="1"/>
        <w:tabs>
          <w:tab w:val="center" w:pos="4549"/>
          <w:tab w:val="center" w:pos="6107"/>
        </w:tabs>
        <w:spacing w:after="0" w:line="240" w:lineRule="auto"/>
        <w:ind w:left="0" w:right="0" w:firstLine="0"/>
        <w:rPr>
          <w:sz w:val="24"/>
          <w:szCs w:val="24"/>
        </w:rPr>
      </w:pPr>
    </w:p>
    <w:p w:rsidR="003B6740" w:rsidRDefault="003B6740" w:rsidP="00DE0C2A">
      <w:pPr>
        <w:pStyle w:val="1"/>
        <w:tabs>
          <w:tab w:val="center" w:pos="4549"/>
          <w:tab w:val="center" w:pos="6107"/>
        </w:tabs>
        <w:spacing w:after="0" w:line="240" w:lineRule="auto"/>
        <w:ind w:left="0" w:right="0" w:firstLine="0"/>
        <w:rPr>
          <w:sz w:val="24"/>
          <w:szCs w:val="24"/>
        </w:rPr>
      </w:pPr>
    </w:p>
    <w:p w:rsidR="00DE0C2A" w:rsidRDefault="00DE0C2A" w:rsidP="00DE0C2A"/>
    <w:p w:rsidR="00DE0C2A" w:rsidRPr="00DE0C2A" w:rsidRDefault="00DE0C2A" w:rsidP="00DE0C2A"/>
    <w:p w:rsidR="003B6740" w:rsidRPr="00DE0C2A" w:rsidRDefault="003B6740" w:rsidP="00DE0C2A">
      <w:pPr>
        <w:pStyle w:val="1"/>
        <w:tabs>
          <w:tab w:val="center" w:pos="4549"/>
          <w:tab w:val="center" w:pos="6107"/>
        </w:tabs>
        <w:spacing w:after="0" w:line="240" w:lineRule="auto"/>
        <w:ind w:left="0" w:right="0" w:firstLine="0"/>
        <w:rPr>
          <w:sz w:val="24"/>
          <w:szCs w:val="24"/>
        </w:rPr>
      </w:pPr>
    </w:p>
    <w:p w:rsidR="003B6740" w:rsidRPr="00DE0C2A" w:rsidRDefault="003B6740" w:rsidP="00DE0C2A">
      <w:pPr>
        <w:pStyle w:val="1"/>
        <w:tabs>
          <w:tab w:val="center" w:pos="4549"/>
          <w:tab w:val="center" w:pos="6107"/>
        </w:tabs>
        <w:spacing w:after="0" w:line="240" w:lineRule="auto"/>
        <w:ind w:left="0" w:right="0" w:firstLine="0"/>
        <w:rPr>
          <w:sz w:val="24"/>
          <w:szCs w:val="24"/>
        </w:rPr>
      </w:pPr>
    </w:p>
    <w:p w:rsidR="00A1150F" w:rsidRPr="00A30C69" w:rsidRDefault="00E95603" w:rsidP="003B6740">
      <w:pPr>
        <w:pStyle w:val="1"/>
        <w:tabs>
          <w:tab w:val="center" w:pos="4549"/>
          <w:tab w:val="center" w:pos="6107"/>
        </w:tabs>
        <w:spacing w:after="0"/>
        <w:ind w:left="0" w:right="0" w:firstLine="0"/>
        <w:rPr>
          <w:szCs w:val="28"/>
        </w:rPr>
      </w:pPr>
      <w:r w:rsidRPr="00A30C69">
        <w:rPr>
          <w:szCs w:val="28"/>
        </w:rPr>
        <w:t>Список литературы</w:t>
      </w:r>
    </w:p>
    <w:p w:rsidR="00A1150F" w:rsidRPr="00A30C69" w:rsidRDefault="00E95603" w:rsidP="00A30C69">
      <w:pPr>
        <w:numPr>
          <w:ilvl w:val="0"/>
          <w:numId w:val="17"/>
        </w:numPr>
        <w:spacing w:line="357" w:lineRule="auto"/>
        <w:ind w:left="0" w:firstLine="709"/>
        <w:rPr>
          <w:szCs w:val="24"/>
        </w:rPr>
      </w:pPr>
      <w:proofErr w:type="spellStart"/>
      <w:r w:rsidRPr="00A30C69">
        <w:rPr>
          <w:szCs w:val="24"/>
          <w:lang w:val="en-US"/>
        </w:rPr>
        <w:t>Pite</w:t>
      </w:r>
      <w:proofErr w:type="spellEnd"/>
      <w:r w:rsidRPr="00A30C69">
        <w:rPr>
          <w:szCs w:val="24"/>
          <w:lang w:val="en-US"/>
        </w:rPr>
        <w:t xml:space="preserve"> H, </w:t>
      </w:r>
      <w:proofErr w:type="spellStart"/>
      <w:r w:rsidRPr="00A30C69">
        <w:rPr>
          <w:szCs w:val="24"/>
          <w:lang w:val="en-US"/>
        </w:rPr>
        <w:t>Wedi</w:t>
      </w:r>
      <w:proofErr w:type="spellEnd"/>
      <w:r w:rsidRPr="00A30C69">
        <w:rPr>
          <w:szCs w:val="24"/>
          <w:lang w:val="en-US"/>
        </w:rPr>
        <w:t xml:space="preserve"> B, Borrego LM, Kapp A, </w:t>
      </w:r>
      <w:proofErr w:type="spellStart"/>
      <w:r w:rsidRPr="00A30C69">
        <w:rPr>
          <w:szCs w:val="24"/>
          <w:lang w:val="en-US"/>
        </w:rPr>
        <w:t>Raap</w:t>
      </w:r>
      <w:proofErr w:type="spellEnd"/>
      <w:r w:rsidRPr="00A30C69">
        <w:rPr>
          <w:szCs w:val="24"/>
          <w:lang w:val="en-US"/>
        </w:rPr>
        <w:t xml:space="preserve"> U. Management of childhood urticaria: current knowledge and practical recommendations. </w:t>
      </w:r>
      <w:proofErr w:type="spellStart"/>
      <w:r w:rsidRPr="00A30C69">
        <w:rPr>
          <w:szCs w:val="24"/>
        </w:rPr>
        <w:t>Acta</w:t>
      </w:r>
      <w:proofErr w:type="spellEnd"/>
      <w:r w:rsidRPr="00A30C69">
        <w:rPr>
          <w:szCs w:val="24"/>
        </w:rPr>
        <w:t xml:space="preserve"> </w:t>
      </w:r>
      <w:proofErr w:type="spellStart"/>
      <w:r w:rsidRPr="00A30C69">
        <w:rPr>
          <w:szCs w:val="24"/>
        </w:rPr>
        <w:t>Derm</w:t>
      </w:r>
      <w:proofErr w:type="spellEnd"/>
      <w:r w:rsidRPr="00A30C69">
        <w:rPr>
          <w:szCs w:val="24"/>
        </w:rPr>
        <w:t xml:space="preserve"> </w:t>
      </w:r>
      <w:proofErr w:type="spellStart"/>
      <w:r w:rsidRPr="00A30C69">
        <w:rPr>
          <w:szCs w:val="24"/>
        </w:rPr>
        <w:t>Venereol</w:t>
      </w:r>
      <w:proofErr w:type="spellEnd"/>
      <w:r w:rsidRPr="00A30C69">
        <w:rPr>
          <w:szCs w:val="24"/>
        </w:rPr>
        <w:t xml:space="preserve">. 2013 </w:t>
      </w:r>
      <w:proofErr w:type="spellStart"/>
      <w:r w:rsidRPr="00A30C69">
        <w:rPr>
          <w:szCs w:val="24"/>
        </w:rPr>
        <w:t>Sep</w:t>
      </w:r>
      <w:proofErr w:type="spellEnd"/>
      <w:r w:rsidRPr="00A30C69">
        <w:rPr>
          <w:szCs w:val="24"/>
        </w:rPr>
        <w:t xml:space="preserve"> 4;93(5):500-8.  </w:t>
      </w:r>
    </w:p>
    <w:p w:rsidR="00A1150F" w:rsidRPr="00A30C69" w:rsidRDefault="00E95603" w:rsidP="00A30C69">
      <w:pPr>
        <w:numPr>
          <w:ilvl w:val="0"/>
          <w:numId w:val="17"/>
        </w:numPr>
        <w:spacing w:after="44" w:line="359" w:lineRule="auto"/>
        <w:ind w:left="0" w:firstLine="709"/>
        <w:rPr>
          <w:szCs w:val="24"/>
        </w:rPr>
      </w:pPr>
      <w:proofErr w:type="spellStart"/>
      <w:r w:rsidRPr="00A30C69">
        <w:rPr>
          <w:szCs w:val="24"/>
          <w:lang w:val="en-US"/>
        </w:rPr>
        <w:t>Sackesen</w:t>
      </w:r>
      <w:proofErr w:type="spellEnd"/>
      <w:r w:rsidRPr="00A30C69">
        <w:rPr>
          <w:szCs w:val="24"/>
          <w:lang w:val="en-US"/>
        </w:rPr>
        <w:t xml:space="preserve"> C, </w:t>
      </w:r>
      <w:proofErr w:type="spellStart"/>
      <w:r w:rsidRPr="00A30C69">
        <w:rPr>
          <w:szCs w:val="24"/>
          <w:lang w:val="en-US"/>
        </w:rPr>
        <w:t>Sekerel</w:t>
      </w:r>
      <w:proofErr w:type="spellEnd"/>
      <w:r w:rsidRPr="00A30C69">
        <w:rPr>
          <w:szCs w:val="24"/>
          <w:lang w:val="en-US"/>
        </w:rPr>
        <w:t xml:space="preserve"> BE, </w:t>
      </w:r>
      <w:proofErr w:type="spellStart"/>
      <w:r w:rsidRPr="00A30C69">
        <w:rPr>
          <w:szCs w:val="24"/>
          <w:lang w:val="en-US"/>
        </w:rPr>
        <w:t>Orhan</w:t>
      </w:r>
      <w:proofErr w:type="spellEnd"/>
      <w:r w:rsidRPr="00A30C69">
        <w:rPr>
          <w:szCs w:val="24"/>
          <w:lang w:val="en-US"/>
        </w:rPr>
        <w:t xml:space="preserve"> F, </w:t>
      </w:r>
      <w:proofErr w:type="spellStart"/>
      <w:r w:rsidRPr="00A30C69">
        <w:rPr>
          <w:szCs w:val="24"/>
          <w:lang w:val="en-US"/>
        </w:rPr>
        <w:t>Kocabas</w:t>
      </w:r>
      <w:proofErr w:type="spellEnd"/>
      <w:r w:rsidRPr="00A30C69">
        <w:rPr>
          <w:szCs w:val="24"/>
          <w:lang w:val="en-US"/>
        </w:rPr>
        <w:t xml:space="preserve"> CN, </w:t>
      </w:r>
      <w:proofErr w:type="spellStart"/>
      <w:r w:rsidRPr="00A30C69">
        <w:rPr>
          <w:szCs w:val="24"/>
          <w:lang w:val="en-US"/>
        </w:rPr>
        <w:t>Tuncer</w:t>
      </w:r>
      <w:proofErr w:type="spellEnd"/>
      <w:r w:rsidRPr="00A30C69">
        <w:rPr>
          <w:szCs w:val="24"/>
          <w:lang w:val="en-US"/>
        </w:rPr>
        <w:t xml:space="preserve"> A, </w:t>
      </w:r>
      <w:proofErr w:type="spellStart"/>
      <w:r w:rsidRPr="00A30C69">
        <w:rPr>
          <w:szCs w:val="24"/>
          <w:lang w:val="en-US"/>
        </w:rPr>
        <w:t>Adalioglu</w:t>
      </w:r>
      <w:proofErr w:type="spellEnd"/>
      <w:r w:rsidRPr="00A30C69">
        <w:rPr>
          <w:szCs w:val="24"/>
          <w:lang w:val="en-US"/>
        </w:rPr>
        <w:t xml:space="preserve"> G. The etiology of different forms of urticaria in childhood. </w:t>
      </w:r>
      <w:proofErr w:type="spellStart"/>
      <w:r w:rsidRPr="00A30C69">
        <w:rPr>
          <w:szCs w:val="24"/>
        </w:rPr>
        <w:t>Pediatr</w:t>
      </w:r>
      <w:proofErr w:type="spellEnd"/>
      <w:r w:rsidRPr="00A30C69">
        <w:rPr>
          <w:szCs w:val="24"/>
        </w:rPr>
        <w:t xml:space="preserve"> </w:t>
      </w:r>
      <w:proofErr w:type="spellStart"/>
      <w:r w:rsidRPr="00A30C69">
        <w:rPr>
          <w:szCs w:val="24"/>
        </w:rPr>
        <w:t>Dermatol</w:t>
      </w:r>
      <w:proofErr w:type="spellEnd"/>
      <w:r w:rsidRPr="00A30C69">
        <w:rPr>
          <w:szCs w:val="24"/>
        </w:rPr>
        <w:t xml:space="preserve">., 2004, v.21(2), p.102–8.  </w:t>
      </w:r>
    </w:p>
    <w:p w:rsidR="00A1150F" w:rsidRPr="00A30C69" w:rsidRDefault="00E95603" w:rsidP="00A30C69">
      <w:pPr>
        <w:numPr>
          <w:ilvl w:val="0"/>
          <w:numId w:val="17"/>
        </w:numPr>
        <w:spacing w:line="398" w:lineRule="auto"/>
        <w:ind w:left="0" w:firstLine="709"/>
        <w:rPr>
          <w:szCs w:val="24"/>
        </w:rPr>
      </w:pPr>
      <w:r w:rsidRPr="00A30C69">
        <w:rPr>
          <w:szCs w:val="24"/>
        </w:rPr>
        <w:t xml:space="preserve">Аллергия у детей: от теории — к практике. Под ред. Л.С. </w:t>
      </w:r>
      <w:proofErr w:type="spellStart"/>
      <w:r w:rsidRPr="00A30C69">
        <w:rPr>
          <w:szCs w:val="24"/>
        </w:rPr>
        <w:t>Намазовой</w:t>
      </w:r>
      <w:proofErr w:type="spellEnd"/>
      <w:r w:rsidRPr="00A30C69">
        <w:rPr>
          <w:szCs w:val="24"/>
        </w:rPr>
        <w:t xml:space="preserve">-Барановой. Союз педиатров России, 2010–2011. 668 с. </w:t>
      </w:r>
    </w:p>
    <w:p w:rsidR="00A1150F" w:rsidRPr="00A30C69" w:rsidRDefault="00E95603" w:rsidP="00A30C69">
      <w:pPr>
        <w:numPr>
          <w:ilvl w:val="0"/>
          <w:numId w:val="17"/>
        </w:numPr>
        <w:spacing w:line="397" w:lineRule="auto"/>
        <w:ind w:left="0" w:firstLine="709"/>
        <w:rPr>
          <w:szCs w:val="24"/>
        </w:rPr>
      </w:pPr>
      <w:r w:rsidRPr="00A30C69">
        <w:rPr>
          <w:szCs w:val="24"/>
        </w:rPr>
        <w:t xml:space="preserve">Аллергология и иммунология (Клинические рекомендации для педиатров). Под ред. А.А. Баранова и Р.М. </w:t>
      </w:r>
      <w:proofErr w:type="spellStart"/>
      <w:r w:rsidRPr="00A30C69">
        <w:rPr>
          <w:szCs w:val="24"/>
        </w:rPr>
        <w:t>Хаитова</w:t>
      </w:r>
      <w:proofErr w:type="spellEnd"/>
      <w:r w:rsidRPr="00A30C69">
        <w:rPr>
          <w:szCs w:val="24"/>
        </w:rPr>
        <w:t xml:space="preserve">. 3-е изд., </w:t>
      </w:r>
      <w:proofErr w:type="spellStart"/>
      <w:r w:rsidRPr="00A30C69">
        <w:rPr>
          <w:szCs w:val="24"/>
        </w:rPr>
        <w:t>испр</w:t>
      </w:r>
      <w:proofErr w:type="spellEnd"/>
      <w:proofErr w:type="gramStart"/>
      <w:r w:rsidRPr="00A30C69">
        <w:rPr>
          <w:szCs w:val="24"/>
        </w:rPr>
        <w:t>.</w:t>
      </w:r>
      <w:proofErr w:type="gramEnd"/>
      <w:r w:rsidRPr="00A30C69">
        <w:rPr>
          <w:szCs w:val="24"/>
        </w:rPr>
        <w:t xml:space="preserve"> и доп. М.: Союз педиатров России, 2011.  256 с.  </w:t>
      </w:r>
    </w:p>
    <w:p w:rsidR="00A1150F" w:rsidRPr="00A30C69" w:rsidRDefault="00E95603" w:rsidP="00A30C69">
      <w:pPr>
        <w:numPr>
          <w:ilvl w:val="0"/>
          <w:numId w:val="17"/>
        </w:numPr>
        <w:spacing w:line="377" w:lineRule="auto"/>
        <w:ind w:left="0" w:firstLine="709"/>
        <w:rPr>
          <w:szCs w:val="24"/>
        </w:rPr>
      </w:pPr>
      <w:proofErr w:type="spellStart"/>
      <w:r w:rsidRPr="00A30C69">
        <w:rPr>
          <w:szCs w:val="24"/>
        </w:rPr>
        <w:t>Колхир</w:t>
      </w:r>
      <w:proofErr w:type="spellEnd"/>
      <w:r w:rsidRPr="00A30C69">
        <w:rPr>
          <w:szCs w:val="24"/>
        </w:rPr>
        <w:t xml:space="preserve"> П.В. Крапивница и </w:t>
      </w:r>
      <w:proofErr w:type="spellStart"/>
      <w:r w:rsidRPr="00A30C69">
        <w:rPr>
          <w:szCs w:val="24"/>
        </w:rPr>
        <w:t>ангиоотек</w:t>
      </w:r>
      <w:proofErr w:type="spellEnd"/>
      <w:r w:rsidRPr="00A30C69">
        <w:rPr>
          <w:szCs w:val="24"/>
        </w:rPr>
        <w:t xml:space="preserve"> / П.В. </w:t>
      </w:r>
      <w:proofErr w:type="spellStart"/>
      <w:r w:rsidRPr="00A30C69">
        <w:rPr>
          <w:szCs w:val="24"/>
        </w:rPr>
        <w:t>Колхир</w:t>
      </w:r>
      <w:proofErr w:type="spellEnd"/>
      <w:r w:rsidRPr="00A30C69">
        <w:rPr>
          <w:szCs w:val="24"/>
        </w:rPr>
        <w:t xml:space="preserve">. – М.: Практическая медицина, 2012. – 364 с.  </w:t>
      </w:r>
    </w:p>
    <w:p w:rsidR="00A1150F" w:rsidRPr="00A30C69" w:rsidRDefault="00E95603" w:rsidP="00A30C69">
      <w:pPr>
        <w:numPr>
          <w:ilvl w:val="0"/>
          <w:numId w:val="17"/>
        </w:numPr>
        <w:spacing w:after="48" w:line="357" w:lineRule="auto"/>
        <w:ind w:left="0" w:firstLine="709"/>
        <w:rPr>
          <w:szCs w:val="24"/>
        </w:rPr>
      </w:pPr>
      <w:r w:rsidRPr="00A30C69">
        <w:rPr>
          <w:szCs w:val="24"/>
          <w:lang w:val="en-US"/>
        </w:rPr>
        <w:t xml:space="preserve">Kaplan AP. Urticaria and angioedema. In: Middleton's Allergy: Principles and practice, 7th, </w:t>
      </w:r>
      <w:proofErr w:type="spellStart"/>
      <w:r w:rsidRPr="00A30C69">
        <w:rPr>
          <w:szCs w:val="24"/>
          <w:lang w:val="en-US"/>
        </w:rPr>
        <w:t>Adkinson</w:t>
      </w:r>
      <w:proofErr w:type="spellEnd"/>
      <w:r w:rsidRPr="00A30C69">
        <w:rPr>
          <w:szCs w:val="24"/>
          <w:lang w:val="en-US"/>
        </w:rPr>
        <w:t xml:space="preserve"> NF, </w:t>
      </w:r>
      <w:proofErr w:type="spellStart"/>
      <w:r w:rsidRPr="00A30C69">
        <w:rPr>
          <w:szCs w:val="24"/>
          <w:lang w:val="en-US"/>
        </w:rPr>
        <w:t>Bochner</w:t>
      </w:r>
      <w:proofErr w:type="spellEnd"/>
      <w:r w:rsidRPr="00A30C69">
        <w:rPr>
          <w:szCs w:val="24"/>
          <w:lang w:val="en-US"/>
        </w:rPr>
        <w:t xml:space="preserve"> BS, </w:t>
      </w:r>
      <w:proofErr w:type="spellStart"/>
      <w:r w:rsidRPr="00A30C69">
        <w:rPr>
          <w:szCs w:val="24"/>
          <w:lang w:val="en-US"/>
        </w:rPr>
        <w:t>Busse</w:t>
      </w:r>
      <w:proofErr w:type="spellEnd"/>
      <w:r w:rsidRPr="00A30C69">
        <w:rPr>
          <w:szCs w:val="24"/>
          <w:lang w:val="en-US"/>
        </w:rPr>
        <w:t xml:space="preserve"> WW, et al. </w:t>
      </w:r>
      <w:r w:rsidRPr="00A30C69">
        <w:rPr>
          <w:szCs w:val="24"/>
        </w:rPr>
        <w:t>(</w:t>
      </w:r>
      <w:proofErr w:type="spellStart"/>
      <w:r w:rsidRPr="00A30C69">
        <w:rPr>
          <w:szCs w:val="24"/>
        </w:rPr>
        <w:t>Eds</w:t>
      </w:r>
      <w:proofErr w:type="spellEnd"/>
      <w:r w:rsidRPr="00A30C69">
        <w:rPr>
          <w:szCs w:val="24"/>
        </w:rPr>
        <w:t xml:space="preserve">), </w:t>
      </w:r>
      <w:proofErr w:type="spellStart"/>
      <w:r w:rsidRPr="00A30C69">
        <w:rPr>
          <w:szCs w:val="24"/>
        </w:rPr>
        <w:t>Mosby</w:t>
      </w:r>
      <w:proofErr w:type="spellEnd"/>
      <w:r w:rsidRPr="00A30C69">
        <w:rPr>
          <w:szCs w:val="24"/>
        </w:rPr>
        <w:t xml:space="preserve">, </w:t>
      </w:r>
      <w:proofErr w:type="spellStart"/>
      <w:r w:rsidRPr="00A30C69">
        <w:rPr>
          <w:szCs w:val="24"/>
        </w:rPr>
        <w:t>St</w:t>
      </w:r>
      <w:proofErr w:type="spellEnd"/>
      <w:r w:rsidRPr="00A30C69">
        <w:rPr>
          <w:szCs w:val="24"/>
        </w:rPr>
        <w:t xml:space="preserve"> </w:t>
      </w:r>
      <w:proofErr w:type="spellStart"/>
      <w:r w:rsidRPr="00A30C69">
        <w:rPr>
          <w:szCs w:val="24"/>
        </w:rPr>
        <w:t>Louis</w:t>
      </w:r>
      <w:proofErr w:type="spellEnd"/>
      <w:r w:rsidRPr="00A30C69">
        <w:rPr>
          <w:szCs w:val="24"/>
        </w:rPr>
        <w:t xml:space="preserve">, MO 2009. </w:t>
      </w:r>
      <w:proofErr w:type="spellStart"/>
      <w:r w:rsidRPr="00A30C69">
        <w:rPr>
          <w:szCs w:val="24"/>
        </w:rPr>
        <w:t>Vol</w:t>
      </w:r>
      <w:proofErr w:type="spellEnd"/>
      <w:r w:rsidRPr="00A30C69">
        <w:rPr>
          <w:szCs w:val="24"/>
        </w:rPr>
        <w:t xml:space="preserve"> 2, p.1063.  </w:t>
      </w:r>
    </w:p>
    <w:p w:rsidR="00A1150F" w:rsidRPr="00A30C69" w:rsidRDefault="00E95603" w:rsidP="00A30C69">
      <w:pPr>
        <w:numPr>
          <w:ilvl w:val="0"/>
          <w:numId w:val="17"/>
        </w:numPr>
        <w:spacing w:line="390" w:lineRule="auto"/>
        <w:ind w:left="0" w:firstLine="709"/>
        <w:rPr>
          <w:szCs w:val="24"/>
        </w:rPr>
      </w:pPr>
      <w:r w:rsidRPr="00A30C69">
        <w:rPr>
          <w:szCs w:val="24"/>
        </w:rPr>
        <w:t xml:space="preserve">Петер Г. </w:t>
      </w:r>
      <w:proofErr w:type="spellStart"/>
      <w:r w:rsidRPr="00A30C69">
        <w:rPr>
          <w:szCs w:val="24"/>
        </w:rPr>
        <w:t>Хегер</w:t>
      </w:r>
      <w:proofErr w:type="spellEnd"/>
      <w:r w:rsidRPr="00A30C69">
        <w:rPr>
          <w:szCs w:val="24"/>
        </w:rPr>
        <w:t xml:space="preserve">. Детская дерматология / Петер Г. </w:t>
      </w:r>
      <w:proofErr w:type="spellStart"/>
      <w:r w:rsidRPr="00A30C69">
        <w:rPr>
          <w:szCs w:val="24"/>
        </w:rPr>
        <w:t>Хегер</w:t>
      </w:r>
      <w:proofErr w:type="spellEnd"/>
      <w:r w:rsidRPr="00A30C69">
        <w:rPr>
          <w:szCs w:val="24"/>
        </w:rPr>
        <w:t xml:space="preserve">. – М.: Издательство Панфилова / Бином. Лаборатория знаний, 2013. – 634 с. </w:t>
      </w:r>
    </w:p>
    <w:p w:rsidR="00A1150F" w:rsidRPr="00A30C69" w:rsidRDefault="00E95603" w:rsidP="00A30C69">
      <w:pPr>
        <w:numPr>
          <w:ilvl w:val="0"/>
          <w:numId w:val="17"/>
        </w:numPr>
        <w:spacing w:after="160"/>
        <w:ind w:left="0" w:firstLine="709"/>
        <w:rPr>
          <w:szCs w:val="24"/>
        </w:rPr>
      </w:pPr>
      <w:r w:rsidRPr="00A30C69">
        <w:rPr>
          <w:szCs w:val="24"/>
        </w:rPr>
        <w:t xml:space="preserve">Федеральные клинические рекомендации по диагностике и лечению крапивницы. – </w:t>
      </w:r>
    </w:p>
    <w:p w:rsidR="00A1150F" w:rsidRPr="00A30C69" w:rsidRDefault="00E95603" w:rsidP="00A30C69">
      <w:pPr>
        <w:spacing w:after="116" w:line="259" w:lineRule="auto"/>
        <w:ind w:left="0" w:right="117" w:firstLine="709"/>
        <w:jc w:val="right"/>
        <w:rPr>
          <w:szCs w:val="24"/>
        </w:rPr>
      </w:pPr>
      <w:r w:rsidRPr="00A30C69">
        <w:rPr>
          <w:szCs w:val="24"/>
        </w:rPr>
        <w:t xml:space="preserve">М.: Российская ассоциация аллергологов и клинических иммунологов, 2015. – 34с.  </w:t>
      </w:r>
    </w:p>
    <w:p w:rsidR="00A1150F" w:rsidRPr="00A30C69" w:rsidRDefault="00E95603" w:rsidP="00A30C69">
      <w:pPr>
        <w:numPr>
          <w:ilvl w:val="0"/>
          <w:numId w:val="17"/>
        </w:numPr>
        <w:spacing w:line="358" w:lineRule="auto"/>
        <w:ind w:left="0" w:firstLine="709"/>
        <w:rPr>
          <w:szCs w:val="24"/>
          <w:lang w:val="en-US"/>
        </w:rPr>
      </w:pPr>
      <w:r w:rsidRPr="00A30C69">
        <w:rPr>
          <w:szCs w:val="24"/>
          <w:lang w:val="en-US"/>
        </w:rPr>
        <w:t xml:space="preserve">T. </w:t>
      </w:r>
      <w:proofErr w:type="spellStart"/>
      <w:r w:rsidRPr="00A30C69">
        <w:rPr>
          <w:szCs w:val="24"/>
          <w:lang w:val="en-US"/>
        </w:rPr>
        <w:t>Zuberbier</w:t>
      </w:r>
      <w:proofErr w:type="spellEnd"/>
      <w:r w:rsidRPr="00A30C69">
        <w:rPr>
          <w:szCs w:val="24"/>
          <w:lang w:val="en-US"/>
        </w:rPr>
        <w:t xml:space="preserve"> EAACI/GA2LEN/EDF/WAO Guideline for the definition, classification, diagnosis, and management of urticaria: the 2013 reversion and update/ T. </w:t>
      </w:r>
      <w:proofErr w:type="spellStart"/>
      <w:r w:rsidRPr="00A30C69">
        <w:rPr>
          <w:szCs w:val="24"/>
          <w:lang w:val="en-US"/>
        </w:rPr>
        <w:t>Zuberbier</w:t>
      </w:r>
      <w:proofErr w:type="spellEnd"/>
      <w:r w:rsidRPr="00A30C69">
        <w:rPr>
          <w:szCs w:val="24"/>
          <w:lang w:val="en-US"/>
        </w:rPr>
        <w:t xml:space="preserve">, W. </w:t>
      </w:r>
    </w:p>
    <w:p w:rsidR="00A1150F" w:rsidRPr="00A30C69" w:rsidRDefault="00E95603" w:rsidP="00A30C69">
      <w:pPr>
        <w:spacing w:after="165"/>
        <w:ind w:left="0" w:firstLine="709"/>
        <w:rPr>
          <w:szCs w:val="24"/>
          <w:lang w:val="en-US"/>
        </w:rPr>
      </w:pPr>
      <w:proofErr w:type="spellStart"/>
      <w:r w:rsidRPr="00A30C69">
        <w:rPr>
          <w:szCs w:val="24"/>
          <w:lang w:val="en-US"/>
        </w:rPr>
        <w:t>Aberer</w:t>
      </w:r>
      <w:proofErr w:type="spellEnd"/>
      <w:r w:rsidRPr="00A30C69">
        <w:rPr>
          <w:szCs w:val="24"/>
          <w:lang w:val="en-US"/>
        </w:rPr>
        <w:t xml:space="preserve">, R. </w:t>
      </w:r>
      <w:proofErr w:type="spellStart"/>
      <w:proofErr w:type="gramStart"/>
      <w:r w:rsidRPr="00A30C69">
        <w:rPr>
          <w:szCs w:val="24"/>
          <w:lang w:val="en-US"/>
        </w:rPr>
        <w:t>Asero</w:t>
      </w:r>
      <w:proofErr w:type="spellEnd"/>
      <w:r w:rsidRPr="00A30C69">
        <w:rPr>
          <w:szCs w:val="24"/>
          <w:lang w:val="en-US"/>
        </w:rPr>
        <w:t xml:space="preserve">  et al.</w:t>
      </w:r>
      <w:proofErr w:type="gramEnd"/>
      <w:r w:rsidRPr="00A30C69">
        <w:rPr>
          <w:szCs w:val="24"/>
          <w:lang w:val="en-US"/>
        </w:rPr>
        <w:t xml:space="preserve"> // Allergy 2014: 69: 868–887. </w:t>
      </w:r>
    </w:p>
    <w:p w:rsidR="00A1150F" w:rsidRPr="00A30C69" w:rsidRDefault="00E95603" w:rsidP="00A30C69">
      <w:pPr>
        <w:numPr>
          <w:ilvl w:val="0"/>
          <w:numId w:val="17"/>
        </w:numPr>
        <w:spacing w:line="397" w:lineRule="auto"/>
        <w:ind w:left="0" w:firstLine="709"/>
        <w:rPr>
          <w:szCs w:val="24"/>
        </w:rPr>
      </w:pPr>
      <w:r w:rsidRPr="00A30C69">
        <w:rPr>
          <w:szCs w:val="24"/>
        </w:rPr>
        <w:t xml:space="preserve">Баранов А. А., Таточенко В. К., Бакрадзе М. Д. Лихорадочные синдромы у детей. М.: Союз педиатров России. 2011, 208 с. </w:t>
      </w:r>
    </w:p>
    <w:p w:rsidR="00DE0C2A" w:rsidRDefault="00DE0C2A" w:rsidP="00A30C69">
      <w:pPr>
        <w:pStyle w:val="1"/>
        <w:spacing w:after="0" w:line="360" w:lineRule="auto"/>
        <w:ind w:right="0"/>
        <w:rPr>
          <w:color w:val="auto"/>
          <w:szCs w:val="28"/>
        </w:rPr>
      </w:pPr>
    </w:p>
    <w:p w:rsidR="00E4085C" w:rsidRDefault="000129C3" w:rsidP="00E4085C">
      <w:pPr>
        <w:pStyle w:val="1"/>
        <w:spacing w:after="0" w:line="360" w:lineRule="auto"/>
        <w:ind w:right="0"/>
        <w:jc w:val="right"/>
        <w:rPr>
          <w:i/>
          <w:color w:val="auto"/>
          <w:szCs w:val="28"/>
        </w:rPr>
      </w:pPr>
      <w:r w:rsidRPr="00A30C69">
        <w:rPr>
          <w:color w:val="auto"/>
          <w:szCs w:val="28"/>
        </w:rPr>
        <w:t>Приложение А1</w:t>
      </w:r>
      <w:r w:rsidRPr="00A30C69">
        <w:rPr>
          <w:i/>
          <w:color w:val="auto"/>
          <w:szCs w:val="28"/>
        </w:rPr>
        <w:t xml:space="preserve"> </w:t>
      </w:r>
    </w:p>
    <w:p w:rsidR="000129C3" w:rsidRPr="00A30C69" w:rsidRDefault="000129C3" w:rsidP="00A30C69">
      <w:pPr>
        <w:pStyle w:val="1"/>
        <w:spacing w:after="0" w:line="360" w:lineRule="auto"/>
        <w:ind w:right="0"/>
        <w:rPr>
          <w:color w:val="auto"/>
          <w:szCs w:val="28"/>
        </w:rPr>
      </w:pPr>
      <w:r w:rsidRPr="00A30C69">
        <w:rPr>
          <w:color w:val="auto"/>
          <w:szCs w:val="28"/>
        </w:rPr>
        <w:t xml:space="preserve">Состав </w:t>
      </w:r>
      <w:r w:rsidR="00A30C69" w:rsidRPr="00A30C69">
        <w:rPr>
          <w:color w:val="auto"/>
          <w:szCs w:val="28"/>
        </w:rPr>
        <w:t>рабочей группы</w:t>
      </w:r>
      <w:r w:rsidRPr="00A30C69">
        <w:rPr>
          <w:color w:val="auto"/>
          <w:szCs w:val="28"/>
        </w:rPr>
        <w:t>:</w:t>
      </w:r>
    </w:p>
    <w:p w:rsidR="00222666" w:rsidRPr="00EF54EE" w:rsidRDefault="00222666" w:rsidP="00A30C69">
      <w:pPr>
        <w:pStyle w:val="a6"/>
        <w:spacing w:line="360" w:lineRule="auto"/>
        <w:ind w:left="10" w:firstLine="699"/>
        <w:jc w:val="both"/>
        <w:rPr>
          <w:rFonts w:ascii="Times New Roman" w:hAnsi="Times New Roman"/>
        </w:rPr>
      </w:pPr>
      <w:r w:rsidRPr="00EF54EE">
        <w:rPr>
          <w:rFonts w:ascii="Times New Roman" w:hAnsi="Times New Roman"/>
          <w:b/>
        </w:rPr>
        <w:t>Маковеева Светлана Владимировна</w:t>
      </w:r>
      <w:r w:rsidRPr="00EF54EE">
        <w:rPr>
          <w:rFonts w:ascii="Times New Roman" w:hAnsi="Times New Roman"/>
        </w:rPr>
        <w:t xml:space="preserve"> – врач педиатр высшей категории, заместитель главного врача </w:t>
      </w:r>
      <w:proofErr w:type="gramStart"/>
      <w:r w:rsidRPr="00EF54EE">
        <w:rPr>
          <w:rFonts w:ascii="Times New Roman" w:hAnsi="Times New Roman"/>
        </w:rPr>
        <w:t>ГУ«</w:t>
      </w:r>
      <w:proofErr w:type="gramEnd"/>
      <w:r w:rsidRPr="00EF54EE">
        <w:rPr>
          <w:rFonts w:ascii="Times New Roman" w:hAnsi="Times New Roman"/>
        </w:rPr>
        <w:t>ТКЦАПП» по детству;</w:t>
      </w:r>
    </w:p>
    <w:p w:rsidR="00222666" w:rsidRPr="00EF54EE" w:rsidRDefault="00222666" w:rsidP="00A30C69">
      <w:pPr>
        <w:pStyle w:val="a6"/>
        <w:spacing w:line="360" w:lineRule="auto"/>
        <w:ind w:left="10" w:firstLine="699"/>
        <w:jc w:val="both"/>
        <w:rPr>
          <w:rFonts w:ascii="Times New Roman" w:hAnsi="Times New Roman"/>
        </w:rPr>
      </w:pPr>
      <w:r w:rsidRPr="00EF54EE">
        <w:rPr>
          <w:rFonts w:ascii="Times New Roman" w:hAnsi="Times New Roman"/>
          <w:b/>
        </w:rPr>
        <w:t>Бондарчук Оксана Владимировна</w:t>
      </w:r>
      <w:r w:rsidRPr="00EF54EE">
        <w:rPr>
          <w:rFonts w:ascii="Times New Roman" w:hAnsi="Times New Roman"/>
        </w:rPr>
        <w:t xml:space="preserve"> – врач педиатр </w:t>
      </w:r>
      <w:proofErr w:type="gramStart"/>
      <w:r w:rsidRPr="00EF54EE">
        <w:rPr>
          <w:rFonts w:ascii="Times New Roman" w:hAnsi="Times New Roman"/>
        </w:rPr>
        <w:t>первой  категории</w:t>
      </w:r>
      <w:proofErr w:type="gramEnd"/>
      <w:r w:rsidRPr="00EF54EE">
        <w:rPr>
          <w:rFonts w:ascii="Times New Roman" w:hAnsi="Times New Roman"/>
        </w:rPr>
        <w:t xml:space="preserve">, заведующая отделением респираторной патологии у детей </w:t>
      </w:r>
      <w:proofErr w:type="spellStart"/>
      <w:r w:rsidRPr="00EF54EE">
        <w:rPr>
          <w:rFonts w:ascii="Times New Roman" w:hAnsi="Times New Roman"/>
        </w:rPr>
        <w:t>ГУ«РЦМиР</w:t>
      </w:r>
      <w:proofErr w:type="spellEnd"/>
      <w:r w:rsidRPr="00EF54EE">
        <w:rPr>
          <w:rFonts w:ascii="Times New Roman" w:hAnsi="Times New Roman"/>
        </w:rPr>
        <w:t>»;</w:t>
      </w:r>
    </w:p>
    <w:p w:rsidR="00222666" w:rsidRPr="00EF54EE" w:rsidRDefault="00222666" w:rsidP="00A30C69">
      <w:pPr>
        <w:pStyle w:val="a6"/>
        <w:spacing w:line="360" w:lineRule="auto"/>
        <w:ind w:left="10" w:firstLine="699"/>
        <w:jc w:val="both"/>
        <w:rPr>
          <w:rFonts w:ascii="Times New Roman" w:hAnsi="Times New Roman"/>
        </w:rPr>
      </w:pPr>
      <w:r w:rsidRPr="00EF54EE">
        <w:rPr>
          <w:rFonts w:ascii="Times New Roman" w:hAnsi="Times New Roman"/>
          <w:b/>
        </w:rPr>
        <w:t>Мельникова Марина Андреевна</w:t>
      </w:r>
      <w:r>
        <w:rPr>
          <w:rFonts w:ascii="Times New Roman" w:hAnsi="Times New Roman"/>
          <w:b/>
        </w:rPr>
        <w:t xml:space="preserve"> </w:t>
      </w:r>
      <w:r w:rsidRPr="00EF54EE">
        <w:rPr>
          <w:rFonts w:ascii="Times New Roman" w:hAnsi="Times New Roman"/>
        </w:rPr>
        <w:t xml:space="preserve">- </w:t>
      </w:r>
      <w:proofErr w:type="gramStart"/>
      <w:r w:rsidRPr="00EF54EE">
        <w:rPr>
          <w:rFonts w:ascii="Times New Roman" w:hAnsi="Times New Roman"/>
        </w:rPr>
        <w:t>ассистент  кафедры</w:t>
      </w:r>
      <w:proofErr w:type="gramEnd"/>
      <w:r w:rsidRPr="00EF54EE">
        <w:rPr>
          <w:rFonts w:ascii="Times New Roman" w:hAnsi="Times New Roman"/>
        </w:rPr>
        <w:t xml:space="preserve">  педиатрии, акушерства и гинекологии медицинского факультета  ПГУ </w:t>
      </w:r>
      <w:proofErr w:type="spellStart"/>
      <w:r w:rsidRPr="00EF54EE">
        <w:rPr>
          <w:rFonts w:ascii="Times New Roman" w:hAnsi="Times New Roman"/>
        </w:rPr>
        <w:t>им.Т.Г</w:t>
      </w:r>
      <w:proofErr w:type="spellEnd"/>
      <w:r w:rsidRPr="00EF54EE">
        <w:rPr>
          <w:rFonts w:ascii="Times New Roman" w:hAnsi="Times New Roman"/>
        </w:rPr>
        <w:t xml:space="preserve">. Шевченко; </w:t>
      </w:r>
    </w:p>
    <w:p w:rsidR="00222666" w:rsidRPr="00EF54EE" w:rsidRDefault="00222666" w:rsidP="00A30C69">
      <w:pPr>
        <w:pStyle w:val="a6"/>
        <w:spacing w:line="360" w:lineRule="auto"/>
        <w:ind w:left="10" w:firstLine="699"/>
        <w:jc w:val="both"/>
        <w:rPr>
          <w:rFonts w:ascii="Times New Roman" w:hAnsi="Times New Roman"/>
        </w:rPr>
      </w:pPr>
      <w:proofErr w:type="spellStart"/>
      <w:r w:rsidRPr="00EF54EE">
        <w:rPr>
          <w:rFonts w:ascii="Times New Roman" w:hAnsi="Times New Roman"/>
          <w:b/>
        </w:rPr>
        <w:t>Переман</w:t>
      </w:r>
      <w:proofErr w:type="spellEnd"/>
      <w:r w:rsidRPr="00EF54EE">
        <w:rPr>
          <w:rFonts w:ascii="Times New Roman" w:hAnsi="Times New Roman"/>
          <w:b/>
        </w:rPr>
        <w:t xml:space="preserve"> Татьяна </w:t>
      </w:r>
      <w:proofErr w:type="gramStart"/>
      <w:r w:rsidRPr="00EF54EE">
        <w:rPr>
          <w:rFonts w:ascii="Times New Roman" w:hAnsi="Times New Roman"/>
          <w:b/>
        </w:rPr>
        <w:t>Павловна</w:t>
      </w:r>
      <w:r w:rsidRPr="00EF54EE">
        <w:rPr>
          <w:rFonts w:ascii="Times New Roman" w:hAnsi="Times New Roman"/>
        </w:rPr>
        <w:t xml:space="preserve">  –</w:t>
      </w:r>
      <w:proofErr w:type="gramEnd"/>
      <w:r w:rsidRPr="00EF54EE">
        <w:rPr>
          <w:rFonts w:ascii="Times New Roman" w:hAnsi="Times New Roman"/>
        </w:rPr>
        <w:t xml:space="preserve"> врач педиатр высшей категории, заведующая </w:t>
      </w:r>
      <w:r w:rsidRPr="00EF54EE">
        <w:rPr>
          <w:rFonts w:ascii="Times New Roman" w:hAnsi="Times New Roman"/>
          <w:lang w:val="en-US"/>
        </w:rPr>
        <w:t>III</w:t>
      </w:r>
      <w:r w:rsidRPr="00EF54EE">
        <w:rPr>
          <w:rFonts w:ascii="Times New Roman" w:hAnsi="Times New Roman"/>
        </w:rPr>
        <w:t xml:space="preserve">–м  педиатрическим отделением   </w:t>
      </w:r>
      <w:proofErr w:type="spellStart"/>
      <w:r w:rsidRPr="00EF54EE">
        <w:rPr>
          <w:rFonts w:ascii="Times New Roman" w:hAnsi="Times New Roman"/>
        </w:rPr>
        <w:t>ГУ«РЦМиР</w:t>
      </w:r>
      <w:proofErr w:type="spellEnd"/>
      <w:r w:rsidRPr="00EF54EE">
        <w:rPr>
          <w:rFonts w:ascii="Times New Roman" w:hAnsi="Times New Roman"/>
        </w:rPr>
        <w:t>»;</w:t>
      </w:r>
    </w:p>
    <w:p w:rsidR="00222666" w:rsidRPr="00EF54EE" w:rsidRDefault="00222666" w:rsidP="00A30C69">
      <w:pPr>
        <w:pStyle w:val="a6"/>
        <w:spacing w:line="360" w:lineRule="auto"/>
        <w:ind w:left="10" w:firstLine="699"/>
        <w:jc w:val="both"/>
        <w:rPr>
          <w:rFonts w:ascii="Times New Roman" w:hAnsi="Times New Roman"/>
        </w:rPr>
      </w:pPr>
      <w:r w:rsidRPr="00EF54EE">
        <w:rPr>
          <w:rFonts w:ascii="Times New Roman" w:hAnsi="Times New Roman"/>
          <w:b/>
        </w:rPr>
        <w:t>Шевченко Алла Сергеевна</w:t>
      </w:r>
      <w:r w:rsidRPr="00EF54EE">
        <w:rPr>
          <w:rFonts w:ascii="Times New Roman" w:hAnsi="Times New Roman"/>
        </w:rPr>
        <w:t xml:space="preserve"> – врач педиатр второй категории, заместитель главного врача по педиатрии </w:t>
      </w:r>
      <w:proofErr w:type="spellStart"/>
      <w:proofErr w:type="gramStart"/>
      <w:r w:rsidRPr="00EF54EE">
        <w:rPr>
          <w:rFonts w:ascii="Times New Roman" w:hAnsi="Times New Roman"/>
        </w:rPr>
        <w:t>ГУ«</w:t>
      </w:r>
      <w:proofErr w:type="gramEnd"/>
      <w:r w:rsidRPr="00EF54EE">
        <w:rPr>
          <w:rFonts w:ascii="Times New Roman" w:hAnsi="Times New Roman"/>
        </w:rPr>
        <w:t>БЦМиР</w:t>
      </w:r>
      <w:proofErr w:type="spellEnd"/>
      <w:r w:rsidRPr="00EF54EE">
        <w:rPr>
          <w:rFonts w:ascii="Times New Roman" w:hAnsi="Times New Roman"/>
        </w:rPr>
        <w:t>»;</w:t>
      </w:r>
    </w:p>
    <w:p w:rsidR="00222666" w:rsidRPr="00EF54EE" w:rsidRDefault="00222666" w:rsidP="00A30C69">
      <w:pPr>
        <w:spacing w:after="0" w:line="360" w:lineRule="auto"/>
        <w:ind w:left="10" w:firstLine="699"/>
        <w:rPr>
          <w:color w:val="auto"/>
          <w:sz w:val="22"/>
        </w:rPr>
      </w:pPr>
      <w:proofErr w:type="spellStart"/>
      <w:r w:rsidRPr="00EF54EE">
        <w:rPr>
          <w:b/>
          <w:color w:val="auto"/>
          <w:sz w:val="22"/>
        </w:rPr>
        <w:t>Григорчук</w:t>
      </w:r>
      <w:proofErr w:type="spellEnd"/>
      <w:r w:rsidRPr="00EF54EE">
        <w:rPr>
          <w:b/>
          <w:color w:val="auto"/>
          <w:sz w:val="22"/>
        </w:rPr>
        <w:t xml:space="preserve"> Вера Григорьевна</w:t>
      </w:r>
      <w:r>
        <w:rPr>
          <w:b/>
        </w:rPr>
        <w:t xml:space="preserve"> -</w:t>
      </w:r>
      <w:r w:rsidRPr="00EF54EE">
        <w:rPr>
          <w:color w:val="auto"/>
          <w:sz w:val="22"/>
        </w:rPr>
        <w:t xml:space="preserve"> врач высшей категории, зав. I педиатрическим отделением </w:t>
      </w:r>
      <w:proofErr w:type="spellStart"/>
      <w:proofErr w:type="gramStart"/>
      <w:r w:rsidRPr="00EF54EE">
        <w:rPr>
          <w:color w:val="auto"/>
          <w:sz w:val="22"/>
        </w:rPr>
        <w:t>ГУ«</w:t>
      </w:r>
      <w:proofErr w:type="gramEnd"/>
      <w:r w:rsidRPr="00EF54EE">
        <w:rPr>
          <w:color w:val="auto"/>
          <w:sz w:val="22"/>
        </w:rPr>
        <w:t>БЦМиР</w:t>
      </w:r>
      <w:proofErr w:type="spellEnd"/>
      <w:r w:rsidRPr="00EF54EE">
        <w:rPr>
          <w:color w:val="auto"/>
          <w:sz w:val="22"/>
        </w:rPr>
        <w:t>»;</w:t>
      </w:r>
    </w:p>
    <w:p w:rsidR="00222666" w:rsidRPr="00EF54EE" w:rsidRDefault="00222666" w:rsidP="00A30C69">
      <w:pPr>
        <w:spacing w:after="0" w:line="360" w:lineRule="auto"/>
        <w:ind w:left="10" w:firstLine="699"/>
        <w:rPr>
          <w:color w:val="auto"/>
          <w:sz w:val="22"/>
        </w:rPr>
      </w:pPr>
      <w:proofErr w:type="spellStart"/>
      <w:r w:rsidRPr="00EF54EE">
        <w:rPr>
          <w:b/>
          <w:color w:val="auto"/>
          <w:sz w:val="22"/>
        </w:rPr>
        <w:t>Коломечук</w:t>
      </w:r>
      <w:proofErr w:type="spellEnd"/>
      <w:r w:rsidRPr="00EF54EE">
        <w:rPr>
          <w:b/>
          <w:color w:val="auto"/>
          <w:sz w:val="22"/>
        </w:rPr>
        <w:t xml:space="preserve"> Полина Сергеевна</w:t>
      </w:r>
      <w:r>
        <w:rPr>
          <w:b/>
        </w:rPr>
        <w:t xml:space="preserve"> -</w:t>
      </w:r>
      <w:r w:rsidRPr="00EF54EE">
        <w:rPr>
          <w:color w:val="auto"/>
          <w:sz w:val="22"/>
        </w:rPr>
        <w:t xml:space="preserve"> врач </w:t>
      </w:r>
      <w:proofErr w:type="gramStart"/>
      <w:r w:rsidRPr="00EF54EE">
        <w:rPr>
          <w:color w:val="auto"/>
          <w:sz w:val="22"/>
        </w:rPr>
        <w:t>ординатор  III</w:t>
      </w:r>
      <w:proofErr w:type="gramEnd"/>
      <w:r w:rsidRPr="00EF54EE">
        <w:rPr>
          <w:color w:val="auto"/>
          <w:sz w:val="22"/>
        </w:rPr>
        <w:t xml:space="preserve"> </w:t>
      </w:r>
      <w:proofErr w:type="spellStart"/>
      <w:r w:rsidRPr="00EF54EE">
        <w:rPr>
          <w:color w:val="auto"/>
          <w:sz w:val="22"/>
        </w:rPr>
        <w:t>пед</w:t>
      </w:r>
      <w:proofErr w:type="spellEnd"/>
      <w:r w:rsidRPr="00EF54EE">
        <w:rPr>
          <w:color w:val="auto"/>
          <w:sz w:val="22"/>
        </w:rPr>
        <w:t>. отд. ГУ «ТКЦАПП»;</w:t>
      </w:r>
    </w:p>
    <w:p w:rsidR="00035032" w:rsidRPr="002F6FC4" w:rsidRDefault="00035032" w:rsidP="00A04970">
      <w:pPr>
        <w:tabs>
          <w:tab w:val="left" w:pos="0"/>
        </w:tabs>
        <w:spacing w:after="0" w:line="360" w:lineRule="auto"/>
        <w:ind w:left="10"/>
        <w:rPr>
          <w:color w:val="auto"/>
          <w:sz w:val="22"/>
        </w:rPr>
      </w:pPr>
    </w:p>
    <w:p w:rsidR="000129C3" w:rsidRDefault="00B73D34" w:rsidP="00A30C69">
      <w:pPr>
        <w:spacing w:after="0" w:line="360" w:lineRule="auto"/>
        <w:ind w:left="10" w:firstLine="699"/>
        <w:jc w:val="left"/>
        <w:rPr>
          <w:color w:val="auto"/>
          <w:sz w:val="22"/>
        </w:rPr>
      </w:pPr>
      <w:r w:rsidRPr="002F6FC4">
        <w:rPr>
          <w:color w:val="auto"/>
          <w:sz w:val="22"/>
        </w:rPr>
        <w:t>У членов рабочей</w:t>
      </w:r>
      <w:r w:rsidR="000129C3" w:rsidRPr="002F6FC4">
        <w:rPr>
          <w:color w:val="auto"/>
          <w:sz w:val="22"/>
        </w:rPr>
        <w:t xml:space="preserve"> группы отсутствует конфликт интересов.</w:t>
      </w:r>
    </w:p>
    <w:p w:rsidR="009F6ED3" w:rsidRDefault="009F6ED3" w:rsidP="00A30C69">
      <w:pPr>
        <w:spacing w:after="0" w:line="360" w:lineRule="auto"/>
        <w:ind w:left="10" w:firstLine="699"/>
        <w:jc w:val="left"/>
        <w:rPr>
          <w:color w:val="auto"/>
          <w:sz w:val="22"/>
        </w:rPr>
      </w:pPr>
    </w:p>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Pr>
        <w:pStyle w:val="ab"/>
        <w:spacing w:before="0" w:line="240" w:lineRule="auto"/>
        <w:outlineLvl w:val="9"/>
      </w:pPr>
    </w:p>
    <w:p w:rsidR="00E4085C" w:rsidRDefault="00E4085C" w:rsidP="00E4085C">
      <w:pPr>
        <w:pStyle w:val="ab"/>
        <w:spacing w:before="0" w:line="240" w:lineRule="auto"/>
        <w:outlineLvl w:val="9"/>
      </w:pPr>
    </w:p>
    <w:p w:rsidR="00E4085C" w:rsidRDefault="00E4085C" w:rsidP="00E4085C">
      <w:pPr>
        <w:pStyle w:val="ab"/>
        <w:spacing w:before="0" w:line="240" w:lineRule="auto"/>
        <w:jc w:val="right"/>
        <w:outlineLvl w:val="9"/>
      </w:pPr>
      <w:r w:rsidRPr="0002350F">
        <w:t xml:space="preserve">Приложение А2 </w:t>
      </w:r>
    </w:p>
    <w:p w:rsidR="00E4085C" w:rsidRDefault="00E4085C" w:rsidP="009F6ED3">
      <w:pPr>
        <w:pStyle w:val="ab"/>
        <w:spacing w:before="0" w:line="240" w:lineRule="auto"/>
        <w:outlineLvl w:val="9"/>
      </w:pPr>
      <w:r w:rsidRPr="0002350F">
        <w:t>Справочные материалы, включая соответствие показаний к применению и противопоказаний, способов применения и доз</w:t>
      </w:r>
    </w:p>
    <w:p w:rsidR="00E4085C" w:rsidRDefault="00E4085C" w:rsidP="009F6ED3">
      <w:pPr>
        <w:pStyle w:val="ab"/>
        <w:spacing w:before="0" w:line="240" w:lineRule="auto"/>
        <w:outlineLvl w:val="9"/>
      </w:pPr>
      <w:r w:rsidRPr="0002350F">
        <w:t>лекарственных препаратов, инструкции по применению лекарственного</w:t>
      </w:r>
    </w:p>
    <w:p w:rsidR="00E4085C" w:rsidRDefault="00E4085C" w:rsidP="009F6ED3">
      <w:pPr>
        <w:pStyle w:val="ab"/>
        <w:spacing w:before="0" w:line="240" w:lineRule="auto"/>
        <w:outlineLvl w:val="9"/>
      </w:pPr>
      <w:r w:rsidRPr="0002350F">
        <w:t>препарата</w:t>
      </w:r>
    </w:p>
    <w:p w:rsidR="00E4085C" w:rsidRDefault="00E4085C" w:rsidP="009F6ED3">
      <w:pPr>
        <w:pStyle w:val="ab"/>
        <w:spacing w:before="0" w:line="240" w:lineRule="auto"/>
        <w:outlineLvl w:val="9"/>
      </w:pPr>
    </w:p>
    <w:p w:rsidR="009F6ED3" w:rsidRDefault="009F6ED3" w:rsidP="009F6ED3">
      <w:pPr>
        <w:pStyle w:val="6"/>
        <w:shd w:val="clear" w:color="auto" w:fill="auto"/>
        <w:spacing w:before="0" w:after="0" w:line="360" w:lineRule="auto"/>
        <w:ind w:firstLine="708"/>
        <w:jc w:val="both"/>
        <w:rPr>
          <w:rStyle w:val="13"/>
          <w:rFonts w:eastAsia="Calibri"/>
          <w:b w:val="0"/>
          <w:sz w:val="24"/>
          <w:szCs w:val="24"/>
        </w:rPr>
      </w:pPr>
      <w:r w:rsidRPr="00AE6FF3">
        <w:rPr>
          <w:rStyle w:val="13"/>
          <w:rFonts w:eastAsia="Calibri"/>
          <w:b w:val="0"/>
          <w:sz w:val="24"/>
          <w:szCs w:val="24"/>
        </w:rPr>
        <w:t>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w:t>
      </w:r>
      <w:r w:rsidRPr="00AF3459">
        <w:rPr>
          <w:rStyle w:val="13"/>
          <w:rFonts w:eastAsia="Calibri"/>
          <w:b w:val="0"/>
          <w:sz w:val="24"/>
          <w:szCs w:val="24"/>
        </w:rPr>
        <w:t xml:space="preserve"> быть обеспечены за счет средств и в пределах лимитов финансирования, предусмотренных законом о республиканском бюджете на соответствующий финансовый год, а также других поступлений, не запрещенных действующим законодательством Приднестровской Молдавской Республики.</w:t>
      </w:r>
      <w:r w:rsidRPr="00AE6FF3">
        <w:rPr>
          <w:rStyle w:val="13"/>
          <w:rFonts w:eastAsia="Calibri"/>
          <w:b w:val="0"/>
          <w:sz w:val="24"/>
          <w:szCs w:val="24"/>
        </w:rPr>
        <w:t xml:space="preserve">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возможности лечебно-профилактических организаций по предоставлению определенных видов исследований и лечения. </w:t>
      </w:r>
    </w:p>
    <w:p w:rsidR="003B6740" w:rsidRPr="003B6740" w:rsidRDefault="003B6740" w:rsidP="003B6740">
      <w:pPr>
        <w:spacing w:after="0" w:line="360" w:lineRule="auto"/>
        <w:ind w:left="0" w:firstLine="697"/>
        <w:rPr>
          <w:rStyle w:val="13"/>
          <w:rFonts w:eastAsia="Calibri"/>
          <w:b w:val="0"/>
          <w:sz w:val="24"/>
          <w:szCs w:val="24"/>
        </w:rPr>
      </w:pPr>
      <w:r w:rsidRPr="003B6740">
        <w:rPr>
          <w:rFonts w:eastAsia="Arial"/>
          <w:szCs w:val="24"/>
        </w:rPr>
        <w:t>Актуализация данных клинических рекомендаций будет проводиться не реже, чем один раз в 5 лет. Принятие решения об обновлении будет принято на основании предложений, представленных медицинскими профессиональными некоммерческими организациями с учётом результатов комплексной оценки лекарственных препаратов, медицинских изделий, а также результатов клинической апробации.</w:t>
      </w:r>
    </w:p>
    <w:p w:rsidR="009F6ED3" w:rsidRPr="003B6740" w:rsidRDefault="009F6ED3" w:rsidP="003B6740">
      <w:pPr>
        <w:spacing w:after="0" w:line="360" w:lineRule="auto"/>
        <w:ind w:left="0" w:firstLine="709"/>
        <w:rPr>
          <w:szCs w:val="24"/>
        </w:rPr>
      </w:pPr>
      <w:r w:rsidRPr="003B6740">
        <w:rPr>
          <w:szCs w:val="24"/>
        </w:rPr>
        <w:t>Сведения о показаниях к применению и противопоказаний, способов применения и доз лекарственных препаратов, схемы по применению лекарственного препарата изложены в разделе 3 «Лечение» настоящих клинических рекомендаций.</w:t>
      </w:r>
    </w:p>
    <w:p w:rsidR="00416882" w:rsidRPr="003B6740" w:rsidRDefault="00416882" w:rsidP="003B6740">
      <w:pPr>
        <w:spacing w:after="0" w:line="360" w:lineRule="auto"/>
        <w:ind w:left="0" w:firstLine="709"/>
        <w:rPr>
          <w:b/>
          <w:color w:val="auto"/>
          <w:szCs w:val="24"/>
        </w:rPr>
      </w:pPr>
      <w:r w:rsidRPr="003B6740">
        <w:rPr>
          <w:b/>
          <w:color w:val="auto"/>
          <w:szCs w:val="24"/>
        </w:rPr>
        <w:t xml:space="preserve">ЖВЛП** - </w:t>
      </w:r>
      <w:r w:rsidRPr="003B6740">
        <w:rPr>
          <w:color w:val="auto"/>
          <w:szCs w:val="24"/>
        </w:rPr>
        <w:t>лекарственный препарат, входящий в Перечень жизненно необходимых и важнейших лекарственных препаратов для медицинского применения на 2021 год (Приказ МЗ ПМР от 01 июля 2019 г № 446 года «Об утверждении Перечня  жизненно – важных лекарственных средств»).</w:t>
      </w:r>
    </w:p>
    <w:p w:rsidR="00416882" w:rsidRPr="003B6740" w:rsidRDefault="00416882" w:rsidP="003B6740">
      <w:pPr>
        <w:pStyle w:val="a6"/>
        <w:spacing w:line="360" w:lineRule="auto"/>
        <w:ind w:firstLine="699"/>
        <w:jc w:val="both"/>
        <w:rPr>
          <w:rFonts w:ascii="Times New Roman" w:hAnsi="Times New Roman"/>
          <w:sz w:val="24"/>
          <w:szCs w:val="24"/>
        </w:rPr>
      </w:pPr>
      <w:r w:rsidRPr="003B6740">
        <w:rPr>
          <w:rFonts w:ascii="Times New Roman" w:hAnsi="Times New Roman"/>
          <w:sz w:val="24"/>
          <w:szCs w:val="24"/>
        </w:rPr>
        <w:t xml:space="preserve">Данные клинические рекомендации разработаны с учетом следующих нормативно-правовых документов: </w:t>
      </w:r>
    </w:p>
    <w:p w:rsidR="003B6740" w:rsidRPr="00D97AA9" w:rsidRDefault="003B6740" w:rsidP="003B6740">
      <w:pPr>
        <w:pStyle w:val="a6"/>
        <w:numPr>
          <w:ilvl w:val="0"/>
          <w:numId w:val="27"/>
        </w:numPr>
        <w:spacing w:line="360" w:lineRule="auto"/>
        <w:ind w:left="10" w:firstLine="557"/>
        <w:jc w:val="both"/>
        <w:rPr>
          <w:rFonts w:ascii="Times New Roman" w:hAnsi="Times New Roman"/>
        </w:rPr>
      </w:pPr>
      <w:r w:rsidRPr="00D97AA9">
        <w:rPr>
          <w:rFonts w:ascii="Times New Roman" w:hAnsi="Times New Roman"/>
        </w:rPr>
        <w:lastRenderedPageBreak/>
        <w:t>Закон Приднестровской Молдавской Республики от 16.01.1997 года №29-3 «Об основах охраны здоровья граждан (СЗМР 97-1)</w:t>
      </w:r>
      <w:r>
        <w:rPr>
          <w:rFonts w:ascii="Times New Roman" w:hAnsi="Times New Roman"/>
        </w:rPr>
        <w:t xml:space="preserve"> в текущей редакции</w:t>
      </w:r>
      <w:r w:rsidRPr="00D97AA9">
        <w:rPr>
          <w:rFonts w:ascii="Times New Roman" w:hAnsi="Times New Roman"/>
        </w:rPr>
        <w:t>;</w:t>
      </w:r>
    </w:p>
    <w:p w:rsidR="00416882" w:rsidRPr="00D97AA9" w:rsidRDefault="00416882" w:rsidP="003B6740">
      <w:pPr>
        <w:pStyle w:val="a6"/>
        <w:numPr>
          <w:ilvl w:val="0"/>
          <w:numId w:val="27"/>
        </w:numPr>
        <w:spacing w:line="360" w:lineRule="auto"/>
        <w:ind w:left="0" w:firstLine="557"/>
        <w:jc w:val="both"/>
        <w:rPr>
          <w:rFonts w:ascii="Times New Roman" w:hAnsi="Times New Roman"/>
        </w:rPr>
      </w:pPr>
      <w:r w:rsidRPr="003B6740">
        <w:rPr>
          <w:rFonts w:ascii="Times New Roman" w:hAnsi="Times New Roman"/>
          <w:sz w:val="24"/>
          <w:szCs w:val="24"/>
        </w:rPr>
        <w:t>Постановление Правительства Приднестровской</w:t>
      </w:r>
      <w:r w:rsidRPr="00D97AA9">
        <w:rPr>
          <w:rFonts w:ascii="Times New Roman" w:hAnsi="Times New Roman"/>
        </w:rPr>
        <w:t xml:space="preserve"> Молдавской </w:t>
      </w:r>
      <w:r w:rsidR="003B6740" w:rsidRPr="00D97AA9">
        <w:rPr>
          <w:rFonts w:ascii="Times New Roman" w:hAnsi="Times New Roman"/>
        </w:rPr>
        <w:t>Республики от</w:t>
      </w:r>
      <w:r w:rsidRPr="00D97AA9">
        <w:rPr>
          <w:rFonts w:ascii="Times New Roman" w:hAnsi="Times New Roman"/>
        </w:rPr>
        <w:t xml:space="preserve"> 31</w:t>
      </w:r>
      <w:r w:rsidR="003B6740">
        <w:rPr>
          <w:rFonts w:ascii="Times New Roman" w:hAnsi="Times New Roman"/>
        </w:rPr>
        <w:t xml:space="preserve"> января </w:t>
      </w:r>
      <w:r w:rsidRPr="00D97AA9">
        <w:rPr>
          <w:rFonts w:ascii="Times New Roman" w:hAnsi="Times New Roman"/>
        </w:rPr>
        <w:t xml:space="preserve">2020 года № 16 «Об утверждении Программы государственных гарантий оказания гражданам Приднестровской Молдавской </w:t>
      </w:r>
      <w:r w:rsidR="002A1785" w:rsidRPr="00D97AA9">
        <w:rPr>
          <w:rFonts w:ascii="Times New Roman" w:hAnsi="Times New Roman"/>
        </w:rPr>
        <w:t>Республики бесплатной</w:t>
      </w:r>
      <w:r w:rsidRPr="00D97AA9">
        <w:rPr>
          <w:rFonts w:ascii="Times New Roman" w:hAnsi="Times New Roman"/>
        </w:rPr>
        <w:t xml:space="preserve"> медицинской помощи»; </w:t>
      </w:r>
    </w:p>
    <w:p w:rsidR="00416882" w:rsidRPr="00D97AA9" w:rsidRDefault="00416882" w:rsidP="00416882">
      <w:pPr>
        <w:pStyle w:val="a6"/>
        <w:numPr>
          <w:ilvl w:val="0"/>
          <w:numId w:val="27"/>
        </w:numPr>
        <w:spacing w:line="360" w:lineRule="auto"/>
        <w:ind w:left="10" w:firstLine="557"/>
        <w:jc w:val="both"/>
        <w:rPr>
          <w:rFonts w:ascii="Times New Roman" w:hAnsi="Times New Roman"/>
        </w:rPr>
      </w:pPr>
      <w:r w:rsidRPr="00D97AA9">
        <w:rPr>
          <w:rFonts w:ascii="Times New Roman" w:hAnsi="Times New Roman"/>
        </w:rPr>
        <w:t>Приказ Министерства здравоохранения и социальной защиты Приднестровской Молдавской Республики от 17</w:t>
      </w:r>
      <w:r w:rsidR="003B6740">
        <w:rPr>
          <w:rFonts w:ascii="Times New Roman" w:hAnsi="Times New Roman"/>
        </w:rPr>
        <w:t xml:space="preserve"> декабря </w:t>
      </w:r>
      <w:r w:rsidRPr="00D97AA9">
        <w:rPr>
          <w:rFonts w:ascii="Times New Roman" w:hAnsi="Times New Roman"/>
        </w:rPr>
        <w:t>2004 г</w:t>
      </w:r>
      <w:r w:rsidR="003B6740">
        <w:rPr>
          <w:rFonts w:ascii="Times New Roman" w:hAnsi="Times New Roman"/>
        </w:rPr>
        <w:t>ода</w:t>
      </w:r>
      <w:r w:rsidRPr="00D97AA9">
        <w:rPr>
          <w:rFonts w:ascii="Times New Roman" w:hAnsi="Times New Roman"/>
        </w:rPr>
        <w:t xml:space="preserve"> </w:t>
      </w:r>
      <w:r w:rsidR="003B6740">
        <w:rPr>
          <w:rFonts w:ascii="Times New Roman" w:hAnsi="Times New Roman"/>
        </w:rPr>
        <w:t>№</w:t>
      </w:r>
      <w:r w:rsidRPr="00D97AA9">
        <w:rPr>
          <w:rFonts w:ascii="Times New Roman" w:hAnsi="Times New Roman"/>
        </w:rPr>
        <w:t xml:space="preserve"> 689</w:t>
      </w:r>
      <w:r w:rsidR="003B6740">
        <w:rPr>
          <w:rFonts w:ascii="Times New Roman" w:hAnsi="Times New Roman"/>
        </w:rPr>
        <w:t xml:space="preserve"> </w:t>
      </w:r>
      <w:r w:rsidRPr="00D97AA9">
        <w:rPr>
          <w:rFonts w:ascii="Times New Roman" w:hAnsi="Times New Roman"/>
        </w:rPr>
        <w:t>Об утверждении «Правил госпитализации в лечебно-профилактическое учреждение» и «Перечня заболеваний и острых состояний, требующих лечения в стационарных условиях»</w:t>
      </w:r>
      <w:r w:rsidR="003B6740">
        <w:rPr>
          <w:rFonts w:ascii="Times New Roman" w:hAnsi="Times New Roman"/>
        </w:rPr>
        <w:t>.</w:t>
      </w:r>
    </w:p>
    <w:p w:rsidR="00416882" w:rsidRDefault="00416882" w:rsidP="009F6ED3">
      <w:pPr>
        <w:spacing w:line="360" w:lineRule="auto"/>
        <w:ind w:left="0" w:firstLine="709"/>
        <w:rPr>
          <w:szCs w:val="24"/>
        </w:rPr>
      </w:pPr>
    </w:p>
    <w:p w:rsidR="009F6ED3" w:rsidRDefault="009F6ED3"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416882" w:rsidRDefault="00416882" w:rsidP="00FA644E">
      <w:pPr>
        <w:spacing w:after="0" w:line="259" w:lineRule="auto"/>
        <w:ind w:left="0" w:firstLine="0"/>
        <w:rPr>
          <w:b/>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4085C" w:rsidP="009F6ED3">
      <w:pPr>
        <w:spacing w:after="0" w:line="259" w:lineRule="auto"/>
        <w:ind w:left="0" w:firstLine="0"/>
        <w:jc w:val="center"/>
        <w:rPr>
          <w:b/>
          <w:sz w:val="28"/>
          <w:szCs w:val="28"/>
        </w:rPr>
      </w:pPr>
    </w:p>
    <w:p w:rsidR="00E4085C" w:rsidRDefault="00E95603" w:rsidP="00E4085C">
      <w:pPr>
        <w:spacing w:after="0" w:line="259" w:lineRule="auto"/>
        <w:ind w:left="0" w:firstLine="0"/>
        <w:jc w:val="right"/>
        <w:rPr>
          <w:b/>
          <w:sz w:val="28"/>
          <w:szCs w:val="28"/>
        </w:rPr>
      </w:pPr>
      <w:r w:rsidRPr="009F6ED3">
        <w:rPr>
          <w:b/>
          <w:sz w:val="28"/>
          <w:szCs w:val="28"/>
        </w:rPr>
        <w:lastRenderedPageBreak/>
        <w:t xml:space="preserve">Приложение Б </w:t>
      </w:r>
    </w:p>
    <w:p w:rsidR="00A1150F" w:rsidRPr="009F6ED3" w:rsidRDefault="00E95603" w:rsidP="009F6ED3">
      <w:pPr>
        <w:spacing w:after="0" w:line="259" w:lineRule="auto"/>
        <w:ind w:left="0" w:firstLine="0"/>
        <w:jc w:val="center"/>
        <w:rPr>
          <w:b/>
          <w:sz w:val="28"/>
          <w:szCs w:val="28"/>
        </w:rPr>
      </w:pPr>
      <w:r w:rsidRPr="009F6ED3">
        <w:rPr>
          <w:b/>
          <w:sz w:val="28"/>
          <w:szCs w:val="28"/>
        </w:rPr>
        <w:t>Алгоритм ведения пациента</w:t>
      </w:r>
    </w:p>
    <w:p w:rsidR="00E4085C" w:rsidRDefault="00E4085C" w:rsidP="00E4085C">
      <w:pPr>
        <w:spacing w:after="156" w:line="259" w:lineRule="auto"/>
        <w:ind w:left="12" w:firstLine="0"/>
        <w:jc w:val="center"/>
        <w:rPr>
          <w:rFonts w:eastAsia="Calibri"/>
          <w:sz w:val="22"/>
        </w:rPr>
      </w:pPr>
    </w:p>
    <w:p w:rsidR="00A1150F" w:rsidRPr="002F6FC4" w:rsidRDefault="00E95603" w:rsidP="00E4085C">
      <w:pPr>
        <w:spacing w:after="156" w:line="259" w:lineRule="auto"/>
        <w:ind w:left="12" w:firstLine="0"/>
        <w:jc w:val="center"/>
        <w:rPr>
          <w:sz w:val="22"/>
        </w:rPr>
      </w:pPr>
      <w:r w:rsidRPr="002F6FC4">
        <w:rPr>
          <w:rFonts w:eastAsia="Calibri"/>
          <w:sz w:val="22"/>
        </w:rPr>
        <w:t>Пациент с симптомами крапивницы</w:t>
      </w:r>
    </w:p>
    <w:p w:rsidR="00A1150F" w:rsidRPr="002F6FC4" w:rsidRDefault="00E95603" w:rsidP="003B6740">
      <w:pPr>
        <w:spacing w:after="0" w:line="259" w:lineRule="auto"/>
        <w:ind w:left="12" w:firstLine="0"/>
        <w:jc w:val="left"/>
        <w:rPr>
          <w:sz w:val="22"/>
        </w:rPr>
      </w:pPr>
      <w:r w:rsidRPr="002F6FC4">
        <w:rPr>
          <w:b/>
          <w:sz w:val="22"/>
        </w:rPr>
        <w:t xml:space="preserve"> </w:t>
      </w:r>
      <w:r w:rsidR="00E4085C">
        <w:rPr>
          <w:rFonts w:eastAsia="Calibri"/>
          <w:noProof/>
          <w:sz w:val="20"/>
        </w:rPr>
      </w:r>
      <w:r w:rsidR="00E4085C">
        <w:rPr>
          <w:rFonts w:eastAsia="Calibri"/>
          <w:noProof/>
          <w:sz w:val="20"/>
        </w:rPr>
        <w:pict>
          <v:group id="Group 51641" o:spid="_x0000_s1118" style="width:494.45pt;height:570.05pt;mso-position-horizontal-relative:char;mso-position-vertical-relative:line" coordsize="62795,72396">
            <o:lock v:ext="edit" rotation="t" position="t"/>
            <v:rect id="Rectangle 5165" o:spid="_x0000_s1119" style="position:absolute;left:16831;top:13925;width:4289;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mxQAAAN0AAAAPAAAAZHJzL2Rvd25yZXYueG1sRI9Bi8Iw&#10;FITvC/6H8Bb2tqYKil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xh5+m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НЕТ</w:t>
                    </w:r>
                  </w:p>
                </w:txbxContent>
              </v:textbox>
            </v:rect>
            <v:rect id="Rectangle 5166" o:spid="_x0000_s1120" style="position:absolute;left:20046;top:13600;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HRxQAAAN0AAAAPAAAAZHJzL2Rvd25yZXYueG1sRI9Pi8Iw&#10;FMTvgt8hPMGbpgoW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CBVQHR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rect id="Rectangle 5168" o:spid="_x0000_s1121" style="position:absolute;left:1511;top:20172;width:304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A4wwAAAN0AAAAPAAAAZHJzL2Rvd25yZXYueG1sRE/LisIw&#10;FN0L/kO4gjtNFRT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n4YwOM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69" o:spid="_x0000_s1122" style="position:absolute;left:3797;top:2017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WjxQAAAN0AAAAPAAAAZHJzL2Rvd25yZXYueG1sRI9Pi8Iw&#10;FMTvgt8hPGFvmiqs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DwypWj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0" o:spid="_x0000_s1123" style="position:absolute;left:6007;top:20172;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rjwwAAAN0AAAAPAAAAZHJzL2Rvd25yZXYueG1sRE9Ni8Iw&#10;EL0L/ocwwt40VXB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5Cmq48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1" o:spid="_x0000_s1124" style="position:absolute;left:1511;top:2346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94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i2UPe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2" o:spid="_x0000_s1125" style="position:absolute;left:30151;top:23790;width:286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ДА</w:t>
                    </w:r>
                  </w:p>
                </w:txbxContent>
              </v:textbox>
            </v:rect>
            <v:rect id="Rectangle 5173" o:spid="_x0000_s1126" style="position:absolute;left:32302;top:2346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UxgAAAN0AAAAPAAAAZHJzL2Rvd25yZXYueG1sRI9Ba8JA&#10;FITvgv9heYI33Vip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FPs0l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4" o:spid="_x0000_s1127" style="position:absolute;left:1511;top:2674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zgxgAAAN0AAAAPAAAAZHJzL2Rvd25yZXYueG1sRI9Ba8JA&#10;FITvgv9heYI33Vis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mxKs4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5" o:spid="_x0000_s1128" style="position:absolute;left:6007;top:26740;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6" o:spid="_x0000_s1129" style="position:absolute;left:43519;top:27066;width:4289;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НЕТ</w:t>
                    </w:r>
                  </w:p>
                </w:txbxContent>
              </v:textbox>
            </v:rect>
            <v:rect id="Rectangle 5177" o:spid="_x0000_s1130" style="position:absolute;left:46738;top:2674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KXxwAAAN0AAAAPAAAAZHJzL2Rvd25yZXYueG1sRI9Ba8JA&#10;FITvBf/D8gq91Y0Fa4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GvAMpfHAAAA3QAA&#10;AA8AAAAAAAAAAAAAAAAABwIAAGRycy9kb3ducmV2LnhtbFBLBQYAAAAAAwADALcAAAD7Ag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8" o:spid="_x0000_s1131" style="position:absolute;left:1511;top:3003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blwwAAAN0AAAAPAAAAZHJzL2Rvd25yZXYueG1sRE9Ni8Iw&#10;EL0L/ocwwt40VXB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Gl+m5c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79" o:spid="_x0000_s1132" style="position:absolute;left:1511;top:33324;width:304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N+xwAAAN0AAAAPAAAAZHJzL2Rvd25yZXYueG1sRI9Pa8JA&#10;FMTvgt9heYI33Viw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HUTA37HAAAA3QAA&#10;AA8AAAAAAAAAAAAAAAAABwIAAGRycy9kb3ducmV2LnhtbFBLBQYAAAAAAwADALcAAAD7Ag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0" o:spid="_x0000_s1133" style="position:absolute;left:3797;top:3332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EwwAAAN0AAAAPAAAAZHJzL2Rvd25yZXYueG1sRE/LisIw&#10;FN0P+A/hDrgbUwWl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0fzaxM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1" o:spid="_x0000_s1134" style="position:absolute;left:22271;top:3332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fxgAAAN0AAAAPAAAAZHJzL2Rvd25yZXYueG1sRI9Pa8JA&#10;FMTvQr/D8gredJNCJU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vrB/X8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2" o:spid="_x0000_s1135" style="position:absolute;left:42772;top:3332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EoxwAAAN0AAAAPAAAAZHJzL2Rvd25yZXYueG1sRI9Ba8JA&#10;FITvBf/D8oTe6kah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E5i4SjHAAAA3QAA&#10;AA8AAAAAAAAAAAAAAAAABwIAAGRycy9kb3ducmV2LnhtbFBLBQYAAAAAAwADALcAAAD7Ag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3" o:spid="_x0000_s1136" style="position:absolute;left:1511;top:36601;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SzxgAAAN0AAAAPAAAAZHJzL2Rvd25yZXYueG1sRI9Pa8JA&#10;FMTvQr/D8gredGOl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IS5Es8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4" o:spid="_x0000_s1137" style="position:absolute;left:6007;top:36601;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zHxgAAAN0AAAAPAAAAZHJzL2Rvd25yZXYueG1sRI9Pa8JA&#10;FMTvQr/D8gredGOx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rsfcx8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5" o:spid="_x0000_s1138" style="position:absolute;left:10502;top:36601;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lcxQAAAN0AAAAPAAAAZHJzL2Rvd25yZXYueG1sRI9Pi8Iw&#10;FMTvwn6H8Ba8aaqg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Bi3lc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6" o:spid="_x0000_s1139" style="position:absolute;left:30135;top:40221;width:286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crxQAAAN0AAAAPAAAAZHJzL2Rvd25yZXYueG1sRI9Pi8Iw&#10;FMTvgt8hPMGbpgpK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AxWecr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ДА</w:t>
                    </w:r>
                  </w:p>
                </w:txbxContent>
              </v:textbox>
            </v:rect>
            <v:rect id="Rectangle 5187" o:spid="_x0000_s1140" style="position:absolute;left:32287;top:3989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KwxgAAAN0AAAAPAAAAZHJzL2Rvd25yZXYueG1sRI9Pa8JA&#10;FMTvQr/D8gredGPB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XhVCs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8" o:spid="_x0000_s1141" style="position:absolute;left:31220;top:43172;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bCwwAAAN0AAAAPAAAAZHJzL2Rvd25yZXYueG1sRE/LisIw&#10;FN0P+A/hDrgbUwWl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L4rWws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89" o:spid="_x0000_s1142" style="position:absolute;left:1511;top:4646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NZxQAAAN0AAAAPAAAAZHJzL2Rvd25yZXYueG1sRI9Ba8JA&#10;FITvQv/D8gredGNB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BAxnNZ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rect id="Rectangle 5190" o:spid="_x0000_s1143" style="position:absolute;left:22424;top:4646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wZwwAAAN0AAAAPAAAAZHJzL2Rvd25yZXYueG1sRE/LisIw&#10;FN0P+A/hDrgbUwXF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CVMGc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91" o:spid="_x0000_s1144" style="position:absolute;left:50106;top:4646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emCxgAAAN0AAAAPAAAAZHJzL2Rvd25yZXYueG1sRI9Pa8JA&#10;FMTvQr/D8gredJNCxU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O2npgs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192" o:spid="_x0000_s1145" style="position:absolute;left:1511;top:4974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rsidR="00E4085C" w:rsidRDefault="00E4085C">
                    <w:pPr>
                      <w:spacing w:after="160" w:line="259" w:lineRule="auto"/>
                      <w:ind w:left="0" w:firstLine="0"/>
                      <w:jc w:val="left"/>
                    </w:pPr>
                    <w:r>
                      <w:rPr>
                        <w:b/>
                        <w:color w:val="FF0000"/>
                      </w:rPr>
                      <w:t xml:space="preserve"> </w:t>
                    </w:r>
                  </w:p>
                </w:txbxContent>
              </v:textbox>
            </v:rect>
            <v:rect id="Rectangle 5193" o:spid="_x0000_s1146" style="position:absolute;left:6007;top:49740;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rsidR="00E4085C" w:rsidRDefault="00E4085C">
                    <w:pPr>
                      <w:spacing w:after="160" w:line="259" w:lineRule="auto"/>
                      <w:ind w:left="0" w:firstLine="0"/>
                      <w:jc w:val="left"/>
                    </w:pPr>
                    <w:r>
                      <w:rPr>
                        <w:b/>
                      </w:rPr>
                      <w:t xml:space="preserve"> </w:t>
                    </w:r>
                  </w:p>
                </w:txbxContent>
              </v:textbox>
            </v:rect>
            <v:rect id="Rectangle 5194" o:spid="_x0000_s1147" style="position:absolute;left:1511;top:53032;width:557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oaxwAAAN0AAAAPAAAAZHJzL2Rvd25yZXYueG1sRI9Pa8JA&#10;FMTvgt9heYI33Vis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CseShrHAAAA3QAA&#10;AA8AAAAAAAAAAAAAAAAABwIAAGRycy9kb3ducmV2LnhtbFBLBQYAAAAAAwADALcAAAD7AgAAAAA=&#10;" filled="f" stroked="f">
              <v:textbox inset="0,0,0,0">
                <w:txbxContent>
                  <w:p w:rsidR="00E4085C" w:rsidRDefault="00E4085C">
                    <w:pPr>
                      <w:spacing w:after="160" w:line="259" w:lineRule="auto"/>
                      <w:ind w:left="0" w:firstLine="0"/>
                      <w:jc w:val="left"/>
                    </w:pPr>
                    <w:r>
                      <w:rPr>
                        <w:b/>
                        <w:color w:val="FF0000"/>
                      </w:rPr>
                      <w:t xml:space="preserve">           </w:t>
                    </w:r>
                  </w:p>
                </w:txbxContent>
              </v:textbox>
            </v:rect>
            <v:rect id="Rectangle 5195" o:spid="_x0000_s1148" style="position:absolute;left:5702;top:53032;width:304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BxwAAAN0AAAAPAAAAZHJzL2Rvd25yZXYueG1sRI9Ba8JA&#10;FITvBf/D8oTe6iaF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ERS74HHAAAA3QAA&#10;AA8AAAAAAAAAAAAAAAAABwIAAGRycy9kb3ducmV2LnhtbFBLBQYAAAAAAwADALcAAAD7AgAAAAA=&#10;" filled="f" stroked="f">
              <v:textbox inset="0,0,0,0">
                <w:txbxContent>
                  <w:p w:rsidR="00E4085C" w:rsidRDefault="00E4085C">
                    <w:pPr>
                      <w:spacing w:after="160" w:line="259" w:lineRule="auto"/>
                      <w:ind w:left="0" w:firstLine="0"/>
                      <w:jc w:val="left"/>
                    </w:pPr>
                    <w:r>
                      <w:rPr>
                        <w:b/>
                        <w:color w:val="FF0000"/>
                      </w:rPr>
                      <w:t xml:space="preserve">      </w:t>
                    </w:r>
                  </w:p>
                </w:txbxContent>
              </v:textbox>
            </v:rect>
            <v:rect id="Rectangle 5196" o:spid="_x0000_s1149" style="position:absolute;left:7988;top:5303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H2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C0gHH2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rect id="Rectangle 5197" o:spid="_x0000_s1150" style="position:absolute;left:1511;top:5630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RtxwAAAN0AAAAPAAAAZHJzL2Rvd25yZXYueG1sRI9Pa8JA&#10;FMTvgt9heYI33Viw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NvM1G3HAAAA3QAA&#10;AA8AAAAAAAAAAAAAAAAABwIAAGRycy9kb3ducmV2LnhtbFBLBQYAAAAAAwADALcAAAD7AgAAAAA=&#10;" filled="f" stroked="f">
              <v:textbox inset="0,0,0,0">
                <w:txbxContent>
                  <w:p w:rsidR="00E4085C" w:rsidRDefault="00E4085C">
                    <w:pPr>
                      <w:spacing w:after="160" w:line="259" w:lineRule="auto"/>
                      <w:ind w:left="0" w:firstLine="0"/>
                      <w:jc w:val="left"/>
                    </w:pPr>
                    <w:r>
                      <w:rPr>
                        <w:b/>
                        <w:color w:val="FF0000"/>
                      </w:rPr>
                      <w:t xml:space="preserve"> </w:t>
                    </w:r>
                  </w:p>
                </w:txbxContent>
              </v:textbox>
            </v:rect>
            <v:rect id="Rectangle 5198" o:spid="_x0000_s1151" style="position:absolute;left:6007;top:56634;width:4289;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AfwwAAAN0AAAAPAAAAZHJzL2Rvd25yZXYueG1sRE/LisIw&#10;FN0P+A/hDrgbUwXF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lNAH8MAAADdAAAADwAA&#10;AAAAAAAAAAAAAAAHAgAAZHJzL2Rvd25yZXYueG1sUEsFBgAAAAADAAMAtwAAAPcCAAAAAA==&#10;" filled="f" stroked="f">
              <v:textbox inset="0,0,0,0">
                <w:txbxContent>
                  <w:p w:rsidR="00E4085C" w:rsidRDefault="00E4085C">
                    <w:pPr>
                      <w:spacing w:after="160" w:line="259" w:lineRule="auto"/>
                      <w:ind w:left="0" w:firstLine="0"/>
                      <w:jc w:val="left"/>
                    </w:pPr>
                    <w:r>
                      <w:rPr>
                        <w:b/>
                      </w:rPr>
                      <w:t>НЕТ</w:t>
                    </w:r>
                  </w:p>
                </w:txbxContent>
              </v:textbox>
            </v:rect>
            <v:rect id="Rectangle 5199" o:spid="_x0000_s1152" style="position:absolute;left:9222;top:5630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ExgAAAN0AAAAPAAAAZHJzL2Rvd25yZXYueG1sRI9Ba8JA&#10;FITvBf/D8gq91U0KFh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xR/lh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rPr>
                      <w:t xml:space="preserve"> </w:t>
                    </w:r>
                  </w:p>
                </w:txbxContent>
              </v:textbox>
            </v:rect>
            <v:rect id="Rectangle 5200" o:spid="_x0000_s1153" style="position:absolute;left:1511;top:58291;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jixAAAAN0AAAAPAAAAZHJzL2Rvd25yZXYueG1sRI9Li8JA&#10;EITvgv9haGFvOlFw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GcKuOLEAAAA3QAAAA8A&#10;AAAAAAAAAAAAAAAABwIAAGRycy9kb3ducmV2LnhtbFBLBQYAAAAAAwADALcAAAD4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1" o:spid="_x0000_s1154" style="position:absolute;left:1511;top:61522;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15xQAAAN0AAAAPAAAAZHJzL2Rvd25yZXYueG1sRI9Bi8Iw&#10;FITvgv8hPGFvmioo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AIRh15xQAAAN0AAAAP&#10;AAAAAAAAAAAAAAAAAAcCAABkcnMvZG93bnJldi54bWxQSwUGAAAAAAMAAwC3AAAA+QI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2" o:spid="_x0000_s1155" style="position:absolute;left:1511;top:64848;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IMOxQAAAN0AAAAPAAAAZHJzL2Rvd25yZXYueG1sRI9Pi8Iw&#10;FMTvgt8hPGFvmlpw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D4lIMOxQAAAN0AAAAP&#10;AAAAAAAAAAAAAAAAAAcCAABkcnMvZG93bnJldi54bWxQSwUGAAAAAAMAAwC3AAAA+QI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3" o:spid="_x0000_s1156" style="position:absolute;left:6007;top:64848;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aVxwAAAN0AAAAPAAAAZHJzL2Rvd25yZXYueG1sRI9Ba8JA&#10;FITvgv9heUJvutFS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JfYJpX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4" o:spid="_x0000_s1157" style="position:absolute;left:10502;top:64848;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7hxwAAAN0AAAAPAAAAZHJzL2Rvd25yZXYueG1sRI9Ba8JA&#10;FITvgv9heUJvulFa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BgxvuH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5" o:spid="_x0000_s1158" style="position:absolute;left:15002;top:64848;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t6xQAAAN0AAAAPAAAAZHJzL2Rvd25yZXYueG1sRI9Pi8Iw&#10;FMTvgt8hvAVvmq6g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3fRt6xQAAAN0AAAAP&#10;AAAAAAAAAAAAAAAAAAcCAABkcnMvZG93bnJldi54bWxQSwUGAAAAAAMAAwC3AAAA+QI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6" o:spid="_x0000_s1159" style="position:absolute;left:19498;top:64848;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UNxgAAAN0AAAAPAAAAZHJzL2Rvd25yZXYueG1sRI9Ba8JA&#10;FITvgv9heUJvulFo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h6+FDc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7" o:spid="_x0000_s1160" style="position:absolute;left:23994;top:64848;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WxwAAAN0AAAAPAAAAZHJzL2Rvd25yZXYueG1sRI9Ba8JA&#10;FITvgv9heUJvulFo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OjjIJb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8" o:spid="_x0000_s1161" style="position:absolute;left:28489;top:64848;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kxAAAAN0AAAAPAAAAZHJzL2Rvd25yZXYueG1sRE9Na8JA&#10;EL0L/odlhN5000CL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Jl8tOTEAAAA3QAAAA8A&#10;AAAAAAAAAAAAAAAABwIAAGRycy9kb3ducmV2LnhtbFBLBQYAAAAAAwADALcAAAD4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09" o:spid="_x0000_s1162" style="position:absolute;left:32988;top:64848;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F/xQAAAN0AAAAPAAAAZHJzL2Rvd25yZXYueG1sRI9Pi8Iw&#10;FMTvwn6H8Ba8aaqw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D2MBF/xQAAAN0AAAAP&#10;AAAAAAAAAAAAAAAAAAcCAABkcnMvZG93bnJldi54bWxQSwUGAAAAAAMAAwC3AAAA+QI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10" o:spid="_x0000_s1163" style="position:absolute;left:37484;top:64848;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4/wQAAAN0AAAAPAAAAZHJzL2Rvd25yZXYueG1sRE/LisIw&#10;FN0L/kO4wuw0VVC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OLTLj/BAAAA3QAAAA8AAAAA&#10;AAAAAAAAAAAABwIAAGRycy9kb3ducmV2LnhtbFBLBQYAAAAAAwADALcAAAD1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11" o:spid="_x0000_s1164" style="position:absolute;left:41979;top:64868;width:286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ukxwAAAN0AAAAPAAAAZHJzL2Rvd25yZXYueG1sRI/NasMw&#10;EITvhbyD2EBvjexA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I2fi6THAAAA3QAA&#10;AA8AAAAAAAAAAAAAAAAABwIAAGRycy9kb3ducmV2LnhtbFBLBQYAAAAAAwADALcAAAD7AgAAAAA=&#10;" filled="f" stroked="f">
              <v:textbox inset="0,0,0,0">
                <w:txbxContent>
                  <w:p w:rsidR="00E4085C" w:rsidRDefault="00E4085C">
                    <w:pPr>
                      <w:spacing w:after="160" w:line="259" w:lineRule="auto"/>
                      <w:ind w:left="0" w:firstLine="0"/>
                      <w:jc w:val="left"/>
                    </w:pPr>
                    <w:r>
                      <w:rPr>
                        <w:b/>
                      </w:rPr>
                      <w:t>ДА</w:t>
                    </w:r>
                  </w:p>
                </w:txbxContent>
              </v:textbox>
            </v:rect>
            <v:rect id="Rectangle 5212" o:spid="_x0000_s1165" style="position:absolute;left:44128;top:6454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XT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B9TRXTxQAAAN0AAAAP&#10;AAAAAAAAAAAAAAAAAAcCAABkcnMvZG93bnJldi54bWxQSwUGAAAAAAMAAwC3AAAA+QIAAAAA&#10;" filled="f" stroked="f">
              <v:textbox inset="0,0,0,0">
                <w:txbxContent>
                  <w:p w:rsidR="00E4085C" w:rsidRDefault="00E4085C">
                    <w:pPr>
                      <w:spacing w:after="160" w:line="259" w:lineRule="auto"/>
                      <w:ind w:left="0" w:firstLine="0"/>
                      <w:jc w:val="left"/>
                    </w:pPr>
                    <w:r>
                      <w:rPr>
                        <w:b/>
                      </w:rPr>
                      <w:t xml:space="preserve"> </w:t>
                    </w:r>
                  </w:p>
                </w:txbxContent>
              </v:textbox>
            </v:rect>
            <v:shape id="Shape 5221" o:spid="_x0000_s1166" style="position:absolute;left:19437;top:10610;width:20580;height:10992;visibility:visible" coordsize="2058035,1099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" adj="0,,0" path="m1028954,l,549529r1028954,549656l2058035,549529,1028954,xe" filled="f">
              <v:stroke joinstyle="round" endcap="round"/>
              <v:formulas/>
              <v:path arrowok="t" o:connecttype="segments" textboxrect="0,0,2058035,1099185"/>
            </v:shape>
            <v:rect id="Rectangle 5222" o:spid="_x0000_s1167" style="position:absolute;left:27301;top:13891;width:6504;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9uxQAAAN0AAAAPAAAAZHJzL2Rvd25yZXYueG1sRI9Pi8Iw&#10;FMTvwn6H8Ba8aWphRa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CzId9uxQAAAN0AAAAP&#10;AAAAAAAAAAAAAAAAAAcCAABkcnMvZG93bnJldi54bWxQSwUGAAAAAAMAAwC3AAAA+QIAAAAA&#10;" filled="f" stroked="f">
              <v:textbox inset="0,0,0,0">
                <w:txbxContent>
                  <w:p w:rsidR="00E4085C" w:rsidRDefault="00E4085C">
                    <w:pPr>
                      <w:spacing w:after="160" w:line="259" w:lineRule="auto"/>
                      <w:ind w:left="0" w:firstLine="0"/>
                      <w:jc w:val="left"/>
                    </w:pPr>
                    <w:r>
                      <w:rPr>
                        <w:rFonts w:ascii="Calibri" w:eastAsia="Calibri" w:hAnsi="Calibri" w:cs="Calibri"/>
                        <w:sz w:val="22"/>
                      </w:rPr>
                      <w:t>Диагноз</w:t>
                    </w:r>
                  </w:p>
                </w:txbxContent>
              </v:textbox>
            </v:rect>
            <v:rect id="Rectangle 5223" o:spid="_x0000_s1168" style="position:absolute;left:32180;top:13891;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r1xwAAAN0AAAAPAAAAZHJzL2Rvd25yZXYueG1sRI9Ba8JA&#10;FITvhf6H5RV6azZNU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NxtevX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rect id="Rectangle 5224" o:spid="_x0000_s1169" style="position:absolute;left:25380;top:17125;width:1160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KBxwAAAN0AAAAPAAAAZHJzL2Rvd25yZXYueG1sRI9Ba8JA&#10;FITvhf6H5RV6azYNV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FOE4oH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подтвержден?</w:t>
                    </w:r>
                  </w:p>
                </w:txbxContent>
              </v:textbox>
            </v:rect>
            <v:rect id="Rectangle 5225" o:spid="_x0000_s1170" style="position:absolute;left:34100;top:17125;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ca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DzIRxr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shape id="Shape 5226" o:spid="_x0000_s1171" style="position:absolute;left:29593;width:762;height:4197;visibility:visible" coordsize="76200,419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" adj="0,,0" path="m39116,v3556,,6350,2921,6350,6350l44487,343556r31713,106l37846,419735,,343408r31787,106l32766,6350c32766,2794,35687,,39116,xe" fillcolor="black" stroked="f" strokeweight="0">
              <v:stroke joinstyle="round" endcap="round"/>
              <v:formulas/>
              <v:path arrowok="t" o:connecttype="segments" textboxrect="0,0,76200,419735"/>
            </v:shape>
            <v:shape id="Shape 5227" o:spid="_x0000_s1172" style="position:absolute;left:29644;top:21539;width:762;height:3937;visibility:visible" coordsize="76200,393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" adj="0,,0" path="m33909,v3556,,6477,2794,6477,6223l44413,317416r31787,-424l39116,393700,,318008r31712,-423l27686,6477c27686,2921,30480,,33909,xe" fillcolor="black" stroked="f" strokeweight="0">
              <v:stroke joinstyle="round" endcap="round"/>
              <v:formulas/>
              <v:path arrowok="t" o:connecttype="segments" textboxrect="0,0,76200,393700"/>
            </v:shape>
            <v:shape id="Shape 5228" o:spid="_x0000_s1173" style="position:absolute;left:15487;top:15734;width:4013;height:762;visibility:visible" coordsize="40132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" adj="0,,0" path="m76200,r,31731l394970,31242v3556,,6350,2794,6350,6350c401320,41148,398526,43942,394970,43942l76200,44431r,31769l,38227,76200,xe" fillcolor="black" stroked="f" strokeweight="0">
              <v:stroke joinstyle="round" endcap="round"/>
              <v:formulas/>
              <v:path arrowok="t" o:connecttype="segments" textboxrect="0,0,401320,76200"/>
            </v:shape>
            <v:shape id="Shape 55107" o:spid="_x0000_s1174" style="position:absolute;left:3181;top:12611;width:12306;height:6439;visibility:visible" coordsize="1230630,64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" adj="0,,0" path="m,l1230630,r,643890l,643890,,e" stroked="f" strokeweight="0">
              <v:stroke joinstyle="round" endcap="round"/>
              <v:formulas/>
              <v:path arrowok="t" o:connecttype="segments" textboxrect="0,0,1230630,643890"/>
            </v:shape>
            <v:shape id="Shape 5230" o:spid="_x0000_s1175" style="position:absolute;left:3181;top:12611;width:12306;height:6439;visibility:visible" coordsize="1230630,64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" adj="0,,0" path="m,643890r1230630,l1230630,,,,,643890xe" filled="f">
              <v:stroke miterlimit="66585f" joinstyle="miter" endcap="round"/>
              <v:formulas/>
              <v:path arrowok="t" o:connecttype="segments" textboxrect="0,0,1230630,643890"/>
            </v:shape>
            <v:rect id="Rectangle 5231" o:spid="_x0000_s1176" style="position:absolute;left:5214;top:13388;width:1136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Консультация </w:t>
                    </w:r>
                  </w:p>
                </w:txbxContent>
              </v:textbox>
            </v:rect>
            <v:rect id="Rectangle 5232" o:spid="_x0000_s1177" style="position:absolute;left:5382;top:15342;width:10935;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профильного </w:t>
                    </w:r>
                  </w:p>
                </w:txbxContent>
              </v:textbox>
            </v:rect>
            <v:rect id="Rectangle 5233" o:spid="_x0000_s1178" style="position:absolute;left:5595;top:17324;width:995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w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WbTsKM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sz w:val="22"/>
                      </w:rPr>
                      <w:t>специалиста</w:t>
                    </w:r>
                  </w:p>
                </w:txbxContent>
              </v:textbox>
            </v:rect>
            <v:rect id="Rectangle 5234" o:spid="_x0000_s1179" style="position:absolute;left:13063;top:17324;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shape id="Shape 5236" o:spid="_x0000_s1180" style="position:absolute;left:48425;top:27679;width:14370;height:8871;visibility:visible" coordsize="1437005,887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" adj="0,,0" path="m,887095r1437005,l1437005,,,,,887095xe" filled="f">
              <v:stroke miterlimit="66585f" joinstyle="miter" endcap="round"/>
              <v:formulas/>
              <v:path arrowok="t" o:connecttype="segments" textboxrect="0,0,1437005,887095"/>
            </v:shape>
            <v:rect id="Rectangle 5237" o:spid="_x0000_s1181" style="position:absolute;left:52392;top:28494;width:9044;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rxwAAAN0AAAAPAAAAZHJzL2Rvd25yZXYueG1sRI9Ba8JA&#10;FITvhf6H5RV6q5tatJ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CaP6iv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Терапия в </w:t>
                    </w:r>
                  </w:p>
                </w:txbxContent>
              </v:textbox>
            </v:rect>
            <v:rect id="Rectangle 5238" o:spid="_x0000_s1182" style="position:absolute;left:50899;top:30643;width:13037;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5ZwwAAAN0AAAAPAAAAZHJzL2Rvd25yZXYueG1sRE9Ni8Iw&#10;EL0L+x/CLHjTdF0U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VxB+WcMAAADdAAAADwAA&#10;AAAAAAAAAAAAAAAHAgAAZHJzL2Rvd25yZXYueG1sUEsFBgAAAAADAAMAtwAAAPcCA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амбулаторных </w:t>
                    </w:r>
                  </w:p>
                </w:txbxContent>
              </v:textbox>
            </v:rect>
            <v:rect id="Rectangle 5239" o:spid="_x0000_s1183" style="position:absolute;left:52712;top:32762;width:8219;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v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OFzbws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условиях </w:t>
                    </w:r>
                  </w:p>
                </w:txbxContent>
              </v:textbox>
            </v:rect>
            <v:rect id="Rectangle 5240" o:spid="_x0000_s1184" style="position:absolute;left:58915;top:32762;width:458;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 </w:t>
                    </w:r>
                  </w:p>
                </w:txbxContent>
              </v:textbox>
            </v:rect>
            <v:shape id="Shape 5242" o:spid="_x0000_s1185" style="position:absolute;left:25253;top:67316;width:13412;height:5080;visibility:visible" coordsize="1341120,5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" adj="0,,0" path="m,508000r1341120,l1341120,,,,,508000xe" filled="f">
              <v:stroke miterlimit="66585f" joinstyle="miter" endcap="round"/>
              <v:formulas/>
              <v:path arrowok="t" o:connecttype="segments" textboxrect="0,0,1341120,508000"/>
            </v:shape>
            <v:rect id="Rectangle 5243" o:spid="_x0000_s1186" style="position:absolute;left:27285;top:68140;width:130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Д</w:t>
                    </w:r>
                  </w:p>
                </w:txbxContent>
              </v:textbox>
            </v:rect>
            <v:rect id="Rectangle 5244" o:spid="_x0000_s1187" style="position:absolute;left:28261;top:68140;width:11602;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h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jlsHIc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испансерное </w:t>
                    </w:r>
                  </w:p>
                </w:txbxContent>
              </v:textbox>
            </v:rect>
            <v:rect id="Rectangle 5245" o:spid="_x0000_s1188" style="position:absolute;left:27849;top:70274;width:10942;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K6xgAAAN0AAAAPAAAAZHJzL2Rvd25yZXYueG1sRI9Pi8Iw&#10;FMTvgt8hPMGbpiur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4Reius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rPr>
                      <w:t>наблюдение</w:t>
                    </w:r>
                  </w:p>
                </w:txbxContent>
              </v:textbox>
            </v:rect>
            <v:rect id="Rectangle 5246" o:spid="_x0000_s1189" style="position:absolute;left:36081;top:70274;width:459;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zN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nLzO4vQlPQK6vAAAA//8DAFBLAQItABQABgAIAAAAIQDb4fbL7gAAAIUBAAATAAAAAAAA&#10;AAAAAAAAAAAAAABbQ29udGVudF9UeXBlc10ueG1sUEsBAi0AFAAGAAgAAAAhAFr0LFu/AAAAFQEA&#10;AAsAAAAAAAAAAAAAAAAAHwEAAF9yZWxzLy5yZWxzUEsBAi0AFAAGAAgAAAAhABHFPM3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 </w:t>
                    </w:r>
                  </w:p>
                </w:txbxContent>
              </v:textbox>
            </v:rect>
            <v:rect id="Rectangle 5247" o:spid="_x0000_s1190" style="position:absolute;left:36432;top:70274;width:458;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WxwAAAN0AAAAPAAAAZHJzL2Rvd25yZXYueG1sRI9Ba8JA&#10;FITvhf6H5RV6q5tKtZ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H6JmVb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 </w:t>
                    </w:r>
                  </w:p>
                </w:txbxContent>
              </v:textbox>
            </v:rect>
            <v:shape id="Shape 5248" o:spid="_x0000_s1191" style="position:absolute;left:29635;top:30683;width:762;height:2356;visibility:visible" coordsize="76200,23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" adj="0,,0" path="m35433,v3556,,6477,2794,6477,6223l44490,159279r31710,-529l39370,235585,,160020r31790,-530l29210,6477c29210,2921,32004,,35433,xe" fillcolor="black" stroked="f" strokeweight="0">
              <v:stroke miterlimit="66585f" joinstyle="miter" endcap="round"/>
              <v:formulas/>
              <v:path arrowok="t" o:connecttype="segments" textboxrect="0,0,76200,235585"/>
            </v:shape>
            <v:shape id="Shape 5250" o:spid="_x0000_s1192" style="position:absolute;left:12611;top:4838;width:33871;height:3169;visibility:visible" coordsize="3387090,316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" adj="0,,0" path="m,316865r3387090,l3387090,,,,,316865xe" filled="f">
              <v:stroke miterlimit="66585f" joinstyle="miter" endcap="round"/>
              <v:formulas/>
              <v:path arrowok="t" o:connecttype="segments" textboxrect="0,0,3387090,316865"/>
            </v:shape>
            <v:rect id="Rectangle 5251" o:spid="_x0000_s1193" style="position:absolute;left:25457;top:5661;width:10864;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Jk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Bv1MmT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Диагностика</w:t>
                    </w:r>
                  </w:p>
                </w:txbxContent>
              </v:textbox>
            </v:rect>
            <v:rect id="Rectangle 5252" o:spid="_x0000_s1194" style="position:absolute;left:33643;top:5661;width:458;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w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OsnrBP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 </w:t>
                    </w:r>
                  </w:p>
                </w:txbxContent>
              </v:textbox>
            </v:rect>
            <v:shape id="Shape 5253" o:spid="_x0000_s1195" style="position:absolute;left:29622;top:7943;width:762;height:2667;visibility:visible" coordsize="7620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" adj="0,,0" path="m38100,v3556,,6350,2794,6350,6350l44450,190500r31750,l38100,266700,,190500r31750,l31750,6350c31750,2794,34544,,38100,xe" fillcolor="black" stroked="f" strokeweight="0">
              <v:stroke miterlimit="66585f" joinstyle="miter" endcap="round"/>
              <v:formulas/>
              <v:path arrowok="t" o:connecttype="segments" textboxrect="0,0,76200,266700"/>
            </v:shape>
            <v:shape id="Shape 5254" o:spid="_x0000_s1196" style="position:absolute;left:18592;top:25476;width:22898;height:9125;visibility:visible" coordsize="2289810,912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" adj="0,,0" path="m1144905,l2289810,456184,1144905,912495,,456184,1144905,xe" stroked="f" strokeweight="0">
              <v:stroke miterlimit="66585f" joinstyle="miter" endcap="round"/>
              <v:formulas/>
              <v:path arrowok="t" o:connecttype="segments" textboxrect="0,0,2289810,912495"/>
            </v:shape>
            <v:shape id="Shape 5255" o:spid="_x0000_s1197" style="position:absolute;left:18592;top:25476;width:22898;height:9125;visibility:visible" coordsize="2289810,912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" adj="0,,0" path="m1144905,l,456184,1144905,912495,2289810,456184,1144905,xe" filled="f">
              <v:stroke joinstyle="round" endcap="round"/>
              <v:formulas/>
              <v:path arrowok="t" o:connecttype="segments" textboxrect="0,0,2289810,912495"/>
            </v:shape>
            <v:rect id="Rectangle 5256" o:spid="_x0000_s1198" style="position:absolute;left:25076;top:28281;width:13668;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oQxQAAAN0AAAAPAAAAZHJzL2Rvd25yZXYueG1sRI9Bi8Iw&#10;FITvgv8hPGFvmq6g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UHKoQxQAAAN0AAAAP&#10;AAAAAAAAAAAAAAAAAAcCAABkcnMvZG93bnJldi54bWxQSwUGAAAAAAMAAwC3AAAA+QIAAAAA&#10;" filled="f" stroked="f">
              <v:textbox inset="0,0,0,0">
                <w:txbxContent>
                  <w:p w:rsidR="00E4085C" w:rsidRPr="002F6FC4" w:rsidRDefault="00E4085C">
                    <w:pPr>
                      <w:spacing w:after="160" w:line="259" w:lineRule="auto"/>
                      <w:ind w:left="0" w:firstLine="0"/>
                      <w:jc w:val="left"/>
                    </w:pPr>
                    <w:r w:rsidRPr="002F6FC4">
                      <w:rPr>
                        <w:rFonts w:eastAsia="Calibri"/>
                        <w:sz w:val="22"/>
                      </w:rPr>
                      <w:t xml:space="preserve">Есть показания к </w:t>
                    </w:r>
                  </w:p>
                </w:txbxContent>
              </v:textbox>
            </v:rect>
            <v:rect id="Rectangle 5257" o:spid="_x0000_s1199" style="position:absolute;left:24984;top:30262;width:13505;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LxgAAAN0AAAAPAAAAZHJzL2Rvd25yZXYueG1sRI9Pi8Iw&#10;FMTvC36H8ARva6qg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1APi8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sz w:val="22"/>
                      </w:rPr>
                      <w:t>госпитализации?</w:t>
                    </w:r>
                  </w:p>
                </w:txbxContent>
              </v:textbox>
            </v:rect>
            <v:rect id="Rectangle 5258" o:spid="_x0000_s1200" style="position:absolute;left:35137;top:30262;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5v5wQAAAN0AAAAPAAAAZHJzL2Rvd25yZXYueG1sRE/LisIw&#10;FN0L/kO4wuw0VXD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IrPm/nBAAAA3QAAAA8AAAAA&#10;AAAAAAAAAAAABwIAAGRycy9kb3ducmV2LnhtbFBLBQYAAAAAAwADALcAAAD1Ag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shape id="Shape 5259" o:spid="_x0000_s1201" style="position:absolute;left:29654;top:34537;width:762;height:11240;visibility:visible" coordsize="76200,1123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" adj="0,,0" path="m38100,v3556,,6350,2794,6350,6350l44450,1047750r31750,l38100,1123950,,1047750r31750,l31750,6350c31750,2794,34544,,38100,xe" fillcolor="black" stroked="f" strokeweight="0">
              <v:stroke joinstyle="round" endcap="round"/>
              <v:formulas/>
              <v:path arrowok="t" o:connecttype="segments" textboxrect="0,0,76200,1123950"/>
            </v:shape>
            <v:shape id="Shape 55108" o:spid="_x0000_s1202" style="position:absolute;left:25869;top:45777;width:19190;height:4991;visibility:visible" coordsize="1918970,499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" adj="0,,0" path="m,l1918970,r,499109l,499109,,e" stroked="f" strokeweight="0">
              <v:stroke joinstyle="round" endcap="round"/>
              <v:formulas/>
              <v:path arrowok="t" o:connecttype="segments" textboxrect="0,0,1918970,499109"/>
            </v:shape>
            <v:shape id="Shape 5261" o:spid="_x0000_s1203" style="position:absolute;left:25869;top:45777;width:19190;height:4991;visibility:visible" coordsize="1918970,499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" adj="0,,0" path="m,499109r1918970,l1918970,,,,,499109xe" filled="f">
              <v:stroke miterlimit="66585f" joinstyle="miter" endcap="round"/>
              <v:formulas/>
              <v:path arrowok="t" o:connecttype="segments" textboxrect="0,0,1918970,499109"/>
            </v:shape>
            <v:rect id="Rectangle 5262" o:spid="_x0000_s1204" style="position:absolute;left:29145;top:46602;width:17271;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auxwAAAN0AAAAPAAAAZHJzL2Rvd25yZXYueG1sRI9Ba8JA&#10;FITvgv9heUJvujFQ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CVLZq7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Терапия в условиях </w:t>
                    </w:r>
                  </w:p>
                </w:txbxContent>
              </v:textbox>
            </v:rect>
            <v:rect id="Rectangle 5263" o:spid="_x0000_s1205" style="position:absolute;left:31723;top:48736;width:99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M1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EoHwzX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стационара</w:t>
                    </w:r>
                  </w:p>
                </w:txbxContent>
              </v:textbox>
            </v:rect>
            <v:rect id="Rectangle 5264" o:spid="_x0000_s1206" style="position:absolute;left:39221;top:48736;width:458;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tB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MXuW0HHAAAA3QAA&#10;AA8AAAAAAAAAAAAAAAAABwIAAGRycy9kb3ducmV2LnhtbFBLBQYAAAAAAwADALcAAAD7AgAAAAA=&#10;" filled="f" stroked="f">
              <v:textbox inset="0,0,0,0">
                <w:txbxContent>
                  <w:p w:rsidR="00E4085C" w:rsidRDefault="00E4085C">
                    <w:pPr>
                      <w:spacing w:after="160" w:line="259" w:lineRule="auto"/>
                      <w:ind w:left="0" w:firstLine="0"/>
                      <w:jc w:val="left"/>
                    </w:pPr>
                    <w:r>
                      <w:rPr>
                        <w:rFonts w:ascii="Calibri" w:eastAsia="Calibri" w:hAnsi="Calibri" w:cs="Calibri"/>
                      </w:rPr>
                      <w:t xml:space="preserve"> </w:t>
                    </w:r>
                  </w:p>
                </w:txbxContent>
              </v:textbox>
            </v:rect>
            <v:shape id="Shape 5265" o:spid="_x0000_s1207" style="position:absolute;left:37801;top:62572;width:4559;height:4744;visibility:visible" coordsize="455930,474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" adj="0,,0" path="m453390,2413v2540,2413,2540,6477,127,9017l57346,423752r22918,22018l,474345,25273,392938r22938,22038l444373,2540c446786,,450850,,453390,2413xe" fillcolor="black" stroked="f" strokeweight="0">
              <v:stroke miterlimit="66585f" joinstyle="miter" endcap="round"/>
              <v:formulas/>
              <v:path arrowok="t" o:connecttype="segments" textboxrect="0,0,455930,474345"/>
            </v:shape>
            <v:shape id="Shape 5266" o:spid="_x0000_s1208" style="position:absolute;left:36010;top:55302;width:20581;height:8540;visibility:visible" coordsize="2058035,8540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" adj="0,,0" path="m1028954,l2058035,426974,1028954,854074,,426974,1028954,xe" stroked="f" strokeweight="0">
              <v:stroke miterlimit="66585f" joinstyle="miter" endcap="round"/>
              <v:formulas/>
              <v:path arrowok="t" o:connecttype="segments" textboxrect="0,0,2058035,854074"/>
            </v:shape>
            <v:shape id="Shape 5267" o:spid="_x0000_s1209" style="position:absolute;left:36010;top:55302;width:20581;height:8540;visibility:visible" coordsize="2058035,8540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" adj="0,,0" path="m1028954,l,426974,1028954,854074,2058035,426974,1028954,xe" filled="f">
              <v:stroke joinstyle="round" endcap="round"/>
              <v:formulas/>
              <v:path arrowok="t" o:connecttype="segments" textboxrect="0,0,2058035,854074"/>
            </v:shape>
            <v:rect id="Rectangle 5268" o:spid="_x0000_s1210" style="position:absolute;left:43854;top:57971;width:4680;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1FEwwAAAN0AAAAPAAAAZHJzL2Rvd25yZXYueG1sRE9Na8JA&#10;EL0X/A/LCN7qxo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KNRRMMAAADdAAAADwAA&#10;AAAAAAAAAAAAAAAHAgAAZHJzL2Rvd25yZXYueG1sUEsFBgAAAAADAAMAtwAAAPcCAAAAAA==&#10;" filled="f" stroked="f">
              <v:textbox inset="0,0,0,0">
                <w:txbxContent>
                  <w:p w:rsidR="00E4085C" w:rsidRDefault="00E4085C">
                    <w:pPr>
                      <w:spacing w:after="160" w:line="259" w:lineRule="auto"/>
                      <w:ind w:left="0" w:firstLine="0"/>
                      <w:jc w:val="left"/>
                    </w:pPr>
                    <w:r>
                      <w:rPr>
                        <w:rFonts w:ascii="Calibri" w:eastAsia="Calibri" w:hAnsi="Calibri" w:cs="Calibri"/>
                        <w:sz w:val="22"/>
                      </w:rPr>
                      <w:t>Терап</w:t>
                    </w:r>
                  </w:p>
                </w:txbxContent>
              </v:textbox>
            </v:rect>
            <v:rect id="Rectangle 5269" o:spid="_x0000_s1211" style="position:absolute;left:47378;top:57971;width:2305;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Ar7/TfxQAAAN0AAAAP&#10;AAAAAAAAAAAAAAAAAAcCAABkcnMvZG93bnJldi54bWxQSwUGAAAAAAMAAwC3AAAA+QI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ия </w:t>
                    </w:r>
                  </w:p>
                </w:txbxContent>
              </v:textbox>
            </v:rect>
            <v:rect id="Rectangle 5270" o:spid="_x0000_s1212" style="position:absolute;left:42452;top:59937;width:10308;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fwwAAAN0AAAAPAAAAZHJzL2Rvd25yZXYueG1sRE/LisIw&#10;FN0L8w/hDrjTdITx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PwzLn8MAAADdAAAADwAA&#10;AAAAAAAAAAAAAAAHAgAAZHJzL2Rvd25yZXYueG1sUEsFBgAAAAADAAMAtwAAAPcCAAAAAA==&#10;" filled="f" stroked="f">
              <v:textbox inset="0,0,0,0">
                <w:txbxContent>
                  <w:p w:rsidR="00E4085C" w:rsidRDefault="00E4085C">
                    <w:pPr>
                      <w:spacing w:after="160" w:line="259" w:lineRule="auto"/>
                      <w:ind w:left="0" w:firstLine="0"/>
                      <w:jc w:val="left"/>
                    </w:pPr>
                    <w:r>
                      <w:rPr>
                        <w:rFonts w:ascii="Calibri" w:eastAsia="Calibri" w:hAnsi="Calibri" w:cs="Calibri"/>
                        <w:sz w:val="22"/>
                      </w:rPr>
                      <w:t>эффективна?</w:t>
                    </w:r>
                  </w:p>
                </w:txbxContent>
              </v:textbox>
            </v:rect>
            <v:rect id="Rectangle 5271" o:spid="_x0000_s1213" style="position:absolute;left:50198;top:59937;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" filled="f" stroked="f">
              <v:textbox inset="0,0,0,0">
                <w:txbxContent>
                  <w:p w:rsidR="00E4085C" w:rsidRDefault="00E4085C">
                    <w:pPr>
                      <w:spacing w:after="160" w:line="259" w:lineRule="auto"/>
                      <w:ind w:left="0" w:firstLine="0"/>
                      <w:jc w:val="left"/>
                    </w:pPr>
                    <w:r>
                      <w:rPr>
                        <w:rFonts w:ascii="Calibri" w:eastAsia="Calibri" w:hAnsi="Calibri" w:cs="Calibri"/>
                        <w:sz w:val="22"/>
                      </w:rPr>
                      <w:t xml:space="preserve"> </w:t>
                    </w:r>
                  </w:p>
                </w:txbxContent>
              </v:textbox>
            </v:rect>
            <v:shape id="Shape 5272" o:spid="_x0000_s1214" style="position:absolute;top:8007;width:762;height:51467;visibility:visible" coordsize="76200,5146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" adj="0,,0" path="m38100,l76200,76200r-31750,l44450,5140325v,3556,-2845,6350,-6350,6350c34595,5146675,31750,5143881,31750,5140325r,-5064125l,76200,38100,xe" fillcolor="black" stroked="f" strokeweight="0">
              <v:stroke joinstyle="round" endcap="round"/>
              <v:formulas/>
              <v:path arrowok="t" o:connecttype="segments" textboxrect="0,0,76200,5146675"/>
            </v:shape>
            <v:shape id="Shape 5273" o:spid="_x0000_s1215" style="position:absolute;left:381;top:59029;width:35693;height:762;visibility:visible" coordsize="356933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" adj="0,,0" path="m76200,r,31750l3562985,31750v3556,,6350,2794,6350,6350c3569335,41656,3566541,44450,3562985,44450r-3486785,l76200,76200,,38100,76200,xe" fillcolor="black" stroked="f" strokeweight="0">
              <v:stroke joinstyle="round" endcap="round"/>
              <v:formulas/>
              <v:path arrowok="t" o:connecttype="segments" textboxrect="0,0,3569335,76200"/>
            </v:shape>
            <v:shape id="Shape 5274" o:spid="_x0000_s1216" style="position:absolute;left:41427;top:29578;width:6998;height:762;visibility:visible" coordsize="69977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" adj="0,,0" path="m623570,r76200,38100l623570,76200r,-31750l6350,44450c2794,44450,,41656,,38100,,34544,2794,31750,6350,31750r617220,l623570,xe" fillcolor="black" stroked="f" strokeweight="0">
              <v:stroke joinstyle="round" endcap="round"/>
              <v:formulas/>
              <v:path arrowok="t" o:connecttype="segments" textboxrect="0,0,699770,76200"/>
            </v:shape>
            <v:shape id="Shape 5275" o:spid="_x0000_s1217" style="position:absolute;left:381;top:8013;width:12230;height:0;visibility:visible" coordsize="1223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" adj="0,,0" path="m,l1223010,e" filled="f">
              <v:stroke joinstyle="round" endcap="round"/>
              <v:formulas/>
              <v:path arrowok="t" o:connecttype="segments" textboxrect="0,0,1223010,0"/>
            </v:shape>
            <v:shape id="Shape 5276" o:spid="_x0000_s1218" style="position:absolute;left:46181;top:36483;width:2311;height:18819;visibility:visible" coordsize="231140,1881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" adj="0,,0" path="m225044,381v3556,381,6096,3556,5715,6985l44240,1806725r31579,3279l30099,1881887,,1802130r31670,3289l218059,6096c218440,2540,221615,,225044,381xe" fillcolor="black" stroked="f" strokeweight="0">
              <v:stroke joinstyle="round" endcap="round"/>
              <v:formulas/>
              <v:path arrowok="t" o:connecttype="segments" textboxrect="0,0,231140,1881887"/>
            </v:shape>
            <v:shape id="Shape 5277" o:spid="_x0000_s1219" style="position:absolute;left:30821;top:50697;width:15661;height:4758;visibility:visible" coordsize="1566037,4758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" adj="0,,0" path="m8890,1015l1494674,433084r8879,-30495l1566037,460502r-83820,15367l1491124,445277,5334,13208c2032,12192,,8762,1016,5334,2032,2032,5461,,8890,1015xe" fillcolor="black" stroked="f" strokeweight="0">
              <v:stroke joinstyle="round" endcap="round"/>
              <v:formulas/>
              <v:path arrowok="t" o:connecttype="segments" textboxrect="0,0,1566037,475869"/>
            </v:shape>
            <w10:anchorlock/>
          </v:group>
        </w:pict>
      </w:r>
    </w:p>
    <w:p w:rsidR="00E4085C" w:rsidRDefault="00E95603" w:rsidP="00E4085C">
      <w:pPr>
        <w:pStyle w:val="1"/>
        <w:ind w:left="17" w:right="0"/>
        <w:jc w:val="right"/>
        <w:rPr>
          <w:szCs w:val="28"/>
        </w:rPr>
      </w:pPr>
      <w:r w:rsidRPr="009F6ED3">
        <w:rPr>
          <w:szCs w:val="28"/>
        </w:rPr>
        <w:lastRenderedPageBreak/>
        <w:t>Приложение В</w:t>
      </w:r>
    </w:p>
    <w:p w:rsidR="00A1150F" w:rsidRPr="009F6ED3" w:rsidRDefault="00E95603" w:rsidP="009F6ED3">
      <w:pPr>
        <w:pStyle w:val="1"/>
        <w:ind w:left="17" w:right="0"/>
        <w:rPr>
          <w:szCs w:val="28"/>
        </w:rPr>
      </w:pPr>
      <w:r w:rsidRPr="009F6ED3">
        <w:rPr>
          <w:szCs w:val="28"/>
        </w:rPr>
        <w:t>Информация для пациентов</w:t>
      </w:r>
    </w:p>
    <w:p w:rsidR="00A1150F" w:rsidRPr="009F6ED3" w:rsidRDefault="00E95603" w:rsidP="009F6ED3">
      <w:pPr>
        <w:spacing w:line="360" w:lineRule="auto"/>
        <w:ind w:left="-3" w:firstLine="712"/>
        <w:rPr>
          <w:szCs w:val="24"/>
        </w:rPr>
      </w:pPr>
      <w:r w:rsidRPr="009F6ED3">
        <w:rPr>
          <w:szCs w:val="24"/>
        </w:rPr>
        <w:t xml:space="preserve">Крапивница - часто встречающееся заболевание, которое проявляется возникновением кожной сыпи в виде волдырей, напоминающих ожог крапивы. При появлении волдырей возникает зуд, могут появляться красные пятна. Отличительным признаком крапивницы является то, что «жизнь» волдыря на коже - не более 24 часов, затем он угасает, но может появиться в другом месте. Крапивница не является заразным заболеванием и не передается от человека к человеку.  </w:t>
      </w:r>
    </w:p>
    <w:p w:rsidR="00A1150F" w:rsidRPr="009F6ED3" w:rsidRDefault="00E95603" w:rsidP="009F6ED3">
      <w:pPr>
        <w:spacing w:line="360" w:lineRule="auto"/>
        <w:ind w:left="-3" w:firstLine="712"/>
        <w:rPr>
          <w:szCs w:val="24"/>
        </w:rPr>
      </w:pPr>
      <w:r w:rsidRPr="009F6ED3">
        <w:rPr>
          <w:szCs w:val="24"/>
        </w:rPr>
        <w:t xml:space="preserve">Многие люди, испытав крапивницу, в случае ее быстрого исчезновения не обращаются к врачу. И очень зря! Ведь появление крапивницы - сигнал организма о его неправильной работе.  </w:t>
      </w:r>
    </w:p>
    <w:p w:rsidR="00A1150F" w:rsidRPr="009F6ED3" w:rsidRDefault="00E95603" w:rsidP="009F6ED3">
      <w:pPr>
        <w:spacing w:line="360" w:lineRule="auto"/>
        <w:ind w:left="-3" w:firstLine="712"/>
        <w:rPr>
          <w:szCs w:val="24"/>
        </w:rPr>
      </w:pPr>
      <w:r w:rsidRPr="009F6ED3">
        <w:rPr>
          <w:szCs w:val="24"/>
        </w:rPr>
        <w:t>Как правило, данное заболевание имеет аллергическую природу. Его может вызвать как любой продукт питания, так и прием лекарства или использование какого</w:t>
      </w:r>
      <w:r w:rsidR="009F6ED3">
        <w:rPr>
          <w:szCs w:val="24"/>
        </w:rPr>
        <w:t xml:space="preserve"> </w:t>
      </w:r>
      <w:r w:rsidR="009F6ED3" w:rsidRPr="009F6ED3">
        <w:rPr>
          <w:szCs w:val="24"/>
        </w:rPr>
        <w:t>ни будь</w:t>
      </w:r>
      <w:r w:rsidRPr="009F6ED3">
        <w:rPr>
          <w:szCs w:val="24"/>
        </w:rPr>
        <w:t xml:space="preserve"> средства гигиены, а также холод или солнечные лучи. Нередки ситуации, когда крапивница возникает на нервной почве, после переживаний или умственного перенапряжения. Но бывают случаи, когда крапивница мучает человека постоянно, и, несмотря на все современные способы диагностики, причину высыпаний так и не удается установить. </w:t>
      </w:r>
    </w:p>
    <w:p w:rsidR="00E95603" w:rsidRPr="009F6ED3" w:rsidRDefault="00E95603" w:rsidP="009F6ED3">
      <w:pPr>
        <w:spacing w:line="360" w:lineRule="auto"/>
        <w:ind w:left="-3" w:firstLine="712"/>
        <w:rPr>
          <w:szCs w:val="24"/>
        </w:rPr>
      </w:pPr>
      <w:r w:rsidRPr="009F6ED3">
        <w:rPr>
          <w:szCs w:val="24"/>
        </w:rPr>
        <w:t xml:space="preserve">Течение крапивницы, частоту и продолжительность ее обострений можно контролировать с помощью медикаментозной терапии </w:t>
      </w:r>
    </w:p>
    <w:p w:rsidR="00A1150F" w:rsidRPr="009F6ED3" w:rsidRDefault="00E95603" w:rsidP="009F6ED3">
      <w:pPr>
        <w:spacing w:line="360" w:lineRule="auto"/>
        <w:ind w:left="-3" w:firstLine="712"/>
        <w:rPr>
          <w:szCs w:val="24"/>
        </w:rPr>
      </w:pPr>
      <w:r w:rsidRPr="009F6ED3">
        <w:rPr>
          <w:b/>
          <w:szCs w:val="24"/>
        </w:rPr>
        <w:t xml:space="preserve">Как жить с крапивницей? </w:t>
      </w:r>
    </w:p>
    <w:p w:rsidR="00A1150F" w:rsidRPr="009F6ED3" w:rsidRDefault="00E95603" w:rsidP="007D43B7">
      <w:pPr>
        <w:spacing w:after="0" w:line="360" w:lineRule="auto"/>
        <w:ind w:left="-3" w:firstLine="712"/>
        <w:rPr>
          <w:szCs w:val="24"/>
        </w:rPr>
      </w:pPr>
      <w:r w:rsidRPr="009F6ED3">
        <w:rPr>
          <w:szCs w:val="24"/>
        </w:rPr>
        <w:t xml:space="preserve">При крапивнице, причиной которой является аллергия на продукты питания необходимо соблюдение гипоаллергенной диеты. </w:t>
      </w:r>
    </w:p>
    <w:p w:rsidR="00A1150F" w:rsidRPr="009F6ED3" w:rsidRDefault="00E95603" w:rsidP="007D43B7">
      <w:pPr>
        <w:spacing w:after="0" w:line="360" w:lineRule="auto"/>
        <w:ind w:left="-3" w:firstLine="712"/>
        <w:rPr>
          <w:szCs w:val="24"/>
        </w:rPr>
      </w:pPr>
      <w:r w:rsidRPr="009F6ED3">
        <w:rPr>
          <w:szCs w:val="24"/>
        </w:rPr>
        <w:t xml:space="preserve">Исключите из рациона питания продукт/продукты, которые предположительно вызывают аллергию и/или причинно-значимые аллергены, выявленные при аллергологическом обследовании. Срок исключения продуктов определяется индивидуально лечащим врачом. </w:t>
      </w:r>
    </w:p>
    <w:p w:rsidR="00A1150F" w:rsidRPr="009F6ED3" w:rsidRDefault="00E95603" w:rsidP="007D43B7">
      <w:pPr>
        <w:spacing w:after="0" w:line="360" w:lineRule="auto"/>
        <w:ind w:left="-3" w:firstLine="712"/>
        <w:rPr>
          <w:szCs w:val="24"/>
        </w:rPr>
      </w:pPr>
      <w:r w:rsidRPr="009F6ED3">
        <w:rPr>
          <w:szCs w:val="24"/>
        </w:rPr>
        <w:t xml:space="preserve">При невозможности определения причинно-значимого аллергена соблюдайте диету с исключением продуктов с повышенной аллергенной активностью, содержащих искусственные пищевые добавки (красители, консерванты, эмульгаторы), блюда со свойствами неспецифических раздражителей желудочно-кишечного тракта. Данная диета </w:t>
      </w:r>
      <w:r w:rsidRPr="009F6ED3">
        <w:rPr>
          <w:szCs w:val="24"/>
        </w:rPr>
        <w:lastRenderedPageBreak/>
        <w:t xml:space="preserve">также предусматривает щадящую кулинарную обработку, при этом блюда готовятся на пару, отвариваются, запекаются. </w:t>
      </w:r>
    </w:p>
    <w:p w:rsidR="00A1150F" w:rsidRPr="009F6ED3" w:rsidRDefault="00E95603" w:rsidP="007D43B7">
      <w:pPr>
        <w:spacing w:after="0" w:line="360" w:lineRule="auto"/>
        <w:ind w:left="-3" w:firstLine="712"/>
        <w:rPr>
          <w:szCs w:val="24"/>
        </w:rPr>
      </w:pPr>
      <w:r w:rsidRPr="009F6ED3">
        <w:rPr>
          <w:szCs w:val="24"/>
        </w:rPr>
        <w:t xml:space="preserve"> </w:t>
      </w:r>
      <w:r w:rsidRPr="009F6ED3">
        <w:rPr>
          <w:b/>
          <w:szCs w:val="24"/>
        </w:rPr>
        <w:t xml:space="preserve">Исключаются: </w:t>
      </w:r>
      <w:r w:rsidRPr="009F6ED3">
        <w:rPr>
          <w:szCs w:val="24"/>
        </w:rPr>
        <w:t xml:space="preserve"> </w:t>
      </w:r>
    </w:p>
    <w:p w:rsidR="00A1150F" w:rsidRPr="009F6ED3" w:rsidRDefault="009F6ED3" w:rsidP="009F6ED3">
      <w:pPr>
        <w:spacing w:after="0" w:line="360" w:lineRule="auto"/>
        <w:ind w:left="0" w:firstLine="709"/>
        <w:rPr>
          <w:szCs w:val="24"/>
        </w:rPr>
      </w:pPr>
      <w:r>
        <w:rPr>
          <w:szCs w:val="24"/>
        </w:rPr>
        <w:t xml:space="preserve">а) </w:t>
      </w:r>
      <w:r w:rsidR="00E95603" w:rsidRPr="009F6ED3">
        <w:rPr>
          <w:szCs w:val="24"/>
        </w:rPr>
        <w:t xml:space="preserve">бульоны, острые, соленые, жареные блюда, копчености, пряности, колбасные изделия (вареная и копченая колбасы, сосиски, сардельки, ветчина), печень, рыба, икра, морепродукты, яйца, острые и плавленые сыры, майонез, кетчуп, горчица, хрен, тугоплавкие жиры и маргарин;  </w:t>
      </w:r>
    </w:p>
    <w:p w:rsidR="00A1150F" w:rsidRPr="009F6ED3" w:rsidRDefault="009F6ED3" w:rsidP="009F6ED3">
      <w:pPr>
        <w:spacing w:after="0" w:line="360" w:lineRule="auto"/>
        <w:ind w:left="0" w:firstLine="709"/>
        <w:rPr>
          <w:szCs w:val="24"/>
        </w:rPr>
      </w:pPr>
      <w:r>
        <w:rPr>
          <w:szCs w:val="24"/>
        </w:rPr>
        <w:t xml:space="preserve">б) </w:t>
      </w:r>
      <w:r w:rsidR="00E95603" w:rsidRPr="009F6ED3">
        <w:rPr>
          <w:szCs w:val="24"/>
        </w:rPr>
        <w:t xml:space="preserve">редька, редис, щавель, шпинат, томаты, болгарский перец, квашеная капуста, соленые и маринованные огурцы, а также - дыня, арбуз, грибы, орехи, фрукты и ягоды красной и оранжевой окраски (цитрусовые, земляника, клубника, малина, абрикосы, персики, гранаты, виноград, облепиха, киви, ананас), кунжут, мак, семена подсолнечника;  </w:t>
      </w:r>
    </w:p>
    <w:p w:rsidR="00A1150F" w:rsidRPr="009F6ED3" w:rsidRDefault="009F6ED3" w:rsidP="009F6ED3">
      <w:pPr>
        <w:spacing w:after="0" w:line="360" w:lineRule="auto"/>
        <w:ind w:left="0" w:firstLine="709"/>
        <w:rPr>
          <w:szCs w:val="24"/>
        </w:rPr>
      </w:pPr>
      <w:r>
        <w:rPr>
          <w:szCs w:val="24"/>
        </w:rPr>
        <w:t xml:space="preserve">в) </w:t>
      </w:r>
      <w:r w:rsidR="00E95603" w:rsidRPr="009F6ED3">
        <w:rPr>
          <w:szCs w:val="24"/>
        </w:rPr>
        <w:t xml:space="preserve">газированные фруктовые напитки, квас, кофе, какао, кисели, мед, шоколад, карамель, мороженое, зефир, пастила, торты, кексы, свежая выпечка, жевательная резинка.  </w:t>
      </w:r>
    </w:p>
    <w:p w:rsidR="00A1150F" w:rsidRPr="009F6ED3" w:rsidRDefault="00E95603" w:rsidP="009F6ED3">
      <w:pPr>
        <w:spacing w:after="0" w:line="360" w:lineRule="auto"/>
        <w:ind w:left="-3" w:firstLine="712"/>
        <w:rPr>
          <w:szCs w:val="24"/>
        </w:rPr>
      </w:pPr>
      <w:r w:rsidRPr="009F6ED3">
        <w:rPr>
          <w:szCs w:val="24"/>
        </w:rPr>
        <w:t>Для ежедневного употребления рекомендуются: овсяные, рисовые и гречневые каши, кисломолочные продукты без добавок (с учетом индивидуальной переносимости), картошка, кабачки, любые виды капусты, зеленые яблоки и груши, нежирное мясо (говядина, свинина, кролик, индейка, конина)</w:t>
      </w:r>
      <w:r w:rsidR="009F6ED3">
        <w:rPr>
          <w:szCs w:val="24"/>
        </w:rPr>
        <w:t>.</w:t>
      </w:r>
      <w:r w:rsidRPr="009F6ED3">
        <w:rPr>
          <w:szCs w:val="24"/>
        </w:rPr>
        <w:t xml:space="preserve"> </w:t>
      </w:r>
    </w:p>
    <w:p w:rsidR="00A1150F" w:rsidRDefault="00E95603" w:rsidP="009F6ED3">
      <w:pPr>
        <w:spacing w:after="0" w:line="360" w:lineRule="auto"/>
        <w:ind w:left="-3" w:firstLine="712"/>
        <w:rPr>
          <w:szCs w:val="24"/>
        </w:rPr>
      </w:pPr>
      <w:r w:rsidRPr="009F6ED3">
        <w:rPr>
          <w:szCs w:val="24"/>
        </w:rPr>
        <w:t xml:space="preserve">У детей до 3-х лет часто основным причинно-значимым аллергеном является белок коровьего молока. Выраженными аллергенными свойствами обладает и молоко других млекопитающих, например, козы.  </w:t>
      </w:r>
    </w:p>
    <w:p w:rsidR="007D43B7" w:rsidRPr="007D43B7" w:rsidRDefault="007D43B7" w:rsidP="007D43B7">
      <w:pPr>
        <w:pStyle w:val="a8"/>
        <w:numPr>
          <w:ilvl w:val="0"/>
          <w:numId w:val="35"/>
        </w:numPr>
        <w:spacing w:after="0" w:line="360" w:lineRule="auto"/>
        <w:rPr>
          <w:b/>
          <w:bCs/>
          <w:szCs w:val="24"/>
        </w:rPr>
      </w:pPr>
      <w:r w:rsidRPr="007D43B7">
        <w:rPr>
          <w:b/>
          <w:bCs/>
          <w:szCs w:val="24"/>
        </w:rPr>
        <w:t>Рекомендации:</w:t>
      </w:r>
    </w:p>
    <w:p w:rsidR="00A1150F" w:rsidRPr="009F6ED3" w:rsidRDefault="007D43B7" w:rsidP="007D43B7">
      <w:pPr>
        <w:spacing w:after="0" w:line="360" w:lineRule="auto"/>
        <w:ind w:left="0" w:firstLine="709"/>
        <w:rPr>
          <w:szCs w:val="24"/>
        </w:rPr>
      </w:pPr>
      <w:r>
        <w:rPr>
          <w:szCs w:val="24"/>
        </w:rPr>
        <w:t>а) в</w:t>
      </w:r>
      <w:r w:rsidR="00E95603" w:rsidRPr="009F6ED3">
        <w:rPr>
          <w:szCs w:val="24"/>
        </w:rPr>
        <w:t xml:space="preserve">едите пищевой дневник </w:t>
      </w:r>
    </w:p>
    <w:p w:rsidR="00A1150F" w:rsidRPr="009F6ED3" w:rsidRDefault="007D43B7" w:rsidP="007D43B7">
      <w:pPr>
        <w:spacing w:after="0" w:line="360" w:lineRule="auto"/>
        <w:ind w:left="0" w:firstLine="709"/>
        <w:rPr>
          <w:szCs w:val="24"/>
        </w:rPr>
      </w:pPr>
      <w:r>
        <w:rPr>
          <w:szCs w:val="24"/>
        </w:rPr>
        <w:t>б) в</w:t>
      </w:r>
      <w:r w:rsidR="00E95603" w:rsidRPr="009F6ED3">
        <w:rPr>
          <w:szCs w:val="24"/>
        </w:rPr>
        <w:t xml:space="preserve">нимательно изучайте состав продуктов </w:t>
      </w:r>
    </w:p>
    <w:p w:rsidR="00A1150F" w:rsidRPr="009F6ED3" w:rsidRDefault="007D43B7" w:rsidP="007D43B7">
      <w:pPr>
        <w:spacing w:after="0" w:line="360" w:lineRule="auto"/>
        <w:ind w:left="0" w:firstLine="709"/>
        <w:rPr>
          <w:szCs w:val="24"/>
        </w:rPr>
      </w:pPr>
      <w:r>
        <w:rPr>
          <w:szCs w:val="24"/>
        </w:rPr>
        <w:t>в) п</w:t>
      </w:r>
      <w:r w:rsidR="00E95603" w:rsidRPr="009F6ED3">
        <w:rPr>
          <w:szCs w:val="24"/>
        </w:rPr>
        <w:t xml:space="preserve">ри аллергии на пыльцу растений не используйте косметику и средства гигиены на основе растительных компонентов, помните о «перекрестной аллергии» </w:t>
      </w:r>
    </w:p>
    <w:tbl>
      <w:tblPr>
        <w:tblStyle w:val="TableGrid"/>
        <w:tblW w:w="9137" w:type="dxa"/>
        <w:tblInd w:w="192" w:type="dxa"/>
        <w:tblCellMar>
          <w:top w:w="7" w:type="dxa"/>
          <w:left w:w="108" w:type="dxa"/>
          <w:right w:w="56" w:type="dxa"/>
        </w:tblCellMar>
        <w:tblLook w:val="04A0" w:firstRow="1" w:lastRow="0" w:firstColumn="1" w:lastColumn="0" w:noHBand="0" w:noVBand="1"/>
      </w:tblPr>
      <w:tblGrid>
        <w:gridCol w:w="1903"/>
        <w:gridCol w:w="2411"/>
        <w:gridCol w:w="2410"/>
        <w:gridCol w:w="2413"/>
      </w:tblGrid>
      <w:tr w:rsidR="00A1150F" w:rsidRPr="002F6FC4" w:rsidTr="00E95603">
        <w:trPr>
          <w:trHeight w:val="341"/>
        </w:trPr>
        <w:tc>
          <w:tcPr>
            <w:tcW w:w="1903" w:type="dxa"/>
            <w:vMerge w:val="restart"/>
            <w:tcBorders>
              <w:top w:val="single" w:sz="4" w:space="0" w:color="000000"/>
              <w:left w:val="single" w:sz="4" w:space="0" w:color="000000"/>
              <w:bottom w:val="single" w:sz="4" w:space="0" w:color="000000"/>
              <w:right w:val="single" w:sz="4" w:space="0" w:color="000000"/>
            </w:tcBorders>
          </w:tcPr>
          <w:p w:rsidR="00A1150F" w:rsidRPr="009F6ED3" w:rsidRDefault="00E95603" w:rsidP="009F6ED3">
            <w:pPr>
              <w:spacing w:after="0" w:line="259" w:lineRule="auto"/>
              <w:ind w:left="0" w:firstLine="0"/>
              <w:jc w:val="center"/>
              <w:rPr>
                <w:b/>
                <w:bCs/>
                <w:color w:val="auto"/>
              </w:rPr>
            </w:pPr>
            <w:r w:rsidRPr="009F6ED3">
              <w:rPr>
                <w:b/>
                <w:bCs/>
                <w:color w:val="auto"/>
              </w:rPr>
              <w:t>Имеется аллергия на пыльцу:</w:t>
            </w:r>
          </w:p>
        </w:tc>
        <w:tc>
          <w:tcPr>
            <w:tcW w:w="7234" w:type="dxa"/>
            <w:gridSpan w:val="3"/>
            <w:tcBorders>
              <w:top w:val="single" w:sz="4" w:space="0" w:color="000000"/>
              <w:left w:val="single" w:sz="4" w:space="0" w:color="000000"/>
              <w:bottom w:val="single" w:sz="4" w:space="0" w:color="000000"/>
              <w:right w:val="single" w:sz="4" w:space="0" w:color="000000"/>
            </w:tcBorders>
          </w:tcPr>
          <w:p w:rsidR="00A1150F" w:rsidRPr="009F6ED3" w:rsidRDefault="00E95603" w:rsidP="009F6ED3">
            <w:pPr>
              <w:spacing w:after="0" w:line="259" w:lineRule="auto"/>
              <w:ind w:left="0" w:firstLine="0"/>
              <w:jc w:val="center"/>
              <w:rPr>
                <w:b/>
                <w:bCs/>
                <w:color w:val="auto"/>
              </w:rPr>
            </w:pPr>
            <w:r w:rsidRPr="009F6ED3">
              <w:rPr>
                <w:b/>
                <w:bCs/>
                <w:color w:val="auto"/>
              </w:rPr>
              <w:t>Следует ожидать аллергию на</w:t>
            </w:r>
          </w:p>
        </w:tc>
      </w:tr>
      <w:tr w:rsidR="00A1150F" w:rsidRPr="002F6FC4" w:rsidTr="009F6ED3">
        <w:trPr>
          <w:trHeight w:val="558"/>
        </w:trPr>
        <w:tc>
          <w:tcPr>
            <w:tcW w:w="0" w:type="auto"/>
            <w:vMerge/>
            <w:tcBorders>
              <w:top w:val="nil"/>
              <w:left w:val="single" w:sz="4" w:space="0" w:color="000000"/>
              <w:bottom w:val="single" w:sz="4" w:space="0" w:color="000000"/>
              <w:right w:val="single" w:sz="4" w:space="0" w:color="000000"/>
            </w:tcBorders>
          </w:tcPr>
          <w:p w:rsidR="00A1150F" w:rsidRPr="009F6ED3" w:rsidRDefault="00A1150F" w:rsidP="009F6ED3">
            <w:pPr>
              <w:spacing w:after="0" w:line="259" w:lineRule="auto"/>
              <w:ind w:left="0" w:firstLine="0"/>
              <w:jc w:val="center"/>
              <w:rPr>
                <w:b/>
                <w:bCs/>
                <w:color w:val="auto"/>
              </w:rPr>
            </w:pPr>
          </w:p>
        </w:tc>
        <w:tc>
          <w:tcPr>
            <w:tcW w:w="2411" w:type="dxa"/>
            <w:tcBorders>
              <w:top w:val="single" w:sz="4" w:space="0" w:color="000000"/>
              <w:left w:val="single" w:sz="4" w:space="0" w:color="000000"/>
              <w:bottom w:val="single" w:sz="4" w:space="0" w:color="000000"/>
              <w:right w:val="single" w:sz="4" w:space="0" w:color="000000"/>
            </w:tcBorders>
          </w:tcPr>
          <w:p w:rsidR="00A1150F" w:rsidRPr="009F6ED3" w:rsidRDefault="00E95603" w:rsidP="009F6ED3">
            <w:pPr>
              <w:spacing w:after="0" w:line="259" w:lineRule="auto"/>
              <w:ind w:left="1" w:firstLine="0"/>
              <w:jc w:val="center"/>
              <w:rPr>
                <w:b/>
                <w:bCs/>
                <w:color w:val="auto"/>
              </w:rPr>
            </w:pPr>
            <w:r w:rsidRPr="009F6ED3">
              <w:rPr>
                <w:b/>
                <w:bCs/>
                <w:color w:val="auto"/>
              </w:rPr>
              <w:t>пыльцу, листья, стебли растений:</w:t>
            </w:r>
          </w:p>
        </w:tc>
        <w:tc>
          <w:tcPr>
            <w:tcW w:w="2410" w:type="dxa"/>
            <w:tcBorders>
              <w:top w:val="single" w:sz="4" w:space="0" w:color="000000"/>
              <w:left w:val="single" w:sz="4" w:space="0" w:color="000000"/>
              <w:bottom w:val="single" w:sz="4" w:space="0" w:color="000000"/>
              <w:right w:val="single" w:sz="4" w:space="0" w:color="000000"/>
            </w:tcBorders>
          </w:tcPr>
          <w:p w:rsidR="00A1150F" w:rsidRPr="009F6ED3" w:rsidRDefault="00E95603" w:rsidP="009F6ED3">
            <w:pPr>
              <w:spacing w:after="0" w:line="259" w:lineRule="auto"/>
              <w:ind w:left="0" w:firstLine="0"/>
              <w:jc w:val="center"/>
              <w:rPr>
                <w:b/>
                <w:bCs/>
                <w:color w:val="auto"/>
              </w:rPr>
            </w:pPr>
            <w:r w:rsidRPr="009F6ED3">
              <w:rPr>
                <w:b/>
                <w:bCs/>
                <w:color w:val="auto"/>
              </w:rPr>
              <w:t>растительные, пищевые продукты:</w:t>
            </w:r>
          </w:p>
        </w:tc>
        <w:tc>
          <w:tcPr>
            <w:tcW w:w="2413" w:type="dxa"/>
            <w:tcBorders>
              <w:top w:val="single" w:sz="4" w:space="0" w:color="000000"/>
              <w:left w:val="single" w:sz="4" w:space="0" w:color="000000"/>
              <w:bottom w:val="single" w:sz="4" w:space="0" w:color="000000"/>
              <w:right w:val="single" w:sz="4" w:space="0" w:color="000000"/>
            </w:tcBorders>
          </w:tcPr>
          <w:p w:rsidR="00A1150F" w:rsidRPr="009F6ED3" w:rsidRDefault="00E95603" w:rsidP="009F6ED3">
            <w:pPr>
              <w:spacing w:after="0" w:line="259" w:lineRule="auto"/>
              <w:ind w:left="0" w:firstLine="0"/>
              <w:jc w:val="center"/>
              <w:rPr>
                <w:b/>
                <w:bCs/>
                <w:color w:val="auto"/>
              </w:rPr>
            </w:pPr>
            <w:r w:rsidRPr="009F6ED3">
              <w:rPr>
                <w:b/>
                <w:bCs/>
                <w:color w:val="auto"/>
              </w:rPr>
              <w:t>лекарственные растения:</w:t>
            </w:r>
          </w:p>
        </w:tc>
      </w:tr>
      <w:tr w:rsidR="00A35DEF" w:rsidRPr="002F6FC4" w:rsidTr="00416882">
        <w:trPr>
          <w:trHeight w:val="1449"/>
        </w:trPr>
        <w:tc>
          <w:tcPr>
            <w:tcW w:w="1903" w:type="dxa"/>
            <w:tcBorders>
              <w:top w:val="single" w:sz="4" w:space="0" w:color="000000"/>
              <w:left w:val="single" w:sz="4" w:space="0" w:color="000000"/>
              <w:right w:val="single" w:sz="4" w:space="0" w:color="000000"/>
            </w:tcBorders>
          </w:tcPr>
          <w:p w:rsidR="00A35DEF" w:rsidRPr="002F6FC4" w:rsidRDefault="00A35DEF" w:rsidP="002F6FC4">
            <w:pPr>
              <w:spacing w:after="0" w:line="259" w:lineRule="auto"/>
              <w:ind w:left="0" w:firstLine="0"/>
              <w:jc w:val="left"/>
            </w:pPr>
            <w:r w:rsidRPr="002F6FC4">
              <w:t xml:space="preserve">березы </w:t>
            </w:r>
          </w:p>
        </w:tc>
        <w:tc>
          <w:tcPr>
            <w:tcW w:w="2411" w:type="dxa"/>
            <w:tcBorders>
              <w:top w:val="single" w:sz="4" w:space="0" w:color="000000"/>
              <w:left w:val="single" w:sz="4" w:space="0" w:color="000000"/>
              <w:right w:val="single" w:sz="4" w:space="0" w:color="000000"/>
            </w:tcBorders>
          </w:tcPr>
          <w:p w:rsidR="00A35DEF" w:rsidRPr="002F6FC4" w:rsidRDefault="00A35DEF" w:rsidP="002F6FC4">
            <w:pPr>
              <w:spacing w:after="0" w:line="259" w:lineRule="auto"/>
              <w:ind w:left="1" w:firstLine="0"/>
              <w:jc w:val="left"/>
            </w:pPr>
            <w:r w:rsidRPr="002F6FC4">
              <w:t xml:space="preserve">лещина, ольха, яблоня </w:t>
            </w:r>
          </w:p>
        </w:tc>
        <w:tc>
          <w:tcPr>
            <w:tcW w:w="2410" w:type="dxa"/>
            <w:tcBorders>
              <w:top w:val="single" w:sz="4" w:space="0" w:color="000000"/>
              <w:left w:val="single" w:sz="4" w:space="0" w:color="000000"/>
              <w:right w:val="single" w:sz="4" w:space="0" w:color="000000"/>
            </w:tcBorders>
          </w:tcPr>
          <w:p w:rsidR="00A35DEF" w:rsidRPr="002F6FC4" w:rsidRDefault="00A35DEF" w:rsidP="002F6FC4">
            <w:pPr>
              <w:spacing w:after="0" w:line="259" w:lineRule="auto"/>
              <w:ind w:left="0" w:firstLine="0"/>
              <w:jc w:val="left"/>
            </w:pPr>
            <w:r w:rsidRPr="002F6FC4">
              <w:t xml:space="preserve">березовый сок, яблоки, черешня, слива, персики, лесные орехи, морковь, сельдерей, </w:t>
            </w:r>
          </w:p>
          <w:p w:rsidR="00A35DEF" w:rsidRPr="002F6FC4" w:rsidRDefault="00A35DEF" w:rsidP="002F6FC4">
            <w:pPr>
              <w:spacing w:after="0" w:line="259" w:lineRule="auto"/>
              <w:ind w:left="0"/>
              <w:jc w:val="left"/>
            </w:pPr>
            <w:r w:rsidRPr="002F6FC4">
              <w:t xml:space="preserve">картофель, киви </w:t>
            </w:r>
          </w:p>
        </w:tc>
        <w:tc>
          <w:tcPr>
            <w:tcW w:w="2413" w:type="dxa"/>
            <w:tcBorders>
              <w:top w:val="single" w:sz="4" w:space="0" w:color="000000"/>
              <w:left w:val="single" w:sz="4" w:space="0" w:color="000000"/>
              <w:right w:val="single" w:sz="4" w:space="0" w:color="000000"/>
            </w:tcBorders>
          </w:tcPr>
          <w:p w:rsidR="00A35DEF" w:rsidRPr="002F6FC4" w:rsidRDefault="00A35DEF" w:rsidP="002F6FC4">
            <w:pPr>
              <w:spacing w:after="0" w:line="259" w:lineRule="auto"/>
              <w:ind w:left="0" w:firstLine="0"/>
              <w:jc w:val="left"/>
            </w:pPr>
            <w:r w:rsidRPr="002F6FC4">
              <w:t xml:space="preserve">березовый лист </w:t>
            </w:r>
          </w:p>
          <w:p w:rsidR="00A35DEF" w:rsidRPr="002F6FC4" w:rsidRDefault="00A35DEF" w:rsidP="002F6FC4">
            <w:pPr>
              <w:spacing w:after="0" w:line="259" w:lineRule="auto"/>
              <w:ind w:left="0" w:firstLine="0"/>
              <w:jc w:val="left"/>
            </w:pPr>
            <w:r w:rsidRPr="002F6FC4">
              <w:t xml:space="preserve">(почки), ольховые </w:t>
            </w:r>
          </w:p>
          <w:p w:rsidR="00A35DEF" w:rsidRPr="002F6FC4" w:rsidRDefault="00A35DEF" w:rsidP="002F6FC4">
            <w:pPr>
              <w:spacing w:after="0" w:line="259" w:lineRule="auto"/>
              <w:ind w:left="0" w:firstLine="0"/>
              <w:jc w:val="left"/>
            </w:pPr>
            <w:r w:rsidRPr="002F6FC4">
              <w:t xml:space="preserve">шишки </w:t>
            </w:r>
          </w:p>
        </w:tc>
      </w:tr>
      <w:tr w:rsidR="00A1150F" w:rsidRPr="002F6FC4" w:rsidTr="00A35DEF">
        <w:trPr>
          <w:trHeight w:val="804"/>
        </w:trPr>
        <w:tc>
          <w:tcPr>
            <w:tcW w:w="190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lastRenderedPageBreak/>
              <w:t xml:space="preserve">злаковых трав </w:t>
            </w:r>
          </w:p>
        </w:tc>
        <w:tc>
          <w:tcPr>
            <w:tcW w:w="2411"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1" w:firstLine="0"/>
              <w:jc w:val="left"/>
            </w:pPr>
            <w:r w:rsidRPr="002F6FC4">
              <w:t xml:space="preserve"> </w:t>
            </w:r>
            <w:r w:rsidR="00A35DEF">
              <w:t>-</w:t>
            </w:r>
          </w:p>
        </w:tc>
        <w:tc>
          <w:tcPr>
            <w:tcW w:w="2410"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пищевые злаки (овес, пшеница, ячмень и др.), щавель </w:t>
            </w:r>
          </w:p>
        </w:tc>
        <w:tc>
          <w:tcPr>
            <w:tcW w:w="241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все злаковые травы </w:t>
            </w:r>
          </w:p>
        </w:tc>
      </w:tr>
      <w:tr w:rsidR="00A1150F" w:rsidRPr="002F6FC4" w:rsidTr="009F6ED3">
        <w:trPr>
          <w:trHeight w:val="991"/>
        </w:trPr>
        <w:tc>
          <w:tcPr>
            <w:tcW w:w="190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полыни </w:t>
            </w:r>
          </w:p>
        </w:tc>
        <w:tc>
          <w:tcPr>
            <w:tcW w:w="2411"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1" w:firstLine="0"/>
              <w:jc w:val="left"/>
            </w:pPr>
            <w:r w:rsidRPr="002F6FC4">
              <w:t xml:space="preserve">георгин, ромашка, одуванчик, подсолнечник </w:t>
            </w:r>
          </w:p>
        </w:tc>
        <w:tc>
          <w:tcPr>
            <w:tcW w:w="2410"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цитрусовые, цикорий, подсолнечное семя (масло, халва), мед </w:t>
            </w:r>
          </w:p>
        </w:tc>
        <w:tc>
          <w:tcPr>
            <w:tcW w:w="241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полынь, ромашка, календула, череда, девясил, мать-</w:t>
            </w:r>
            <w:proofErr w:type="spellStart"/>
            <w:r w:rsidRPr="002F6FC4">
              <w:t>имачеха</w:t>
            </w:r>
            <w:proofErr w:type="spellEnd"/>
            <w:r w:rsidRPr="002F6FC4">
              <w:t xml:space="preserve"> </w:t>
            </w:r>
          </w:p>
        </w:tc>
      </w:tr>
      <w:tr w:rsidR="00A1150F" w:rsidRPr="002F6FC4" w:rsidTr="009F6ED3">
        <w:trPr>
          <w:trHeight w:val="341"/>
        </w:trPr>
        <w:tc>
          <w:tcPr>
            <w:tcW w:w="190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лебеды </w:t>
            </w:r>
          </w:p>
        </w:tc>
        <w:tc>
          <w:tcPr>
            <w:tcW w:w="2411"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1" w:firstLine="0"/>
              <w:jc w:val="left"/>
            </w:pPr>
            <w:r w:rsidRPr="002F6FC4">
              <w:t xml:space="preserve"> </w:t>
            </w:r>
            <w:r w:rsidR="00A35DEF">
              <w:t>-</w:t>
            </w:r>
          </w:p>
        </w:tc>
        <w:tc>
          <w:tcPr>
            <w:tcW w:w="2410"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свекла, шпинат </w:t>
            </w:r>
          </w:p>
        </w:tc>
        <w:tc>
          <w:tcPr>
            <w:tcW w:w="241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 </w:t>
            </w:r>
          </w:p>
        </w:tc>
      </w:tr>
      <w:tr w:rsidR="00A1150F" w:rsidRPr="002F6FC4" w:rsidTr="009F6ED3">
        <w:trPr>
          <w:trHeight w:val="775"/>
        </w:trPr>
        <w:tc>
          <w:tcPr>
            <w:tcW w:w="190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амброзии </w:t>
            </w:r>
          </w:p>
        </w:tc>
        <w:tc>
          <w:tcPr>
            <w:tcW w:w="2411"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1" w:firstLine="0"/>
              <w:jc w:val="left"/>
            </w:pPr>
            <w:r w:rsidRPr="002F6FC4">
              <w:t xml:space="preserve">подсолнечник, одуванчик </w:t>
            </w:r>
          </w:p>
        </w:tc>
        <w:tc>
          <w:tcPr>
            <w:tcW w:w="2410"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подсолнечное семя (масло, халва), дыня, бананы </w:t>
            </w:r>
          </w:p>
        </w:tc>
        <w:tc>
          <w:tcPr>
            <w:tcW w:w="2413" w:type="dxa"/>
            <w:tcBorders>
              <w:top w:val="single" w:sz="4" w:space="0" w:color="000000"/>
              <w:left w:val="single" w:sz="4" w:space="0" w:color="000000"/>
              <w:bottom w:val="single" w:sz="4" w:space="0" w:color="000000"/>
              <w:right w:val="single" w:sz="4" w:space="0" w:color="000000"/>
            </w:tcBorders>
          </w:tcPr>
          <w:p w:rsidR="00A1150F" w:rsidRPr="002F6FC4" w:rsidRDefault="00E95603" w:rsidP="002F6FC4">
            <w:pPr>
              <w:spacing w:after="0" w:line="259" w:lineRule="auto"/>
              <w:ind w:left="0" w:firstLine="0"/>
              <w:jc w:val="left"/>
            </w:pPr>
            <w:r w:rsidRPr="002F6FC4">
              <w:t xml:space="preserve"> </w:t>
            </w:r>
          </w:p>
        </w:tc>
      </w:tr>
    </w:tbl>
    <w:p w:rsidR="00A1150F" w:rsidRPr="002F6FC4" w:rsidRDefault="00E95603" w:rsidP="002F6FC4">
      <w:pPr>
        <w:spacing w:after="0" w:line="259" w:lineRule="auto"/>
        <w:ind w:left="12" w:firstLine="0"/>
        <w:jc w:val="left"/>
        <w:rPr>
          <w:sz w:val="22"/>
        </w:rPr>
      </w:pPr>
      <w:r w:rsidRPr="002F6FC4">
        <w:rPr>
          <w:sz w:val="22"/>
        </w:rPr>
        <w:t xml:space="preserve"> </w:t>
      </w:r>
    </w:p>
    <w:p w:rsidR="00A1150F" w:rsidRPr="00A35DEF" w:rsidRDefault="00E95603" w:rsidP="00A35DEF">
      <w:pPr>
        <w:spacing w:after="0" w:line="377" w:lineRule="auto"/>
        <w:ind w:left="0" w:firstLine="709"/>
        <w:rPr>
          <w:szCs w:val="24"/>
        </w:rPr>
      </w:pPr>
      <w:r w:rsidRPr="00A35DEF">
        <w:rPr>
          <w:szCs w:val="24"/>
        </w:rPr>
        <w:t xml:space="preserve">При аллергии на домашних животных: откажитесь от содержания животных в доме, не посещайте дома, где есть домашние животные, откажитесь от посещений цирков, зоопарков, ферм. </w:t>
      </w:r>
    </w:p>
    <w:p w:rsidR="00A1150F" w:rsidRPr="00A35DEF" w:rsidRDefault="00E95603" w:rsidP="00A35DEF">
      <w:pPr>
        <w:spacing w:after="0" w:line="399" w:lineRule="auto"/>
        <w:ind w:left="0" w:firstLine="709"/>
        <w:rPr>
          <w:szCs w:val="24"/>
        </w:rPr>
      </w:pPr>
      <w:r w:rsidRPr="00A35DEF">
        <w:rPr>
          <w:szCs w:val="24"/>
        </w:rPr>
        <w:t xml:space="preserve">При </w:t>
      </w:r>
      <w:proofErr w:type="spellStart"/>
      <w:r w:rsidRPr="00A35DEF">
        <w:rPr>
          <w:szCs w:val="24"/>
        </w:rPr>
        <w:t>аквагенной</w:t>
      </w:r>
      <w:proofErr w:type="spellEnd"/>
      <w:r w:rsidRPr="00A35DEF">
        <w:rPr>
          <w:szCs w:val="24"/>
        </w:rPr>
        <w:t xml:space="preserve"> крапивнице избегайте частого и длительного мытья, не используйте слишком горячую и слишком холодную воду. </w:t>
      </w:r>
    </w:p>
    <w:p w:rsidR="00A35DEF" w:rsidRDefault="00E95603" w:rsidP="00A35DEF">
      <w:pPr>
        <w:spacing w:after="0" w:line="398" w:lineRule="auto"/>
        <w:ind w:left="0" w:firstLine="709"/>
        <w:rPr>
          <w:szCs w:val="24"/>
        </w:rPr>
      </w:pPr>
      <w:r w:rsidRPr="00A35DEF">
        <w:rPr>
          <w:szCs w:val="24"/>
        </w:rPr>
        <w:t xml:space="preserve">Выбирайте одежду из натуральных материалов: хлопка, льна, шелка. </w:t>
      </w:r>
    </w:p>
    <w:p w:rsidR="00A1150F" w:rsidRPr="00A35DEF" w:rsidRDefault="00E95603" w:rsidP="00A35DEF">
      <w:pPr>
        <w:spacing w:after="0" w:line="398" w:lineRule="auto"/>
        <w:ind w:left="0" w:firstLine="709"/>
        <w:rPr>
          <w:szCs w:val="24"/>
        </w:rPr>
      </w:pPr>
      <w:r w:rsidRPr="00A35DEF">
        <w:rPr>
          <w:szCs w:val="24"/>
        </w:rPr>
        <w:t xml:space="preserve">Не носите синтетическую одежду. </w:t>
      </w:r>
    </w:p>
    <w:p w:rsidR="00A1150F" w:rsidRPr="00A35DEF" w:rsidRDefault="00E95603" w:rsidP="00A35DEF">
      <w:pPr>
        <w:spacing w:after="0" w:line="360" w:lineRule="auto"/>
        <w:ind w:left="0" w:firstLine="709"/>
        <w:rPr>
          <w:szCs w:val="24"/>
        </w:rPr>
      </w:pPr>
      <w:r w:rsidRPr="00A35DEF">
        <w:rPr>
          <w:szCs w:val="24"/>
        </w:rPr>
        <w:t xml:space="preserve">При </w:t>
      </w:r>
      <w:proofErr w:type="spellStart"/>
      <w:r w:rsidRPr="00A35DEF">
        <w:rPr>
          <w:szCs w:val="24"/>
        </w:rPr>
        <w:t>дермографической</w:t>
      </w:r>
      <w:proofErr w:type="spellEnd"/>
      <w:r w:rsidRPr="00A35DEF">
        <w:rPr>
          <w:szCs w:val="24"/>
        </w:rPr>
        <w:t xml:space="preserve"> крапивнице и крапивнице от давления: не носите одежду с тугими резинками, воротниками и поясами; избегайте давления на кожу; не сидите нога на ногу; не используйте жесткие мочалки и полотенца. </w:t>
      </w:r>
    </w:p>
    <w:p w:rsidR="00A1150F" w:rsidRPr="00A35DEF" w:rsidRDefault="00E95603" w:rsidP="00A35DEF">
      <w:pPr>
        <w:spacing w:after="0" w:line="360" w:lineRule="auto"/>
        <w:ind w:left="0" w:firstLine="709"/>
        <w:rPr>
          <w:szCs w:val="24"/>
        </w:rPr>
      </w:pPr>
      <w:r w:rsidRPr="00A35DEF">
        <w:rPr>
          <w:szCs w:val="24"/>
        </w:rPr>
        <w:t xml:space="preserve">При холинергической крапивнице: избегайте физических нагрузок. </w:t>
      </w:r>
    </w:p>
    <w:p w:rsidR="00A35DEF" w:rsidRDefault="00E95603" w:rsidP="00A35DEF">
      <w:pPr>
        <w:spacing w:after="0" w:line="360" w:lineRule="auto"/>
        <w:ind w:left="0" w:firstLine="709"/>
        <w:rPr>
          <w:szCs w:val="24"/>
        </w:rPr>
      </w:pPr>
      <w:r w:rsidRPr="00A35DEF">
        <w:rPr>
          <w:szCs w:val="24"/>
        </w:rPr>
        <w:t xml:space="preserve">Не допускайте потливости. Ее может спровоцировать жаркая погода, одежда не по погоде, интенсивные физические нагрузки. </w:t>
      </w:r>
    </w:p>
    <w:p w:rsidR="00A1150F" w:rsidRPr="00A35DEF" w:rsidRDefault="00E95603" w:rsidP="00A35DEF">
      <w:pPr>
        <w:spacing w:after="0" w:line="360" w:lineRule="auto"/>
        <w:ind w:left="0" w:firstLine="709"/>
        <w:rPr>
          <w:szCs w:val="24"/>
        </w:rPr>
      </w:pPr>
      <w:r w:rsidRPr="00A35DEF">
        <w:rPr>
          <w:szCs w:val="24"/>
        </w:rPr>
        <w:t xml:space="preserve">Не допускайте перегревания и переохлаждения.  </w:t>
      </w:r>
    </w:p>
    <w:p w:rsidR="00A1150F" w:rsidRPr="00A35DEF" w:rsidRDefault="00E95603" w:rsidP="00A35DEF">
      <w:pPr>
        <w:spacing w:after="0" w:line="397" w:lineRule="auto"/>
        <w:ind w:left="0" w:firstLine="709"/>
        <w:rPr>
          <w:szCs w:val="24"/>
        </w:rPr>
      </w:pPr>
      <w:r w:rsidRPr="00A35DEF">
        <w:rPr>
          <w:szCs w:val="24"/>
        </w:rPr>
        <w:t xml:space="preserve">Не загорайте на открытом солнце. Используйте специальные защитные кремы: при солнечной крапивнице - солнцезащитные, при холодовой крапивнице - защитные кремы при низкой температуре. </w:t>
      </w:r>
    </w:p>
    <w:p w:rsidR="00A1150F" w:rsidRPr="00A35DEF" w:rsidRDefault="00E95603" w:rsidP="00A35DEF">
      <w:pPr>
        <w:spacing w:after="0" w:line="360" w:lineRule="auto"/>
        <w:ind w:left="0" w:firstLine="709"/>
        <w:rPr>
          <w:szCs w:val="24"/>
        </w:rPr>
      </w:pPr>
      <w:r w:rsidRPr="00A35DEF">
        <w:rPr>
          <w:szCs w:val="24"/>
        </w:rPr>
        <w:t>Ответственно отнеситесь к лечению крапивницы</w:t>
      </w:r>
      <w:r w:rsidR="007D43B7">
        <w:rPr>
          <w:szCs w:val="24"/>
        </w:rPr>
        <w:t>.</w:t>
      </w:r>
    </w:p>
    <w:p w:rsidR="00A1150F" w:rsidRPr="00A35DEF" w:rsidRDefault="00E95603" w:rsidP="00A35DEF">
      <w:pPr>
        <w:spacing w:after="0" w:line="360" w:lineRule="auto"/>
        <w:ind w:left="0" w:firstLine="709"/>
        <w:rPr>
          <w:szCs w:val="24"/>
        </w:rPr>
      </w:pPr>
      <w:r w:rsidRPr="00A35DEF">
        <w:rPr>
          <w:szCs w:val="24"/>
        </w:rPr>
        <w:t xml:space="preserve">Не занимайтесь самолечением. </w:t>
      </w:r>
    </w:p>
    <w:p w:rsidR="00A1150F" w:rsidRPr="00A35DEF" w:rsidRDefault="00E95603" w:rsidP="00A35DEF">
      <w:pPr>
        <w:spacing w:after="0" w:line="360" w:lineRule="auto"/>
        <w:ind w:left="0" w:firstLine="709"/>
        <w:rPr>
          <w:szCs w:val="24"/>
        </w:rPr>
      </w:pPr>
      <w:r w:rsidRPr="00A35DEF">
        <w:rPr>
          <w:szCs w:val="24"/>
        </w:rPr>
        <w:t xml:space="preserve">Ведите дневник обострений и ремиссий - записывайте, как часто, когда и при каких обстоятельствах возникают обострения крапивницы. Так же, отмечайте в каких обстоятельствах и при каком лечении возникла ремиссия, ее продолжительность. Это </w:t>
      </w:r>
      <w:r w:rsidRPr="00A35DEF">
        <w:rPr>
          <w:szCs w:val="24"/>
        </w:rPr>
        <w:lastRenderedPageBreak/>
        <w:t xml:space="preserve">поможет вам и вашему врачу понять, правильно ли определен аллерген и эффективность терапии. </w:t>
      </w:r>
    </w:p>
    <w:p w:rsidR="00A1150F" w:rsidRPr="00A35DEF" w:rsidRDefault="00E95603" w:rsidP="00A35DEF">
      <w:pPr>
        <w:spacing w:after="0" w:line="396" w:lineRule="auto"/>
        <w:ind w:left="0" w:firstLine="709"/>
        <w:rPr>
          <w:szCs w:val="24"/>
        </w:rPr>
      </w:pPr>
      <w:r w:rsidRPr="00A35DEF">
        <w:rPr>
          <w:szCs w:val="24"/>
        </w:rPr>
        <w:t xml:space="preserve">При сочетании крапивницы с отеком Квинке всегда носите с собой препараты для оказания первой помощи. </w:t>
      </w:r>
    </w:p>
    <w:p w:rsidR="00A1150F" w:rsidRPr="00A35DEF" w:rsidRDefault="00E95603" w:rsidP="00A35DEF">
      <w:pPr>
        <w:spacing w:after="0" w:line="389" w:lineRule="auto"/>
        <w:ind w:left="0" w:firstLine="709"/>
        <w:jc w:val="left"/>
        <w:rPr>
          <w:szCs w:val="24"/>
        </w:rPr>
      </w:pPr>
      <w:r w:rsidRPr="00A35DEF">
        <w:rPr>
          <w:szCs w:val="24"/>
        </w:rPr>
        <w:t xml:space="preserve">При соблюдении всех этих правил вы сможете максимально снизить риск возникновения осложнений, уменьшите частоту и длительность обострений и увеличите время ремиссии. </w:t>
      </w:r>
    </w:p>
    <w:p w:rsidR="00A1150F" w:rsidRPr="002F6FC4" w:rsidRDefault="00E95603">
      <w:pPr>
        <w:spacing w:after="0" w:line="259" w:lineRule="auto"/>
        <w:ind w:left="12" w:firstLine="0"/>
        <w:jc w:val="left"/>
        <w:rPr>
          <w:sz w:val="22"/>
        </w:rPr>
      </w:pPr>
      <w:r w:rsidRPr="002F6FC4">
        <w:rPr>
          <w:rFonts w:eastAsia="Calibri"/>
          <w:sz w:val="20"/>
        </w:rPr>
        <w:t xml:space="preserve"> </w:t>
      </w:r>
    </w:p>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Pr="00E4085C" w:rsidRDefault="00E4085C" w:rsidP="00E4085C"/>
    <w:p w:rsidR="00E4085C" w:rsidRDefault="00E4085C" w:rsidP="00E4085C">
      <w:pPr>
        <w:rPr>
          <w:szCs w:val="28"/>
        </w:rPr>
      </w:pPr>
    </w:p>
    <w:p w:rsidR="00E4085C" w:rsidRDefault="00E4085C" w:rsidP="00E4085C">
      <w:pPr>
        <w:rPr>
          <w:szCs w:val="28"/>
        </w:rPr>
      </w:pPr>
    </w:p>
    <w:p w:rsidR="00E4085C" w:rsidRDefault="00E4085C" w:rsidP="00E4085C">
      <w:pPr>
        <w:rPr>
          <w:szCs w:val="28"/>
        </w:rPr>
      </w:pPr>
    </w:p>
    <w:p w:rsidR="00E4085C" w:rsidRDefault="00E4085C" w:rsidP="00E4085C">
      <w:pPr>
        <w:rPr>
          <w:szCs w:val="28"/>
        </w:rPr>
      </w:pPr>
    </w:p>
    <w:p w:rsidR="00E4085C" w:rsidRDefault="00E4085C" w:rsidP="00E4085C">
      <w:pPr>
        <w:rPr>
          <w:szCs w:val="28"/>
        </w:rPr>
      </w:pPr>
    </w:p>
    <w:p w:rsidR="00E4085C" w:rsidRDefault="00E4085C" w:rsidP="00E4085C">
      <w:pPr>
        <w:rPr>
          <w:szCs w:val="28"/>
        </w:rPr>
      </w:pPr>
    </w:p>
    <w:p w:rsidR="00E4085C" w:rsidRDefault="00E4085C" w:rsidP="00E4085C">
      <w:pPr>
        <w:rPr>
          <w:szCs w:val="28"/>
        </w:rPr>
      </w:pPr>
    </w:p>
    <w:p w:rsidR="00E4085C" w:rsidRDefault="00E4085C" w:rsidP="00E4085C">
      <w:pPr>
        <w:rPr>
          <w:szCs w:val="28"/>
        </w:rPr>
      </w:pPr>
    </w:p>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E4085C" w:rsidP="00E4085C"/>
    <w:p w:rsidR="00E4085C" w:rsidRDefault="00356DC8" w:rsidP="00E4085C">
      <w:pPr>
        <w:jc w:val="right"/>
        <w:rPr>
          <w:b/>
          <w:bCs/>
          <w:sz w:val="28"/>
          <w:szCs w:val="28"/>
        </w:rPr>
      </w:pPr>
      <w:r w:rsidRPr="00E4085C">
        <w:rPr>
          <w:b/>
          <w:bCs/>
          <w:sz w:val="28"/>
          <w:szCs w:val="28"/>
        </w:rPr>
        <w:lastRenderedPageBreak/>
        <w:t xml:space="preserve">Приложение Г </w:t>
      </w:r>
    </w:p>
    <w:p w:rsidR="00356DC8" w:rsidRPr="00E4085C" w:rsidRDefault="00356DC8" w:rsidP="00E4085C">
      <w:pPr>
        <w:jc w:val="center"/>
        <w:rPr>
          <w:b/>
          <w:bCs/>
          <w:sz w:val="28"/>
          <w:szCs w:val="28"/>
        </w:rPr>
      </w:pPr>
      <w:r w:rsidRPr="00E4085C">
        <w:rPr>
          <w:b/>
          <w:bCs/>
          <w:sz w:val="28"/>
          <w:szCs w:val="28"/>
        </w:rPr>
        <w:t>Шкалы оценки, опросники и так далее, приведенные в тексте клинических рекомендаций</w:t>
      </w:r>
    </w:p>
    <w:p w:rsidR="00A1150F" w:rsidRPr="00272A01" w:rsidRDefault="00E4085C" w:rsidP="004B439A">
      <w:pPr>
        <w:pStyle w:val="1"/>
        <w:spacing w:after="0" w:line="360" w:lineRule="auto"/>
        <w:ind w:left="12" w:right="0" w:firstLine="697"/>
        <w:jc w:val="left"/>
        <w:rPr>
          <w:sz w:val="24"/>
          <w:szCs w:val="24"/>
          <w:u w:val="single"/>
        </w:rPr>
      </w:pPr>
      <w:r>
        <w:rPr>
          <w:sz w:val="24"/>
          <w:szCs w:val="24"/>
          <w:u w:val="single"/>
        </w:rPr>
        <w:t xml:space="preserve">1. </w:t>
      </w:r>
      <w:r w:rsidR="00E95603" w:rsidRPr="00272A01">
        <w:rPr>
          <w:sz w:val="24"/>
          <w:szCs w:val="24"/>
          <w:u w:val="single"/>
        </w:rPr>
        <w:t>Основные вопросы при сборе анамнеза при крапивнице</w:t>
      </w:r>
    </w:p>
    <w:p w:rsidR="00356DC8" w:rsidRPr="00272A01" w:rsidRDefault="00356DC8" w:rsidP="00272A01">
      <w:pPr>
        <w:spacing w:line="360" w:lineRule="auto"/>
        <w:ind w:left="0" w:firstLine="709"/>
        <w:rPr>
          <w:szCs w:val="24"/>
        </w:rPr>
      </w:pPr>
      <w:r w:rsidRPr="00272A01">
        <w:rPr>
          <w:szCs w:val="24"/>
        </w:rPr>
        <w:t>1. Описание элементов пациентом/представителями пациента. Основная жалоба – зуд или жжение кожи в месте образования волдыря</w:t>
      </w:r>
    </w:p>
    <w:p w:rsidR="00356DC8" w:rsidRPr="00272A01" w:rsidRDefault="00356DC8" w:rsidP="00272A01">
      <w:pPr>
        <w:spacing w:line="360" w:lineRule="auto"/>
        <w:ind w:left="0" w:firstLine="709"/>
        <w:rPr>
          <w:szCs w:val="24"/>
        </w:rPr>
      </w:pPr>
      <w:r w:rsidRPr="00272A01">
        <w:rPr>
          <w:szCs w:val="24"/>
        </w:rPr>
        <w:t xml:space="preserve">2. Наличие и/или отсутствие </w:t>
      </w:r>
      <w:proofErr w:type="spellStart"/>
      <w:r w:rsidRPr="00272A01">
        <w:rPr>
          <w:szCs w:val="24"/>
        </w:rPr>
        <w:t>ангиоотеков</w:t>
      </w:r>
      <w:proofErr w:type="spellEnd"/>
      <w:r w:rsidRPr="00272A01">
        <w:rPr>
          <w:szCs w:val="24"/>
        </w:rPr>
        <w:t xml:space="preserve"> и их локализация</w:t>
      </w:r>
    </w:p>
    <w:p w:rsidR="00356DC8" w:rsidRPr="00272A01" w:rsidRDefault="00356DC8" w:rsidP="00272A01">
      <w:pPr>
        <w:spacing w:line="360" w:lineRule="auto"/>
        <w:ind w:left="0" w:firstLine="709"/>
        <w:rPr>
          <w:szCs w:val="24"/>
        </w:rPr>
      </w:pPr>
      <w:r w:rsidRPr="00272A01">
        <w:rPr>
          <w:szCs w:val="24"/>
        </w:rPr>
        <w:t>3. Начало заболевания, длительность данного эпизода крапивницы (более или менее 6 недель).</w:t>
      </w:r>
    </w:p>
    <w:p w:rsidR="00356DC8" w:rsidRPr="00272A01" w:rsidRDefault="00356DC8" w:rsidP="00272A01">
      <w:pPr>
        <w:spacing w:line="360" w:lineRule="auto"/>
        <w:ind w:left="0" w:firstLine="709"/>
        <w:rPr>
          <w:szCs w:val="24"/>
        </w:rPr>
      </w:pPr>
      <w:r w:rsidRPr="00272A01">
        <w:rPr>
          <w:szCs w:val="24"/>
        </w:rPr>
        <w:t xml:space="preserve">4. «Продолжительность жизни» одного элемента (от нескольких минут до нескольких часов, но не более 24 часов). При острой крапивнице уртикарии исчезают быстрее (в течение нескольких часов).  </w:t>
      </w:r>
    </w:p>
    <w:p w:rsidR="00356DC8" w:rsidRPr="00272A01" w:rsidRDefault="00356DC8" w:rsidP="00272A01">
      <w:pPr>
        <w:spacing w:line="360" w:lineRule="auto"/>
        <w:ind w:left="0" w:firstLine="709"/>
        <w:rPr>
          <w:szCs w:val="24"/>
        </w:rPr>
      </w:pPr>
      <w:r w:rsidRPr="00272A01">
        <w:rPr>
          <w:szCs w:val="24"/>
        </w:rPr>
        <w:t>5. Цикличность появления элементов (время суток, день менструального цикла).</w:t>
      </w:r>
    </w:p>
    <w:p w:rsidR="00356DC8" w:rsidRPr="00272A01" w:rsidRDefault="00356DC8" w:rsidP="00272A01">
      <w:pPr>
        <w:spacing w:line="360" w:lineRule="auto"/>
        <w:ind w:left="0" w:firstLine="709"/>
        <w:rPr>
          <w:szCs w:val="24"/>
        </w:rPr>
      </w:pPr>
      <w:r w:rsidRPr="00272A01">
        <w:rPr>
          <w:szCs w:val="24"/>
        </w:rPr>
        <w:t>6. Наличие вторичных изменений. Следует уточнить, исчезает элемент бесследно или оставляет пигментацию, сосудистый рисунок, шелушение</w:t>
      </w:r>
    </w:p>
    <w:p w:rsidR="00356DC8" w:rsidRPr="00272A01" w:rsidRDefault="00356DC8" w:rsidP="00272A01">
      <w:pPr>
        <w:spacing w:line="360" w:lineRule="auto"/>
        <w:ind w:left="0" w:firstLine="709"/>
        <w:rPr>
          <w:szCs w:val="24"/>
        </w:rPr>
      </w:pPr>
      <w:r w:rsidRPr="00272A01">
        <w:rPr>
          <w:szCs w:val="24"/>
        </w:rPr>
        <w:t>7. Эффективность Н</w:t>
      </w:r>
      <w:r w:rsidR="00272A01" w:rsidRPr="00272A01">
        <w:rPr>
          <w:szCs w:val="24"/>
          <w:vertAlign w:val="superscript"/>
        </w:rPr>
        <w:t>1</w:t>
      </w:r>
      <w:r w:rsidR="00272A01" w:rsidRPr="00272A01">
        <w:rPr>
          <w:szCs w:val="24"/>
        </w:rPr>
        <w:t xml:space="preserve"> </w:t>
      </w:r>
      <w:r w:rsidRPr="00272A01">
        <w:rPr>
          <w:szCs w:val="24"/>
        </w:rPr>
        <w:t>антигистаминных лекарственных средств: следует оценить предшествующее лечение</w:t>
      </w:r>
    </w:p>
    <w:p w:rsidR="00356DC8" w:rsidRPr="00272A01" w:rsidRDefault="00356DC8" w:rsidP="00272A01">
      <w:pPr>
        <w:spacing w:line="360" w:lineRule="auto"/>
        <w:ind w:left="0" w:firstLine="709"/>
        <w:rPr>
          <w:szCs w:val="24"/>
        </w:rPr>
      </w:pPr>
      <w:r w:rsidRPr="00272A01">
        <w:rPr>
          <w:szCs w:val="24"/>
        </w:rPr>
        <w:t xml:space="preserve">8. Наличие атопических заболеваний, крапивницы или </w:t>
      </w:r>
      <w:proofErr w:type="spellStart"/>
      <w:r w:rsidRPr="00272A01">
        <w:rPr>
          <w:szCs w:val="24"/>
        </w:rPr>
        <w:t>уртикарного</w:t>
      </w:r>
      <w:proofErr w:type="spellEnd"/>
      <w:r w:rsidRPr="00272A01">
        <w:rPr>
          <w:szCs w:val="24"/>
        </w:rPr>
        <w:t xml:space="preserve"> дермографизма в личном и семейном анамнезе</w:t>
      </w:r>
    </w:p>
    <w:p w:rsidR="00356DC8" w:rsidRPr="00272A01" w:rsidRDefault="00356DC8" w:rsidP="00272A01">
      <w:pPr>
        <w:spacing w:line="360" w:lineRule="auto"/>
        <w:ind w:left="0" w:firstLine="709"/>
        <w:rPr>
          <w:szCs w:val="24"/>
        </w:rPr>
      </w:pPr>
      <w:r w:rsidRPr="00272A01">
        <w:rPr>
          <w:szCs w:val="24"/>
        </w:rPr>
        <w:t>9. Связь обострения с приёмом ацетилсалициловой кислоты и/или прочих нестероидных противовоспалительных либо других лекарственных препаратов</w:t>
      </w:r>
    </w:p>
    <w:p w:rsidR="00356DC8" w:rsidRPr="00272A01" w:rsidRDefault="00356DC8" w:rsidP="00272A01">
      <w:pPr>
        <w:spacing w:line="360" w:lineRule="auto"/>
        <w:ind w:left="0" w:firstLine="709"/>
        <w:rPr>
          <w:szCs w:val="24"/>
        </w:rPr>
      </w:pPr>
      <w:r w:rsidRPr="00272A01">
        <w:rPr>
          <w:szCs w:val="24"/>
        </w:rPr>
        <w:t>10. Наличие физических стимулов обострения крапивницы (механических, термических; физическая нагрузка)</w:t>
      </w:r>
    </w:p>
    <w:p w:rsidR="00356DC8" w:rsidRPr="00272A01" w:rsidRDefault="00356DC8" w:rsidP="00272A01">
      <w:pPr>
        <w:spacing w:line="360" w:lineRule="auto"/>
        <w:ind w:left="0" w:firstLine="709"/>
        <w:rPr>
          <w:szCs w:val="24"/>
        </w:rPr>
      </w:pPr>
      <w:r w:rsidRPr="00272A01">
        <w:rPr>
          <w:szCs w:val="24"/>
        </w:rPr>
        <w:t>11. Выявление предшествующих или настоящих хронических или острых заболеваний, перенесенных хирургических вмешательств, переливания крови и её компонентов, выезда в регионы с высоким риском заражения инфекционными или паразитарными заболеваниями, посещение мест общественного питания</w:t>
      </w:r>
    </w:p>
    <w:p w:rsidR="00356DC8" w:rsidRPr="00272A01" w:rsidRDefault="00356DC8" w:rsidP="00272A01">
      <w:pPr>
        <w:spacing w:line="360" w:lineRule="auto"/>
        <w:ind w:left="0" w:firstLine="709"/>
        <w:rPr>
          <w:szCs w:val="24"/>
        </w:rPr>
      </w:pPr>
      <w:r w:rsidRPr="00272A01">
        <w:rPr>
          <w:szCs w:val="24"/>
        </w:rPr>
        <w:t>12. Связь обострений с приемом пищи</w:t>
      </w:r>
    </w:p>
    <w:p w:rsidR="00356DC8" w:rsidRPr="00272A01" w:rsidRDefault="00356DC8" w:rsidP="00272A01">
      <w:pPr>
        <w:spacing w:line="360" w:lineRule="auto"/>
        <w:ind w:left="0" w:firstLine="709"/>
        <w:rPr>
          <w:szCs w:val="24"/>
        </w:rPr>
      </w:pPr>
      <w:r w:rsidRPr="00272A01">
        <w:rPr>
          <w:szCs w:val="24"/>
        </w:rPr>
        <w:t xml:space="preserve">13. Увлечения ребенка (рисование и т.п.).  </w:t>
      </w:r>
    </w:p>
    <w:p w:rsidR="00356DC8" w:rsidRPr="00272A01" w:rsidRDefault="00356DC8" w:rsidP="00272A01">
      <w:pPr>
        <w:spacing w:line="360" w:lineRule="auto"/>
        <w:ind w:left="0" w:firstLine="709"/>
        <w:rPr>
          <w:szCs w:val="24"/>
        </w:rPr>
      </w:pPr>
      <w:r w:rsidRPr="00272A01">
        <w:rPr>
          <w:szCs w:val="24"/>
        </w:rPr>
        <w:t>14. Результаты ранее проведенного обследования.</w:t>
      </w:r>
    </w:p>
    <w:p w:rsidR="00356DC8" w:rsidRPr="00272A01" w:rsidRDefault="00356DC8" w:rsidP="00272A01">
      <w:pPr>
        <w:spacing w:line="360" w:lineRule="auto"/>
        <w:ind w:left="0" w:firstLine="709"/>
        <w:rPr>
          <w:szCs w:val="24"/>
        </w:rPr>
      </w:pPr>
      <w:r w:rsidRPr="00272A01">
        <w:rPr>
          <w:szCs w:val="24"/>
        </w:rPr>
        <w:t>15. Продолжительность и периодичность заболевания</w:t>
      </w:r>
    </w:p>
    <w:p w:rsidR="00356DC8" w:rsidRPr="00272A01" w:rsidRDefault="00356DC8" w:rsidP="00272A01">
      <w:pPr>
        <w:spacing w:line="360" w:lineRule="auto"/>
        <w:ind w:left="0" w:firstLine="709"/>
        <w:rPr>
          <w:szCs w:val="24"/>
        </w:rPr>
      </w:pPr>
      <w:r w:rsidRPr="00272A01">
        <w:rPr>
          <w:szCs w:val="24"/>
        </w:rPr>
        <w:t>16. Психосоматические и психиатрические расстройства</w:t>
      </w:r>
    </w:p>
    <w:p w:rsidR="00356DC8" w:rsidRPr="00272A01" w:rsidRDefault="00356DC8" w:rsidP="00272A01">
      <w:pPr>
        <w:spacing w:line="360" w:lineRule="auto"/>
        <w:ind w:left="0" w:firstLine="709"/>
        <w:rPr>
          <w:szCs w:val="24"/>
        </w:rPr>
      </w:pPr>
      <w:r w:rsidRPr="00272A01">
        <w:rPr>
          <w:szCs w:val="24"/>
        </w:rPr>
        <w:lastRenderedPageBreak/>
        <w:t>17. Наличие стресса, стрессовых факторов</w:t>
      </w:r>
    </w:p>
    <w:p w:rsidR="00356DC8" w:rsidRPr="00272A01" w:rsidRDefault="00356DC8" w:rsidP="00272A01">
      <w:pPr>
        <w:spacing w:after="0" w:line="360" w:lineRule="auto"/>
        <w:ind w:left="0" w:firstLine="709"/>
        <w:jc w:val="left"/>
        <w:rPr>
          <w:szCs w:val="24"/>
        </w:rPr>
      </w:pPr>
      <w:r w:rsidRPr="00272A01">
        <w:rPr>
          <w:szCs w:val="24"/>
        </w:rPr>
        <w:t>18. Наличие заболеваний и состояний, ассоциированных с хронической крапивницей</w:t>
      </w:r>
      <w:r w:rsidR="004B439A">
        <w:rPr>
          <w:szCs w:val="24"/>
        </w:rPr>
        <w:t xml:space="preserve"> [</w:t>
      </w:r>
      <w:r w:rsidRPr="00272A01">
        <w:rPr>
          <w:szCs w:val="24"/>
        </w:rPr>
        <w:t>1</w:t>
      </w:r>
      <w:r w:rsidR="004B439A">
        <w:rPr>
          <w:szCs w:val="24"/>
        </w:rPr>
        <w:t>]:</w:t>
      </w:r>
      <w:r w:rsidRPr="00272A01">
        <w:rPr>
          <w:szCs w:val="24"/>
        </w:rPr>
        <w:t xml:space="preserve"> </w:t>
      </w:r>
    </w:p>
    <w:p w:rsidR="00356DC8" w:rsidRPr="00272A01" w:rsidRDefault="004B439A" w:rsidP="004B439A">
      <w:pPr>
        <w:spacing w:after="0" w:line="360" w:lineRule="auto"/>
        <w:ind w:left="0" w:firstLine="709"/>
        <w:jc w:val="left"/>
        <w:rPr>
          <w:szCs w:val="24"/>
        </w:rPr>
      </w:pPr>
      <w:r>
        <w:rPr>
          <w:szCs w:val="24"/>
        </w:rPr>
        <w:t xml:space="preserve">а) </w:t>
      </w:r>
      <w:r w:rsidR="00356DC8" w:rsidRPr="00272A01">
        <w:rPr>
          <w:szCs w:val="24"/>
        </w:rPr>
        <w:t xml:space="preserve">Вирусные инфекции (например, гепатит А и В); </w:t>
      </w:r>
    </w:p>
    <w:p w:rsidR="00356DC8" w:rsidRPr="00272A01" w:rsidRDefault="004B439A" w:rsidP="004B439A">
      <w:pPr>
        <w:spacing w:after="0" w:line="360" w:lineRule="auto"/>
        <w:ind w:left="0" w:firstLine="709"/>
        <w:jc w:val="left"/>
        <w:rPr>
          <w:szCs w:val="24"/>
        </w:rPr>
      </w:pPr>
      <w:r>
        <w:rPr>
          <w:szCs w:val="24"/>
        </w:rPr>
        <w:t xml:space="preserve">б) </w:t>
      </w:r>
      <w:r w:rsidR="00356DC8" w:rsidRPr="00272A01">
        <w:rPr>
          <w:szCs w:val="24"/>
        </w:rPr>
        <w:t xml:space="preserve">Паразитарные инвазии;  </w:t>
      </w:r>
    </w:p>
    <w:p w:rsidR="00356DC8" w:rsidRPr="00272A01" w:rsidRDefault="004B439A" w:rsidP="004B439A">
      <w:pPr>
        <w:spacing w:after="0" w:line="360" w:lineRule="auto"/>
        <w:ind w:left="0" w:firstLine="709"/>
        <w:jc w:val="left"/>
        <w:rPr>
          <w:szCs w:val="24"/>
        </w:rPr>
      </w:pPr>
      <w:r>
        <w:rPr>
          <w:szCs w:val="24"/>
        </w:rPr>
        <w:t xml:space="preserve">в) </w:t>
      </w:r>
      <w:r w:rsidR="00356DC8" w:rsidRPr="00272A01">
        <w:rPr>
          <w:szCs w:val="24"/>
        </w:rPr>
        <w:t xml:space="preserve">Грибковые поражения (например, кандидоз); </w:t>
      </w:r>
    </w:p>
    <w:p w:rsidR="00356DC8" w:rsidRPr="00272A01" w:rsidRDefault="004B439A" w:rsidP="004B439A">
      <w:pPr>
        <w:spacing w:after="0" w:line="360" w:lineRule="auto"/>
        <w:ind w:left="0" w:firstLine="709"/>
        <w:jc w:val="left"/>
        <w:rPr>
          <w:szCs w:val="24"/>
        </w:rPr>
      </w:pPr>
      <w:r>
        <w:rPr>
          <w:szCs w:val="24"/>
        </w:rPr>
        <w:t xml:space="preserve">г) </w:t>
      </w:r>
      <w:r w:rsidR="00356DC8" w:rsidRPr="00272A01">
        <w:rPr>
          <w:szCs w:val="24"/>
        </w:rPr>
        <w:t xml:space="preserve">Хронические воспалительные поражения пищеварительной системы (гастрит, ассоциированный с </w:t>
      </w:r>
      <w:proofErr w:type="spellStart"/>
      <w:r w:rsidR="00356DC8" w:rsidRPr="00272A01">
        <w:rPr>
          <w:szCs w:val="24"/>
        </w:rPr>
        <w:t>Helicobacter</w:t>
      </w:r>
      <w:proofErr w:type="spellEnd"/>
      <w:r w:rsidR="00356DC8" w:rsidRPr="00272A01">
        <w:rPr>
          <w:szCs w:val="24"/>
        </w:rPr>
        <w:t xml:space="preserve"> </w:t>
      </w:r>
      <w:proofErr w:type="spellStart"/>
      <w:r w:rsidR="00356DC8" w:rsidRPr="00272A01">
        <w:rPr>
          <w:szCs w:val="24"/>
        </w:rPr>
        <w:t>pylori</w:t>
      </w:r>
      <w:proofErr w:type="spellEnd"/>
      <w:r w:rsidR="00356DC8" w:rsidRPr="00272A01">
        <w:rPr>
          <w:szCs w:val="24"/>
        </w:rPr>
        <w:t xml:space="preserve">, </w:t>
      </w:r>
      <w:proofErr w:type="spellStart"/>
      <w:r w:rsidR="00356DC8" w:rsidRPr="00272A01">
        <w:rPr>
          <w:szCs w:val="24"/>
        </w:rPr>
        <w:t>гастроэзофагеальная</w:t>
      </w:r>
      <w:proofErr w:type="spellEnd"/>
      <w:r w:rsidR="00356DC8" w:rsidRPr="00272A01">
        <w:rPr>
          <w:szCs w:val="24"/>
        </w:rPr>
        <w:t xml:space="preserve"> </w:t>
      </w:r>
      <w:proofErr w:type="spellStart"/>
      <w:r w:rsidR="00356DC8" w:rsidRPr="00272A01">
        <w:rPr>
          <w:szCs w:val="24"/>
        </w:rPr>
        <w:t>рефлюксная</w:t>
      </w:r>
      <w:proofErr w:type="spellEnd"/>
      <w:r w:rsidR="00356DC8" w:rsidRPr="00272A01">
        <w:rPr>
          <w:szCs w:val="24"/>
        </w:rPr>
        <w:t xml:space="preserve"> болезнь, холецистит);</w:t>
      </w:r>
    </w:p>
    <w:p w:rsidR="00356DC8" w:rsidRPr="00272A01" w:rsidRDefault="004B439A" w:rsidP="004B439A">
      <w:pPr>
        <w:spacing w:after="0" w:line="360" w:lineRule="auto"/>
        <w:ind w:left="0" w:firstLine="709"/>
        <w:jc w:val="left"/>
        <w:rPr>
          <w:szCs w:val="24"/>
        </w:rPr>
      </w:pPr>
      <w:bookmarkStart w:id="4" w:name="_Hlk90366784"/>
      <w:r>
        <w:rPr>
          <w:szCs w:val="24"/>
        </w:rPr>
        <w:t xml:space="preserve">д) </w:t>
      </w:r>
      <w:r w:rsidR="00356DC8" w:rsidRPr="00272A01">
        <w:rPr>
          <w:szCs w:val="24"/>
        </w:rPr>
        <w:t xml:space="preserve">Аутоиммунные заболевания (системные заболевания соединительной ткани, воспалительные заболевания кишечника, CAPS, TRAPS синдромы; аутоиммунный тиреоидит); </w:t>
      </w:r>
    </w:p>
    <w:p w:rsidR="00356DC8" w:rsidRPr="00272A01" w:rsidRDefault="004B439A" w:rsidP="004B439A">
      <w:pPr>
        <w:spacing w:line="360" w:lineRule="auto"/>
        <w:ind w:left="0" w:firstLine="709"/>
        <w:rPr>
          <w:szCs w:val="24"/>
        </w:rPr>
      </w:pPr>
      <w:r>
        <w:rPr>
          <w:szCs w:val="24"/>
        </w:rPr>
        <w:t xml:space="preserve">е) </w:t>
      </w:r>
      <w:proofErr w:type="spellStart"/>
      <w:r w:rsidR="00356DC8" w:rsidRPr="00272A01">
        <w:rPr>
          <w:szCs w:val="24"/>
        </w:rPr>
        <w:t>Паранеоплазия</w:t>
      </w:r>
      <w:proofErr w:type="spellEnd"/>
      <w:r w:rsidR="00356DC8" w:rsidRPr="00272A01">
        <w:rPr>
          <w:szCs w:val="24"/>
        </w:rPr>
        <w:t>.</w:t>
      </w:r>
    </w:p>
    <w:bookmarkEnd w:id="4"/>
    <w:p w:rsidR="00356DC8" w:rsidRPr="00272A01" w:rsidRDefault="004B439A" w:rsidP="008813B3">
      <w:pPr>
        <w:spacing w:after="0" w:line="360" w:lineRule="auto"/>
        <w:ind w:left="0"/>
        <w:rPr>
          <w:szCs w:val="24"/>
        </w:rPr>
      </w:pPr>
      <w:r>
        <w:rPr>
          <w:szCs w:val="24"/>
        </w:rPr>
        <w:t xml:space="preserve">Примечание: </w:t>
      </w:r>
      <w:r w:rsidR="00356DC8" w:rsidRPr="00272A01">
        <w:rPr>
          <w:rStyle w:val="footnotemark"/>
          <w:szCs w:val="24"/>
        </w:rPr>
        <w:footnoteRef/>
      </w:r>
      <w:r w:rsidR="00356DC8" w:rsidRPr="00272A01">
        <w:rPr>
          <w:szCs w:val="24"/>
        </w:rPr>
        <w:t xml:space="preserve"> В данном случае крапивница не является непосредственно заболеванием, и ее следует расценивать как симптом основного заболевания</w:t>
      </w:r>
    </w:p>
    <w:p w:rsidR="00A1150F" w:rsidRDefault="00E95603" w:rsidP="008813B3">
      <w:pPr>
        <w:pStyle w:val="1"/>
        <w:spacing w:after="0" w:line="360" w:lineRule="auto"/>
        <w:ind w:left="0" w:right="0" w:firstLine="709"/>
        <w:jc w:val="both"/>
        <w:rPr>
          <w:sz w:val="24"/>
          <w:szCs w:val="24"/>
          <w:u w:val="single"/>
        </w:rPr>
      </w:pPr>
      <w:r w:rsidRPr="004B439A">
        <w:rPr>
          <w:sz w:val="24"/>
          <w:szCs w:val="24"/>
          <w:u w:val="single"/>
        </w:rPr>
        <w:t>2. Вопросы для определения аллергического характера крапивницы</w:t>
      </w:r>
    </w:p>
    <w:p w:rsidR="004B439A" w:rsidRDefault="004B439A" w:rsidP="008813B3">
      <w:pPr>
        <w:spacing w:after="0" w:line="360" w:lineRule="auto"/>
        <w:ind w:left="0" w:firstLine="709"/>
      </w:pPr>
      <w:r w:rsidRPr="002F6FC4">
        <w:t>1.</w:t>
      </w:r>
      <w:r w:rsidRPr="002F6FC4">
        <w:rPr>
          <w:rFonts w:eastAsia="Arial"/>
        </w:rPr>
        <w:t xml:space="preserve"> </w:t>
      </w:r>
      <w:r w:rsidRPr="002F6FC4">
        <w:t>Как быстро появляются симптомы крапивницы после контакта с причинным аллергеном?</w:t>
      </w:r>
    </w:p>
    <w:p w:rsidR="004B439A" w:rsidRDefault="004B439A" w:rsidP="008813B3">
      <w:pPr>
        <w:spacing w:after="0" w:line="360" w:lineRule="auto"/>
        <w:ind w:left="0" w:firstLine="709"/>
      </w:pPr>
      <w:r w:rsidRPr="002F6FC4">
        <w:t>2.</w:t>
      </w:r>
      <w:r w:rsidRPr="002F6FC4">
        <w:rPr>
          <w:rFonts w:eastAsia="Arial"/>
        </w:rPr>
        <w:t xml:space="preserve"> </w:t>
      </w:r>
      <w:r w:rsidRPr="002F6FC4">
        <w:t>Есть ли связь между симптомами, употреблением пищевых продуктов, физической нагрузкой?</w:t>
      </w:r>
    </w:p>
    <w:p w:rsidR="004B439A" w:rsidRDefault="004B439A" w:rsidP="008813B3">
      <w:pPr>
        <w:spacing w:after="0" w:line="360" w:lineRule="auto"/>
        <w:ind w:left="0" w:firstLine="709"/>
      </w:pPr>
      <w:r w:rsidRPr="002F6FC4">
        <w:t>3.</w:t>
      </w:r>
      <w:r w:rsidRPr="002F6FC4">
        <w:rPr>
          <w:rFonts w:eastAsia="Arial"/>
        </w:rPr>
        <w:t xml:space="preserve"> </w:t>
      </w:r>
      <w:r w:rsidRPr="002F6FC4">
        <w:t>Появляются ли симптомы только после контакта с аллергеном, к которому у пациента есть гиперчувствительность (шерсть кошки и других животных, пыльца растений и т.д.)?</w:t>
      </w:r>
    </w:p>
    <w:p w:rsidR="004B439A" w:rsidRDefault="004B439A" w:rsidP="008813B3">
      <w:pPr>
        <w:spacing w:line="360" w:lineRule="auto"/>
        <w:ind w:left="0" w:firstLine="709"/>
      </w:pPr>
      <w:r w:rsidRPr="002F6FC4">
        <w:t>4.</w:t>
      </w:r>
      <w:r w:rsidRPr="002F6FC4">
        <w:rPr>
          <w:rFonts w:eastAsia="Arial"/>
        </w:rPr>
        <w:t xml:space="preserve"> </w:t>
      </w:r>
      <w:r w:rsidRPr="002F6FC4">
        <w:t>Могут ли симптомы быть вызваны лекарственными препаратами, которые принимает пациент (ацетилсалициловая кислота/НПВП/антибиотики)?</w:t>
      </w:r>
    </w:p>
    <w:p w:rsidR="004B439A" w:rsidRPr="004B439A" w:rsidRDefault="004B439A" w:rsidP="008813B3">
      <w:pPr>
        <w:spacing w:line="360" w:lineRule="auto"/>
        <w:ind w:left="0" w:firstLine="709"/>
      </w:pPr>
      <w:r w:rsidRPr="002F6FC4">
        <w:t>5.</w:t>
      </w:r>
      <w:r w:rsidRPr="002F6FC4">
        <w:rPr>
          <w:rFonts w:eastAsia="Arial"/>
        </w:rPr>
        <w:t xml:space="preserve"> </w:t>
      </w:r>
      <w:r w:rsidRPr="002F6FC4">
        <w:t xml:space="preserve">Связано ли возникновение крапивницы с </w:t>
      </w:r>
      <w:proofErr w:type="spellStart"/>
      <w:r w:rsidRPr="002F6FC4">
        <w:t>ужалением</w:t>
      </w:r>
      <w:proofErr w:type="spellEnd"/>
      <w:r w:rsidRPr="002F6FC4">
        <w:t>/укусами насекомых?</w:t>
      </w:r>
    </w:p>
    <w:p w:rsidR="008813B3" w:rsidRPr="004B439A" w:rsidRDefault="008813B3" w:rsidP="008813B3">
      <w:pPr>
        <w:pStyle w:val="1"/>
        <w:spacing w:after="69" w:line="360" w:lineRule="auto"/>
        <w:ind w:left="12" w:right="0" w:firstLine="697"/>
        <w:jc w:val="both"/>
        <w:rPr>
          <w:sz w:val="24"/>
          <w:szCs w:val="24"/>
          <w:u w:val="single"/>
        </w:rPr>
      </w:pPr>
      <w:r>
        <w:rPr>
          <w:sz w:val="24"/>
          <w:szCs w:val="24"/>
          <w:u w:val="single"/>
        </w:rPr>
        <w:t>3</w:t>
      </w:r>
      <w:r w:rsidRPr="004B439A">
        <w:rPr>
          <w:sz w:val="24"/>
          <w:szCs w:val="24"/>
          <w:u w:val="single"/>
        </w:rPr>
        <w:t>. Ключевые вопросы для подтверждения/исключения васкулита у пациентов</w:t>
      </w:r>
    </w:p>
    <w:p w:rsidR="008813B3" w:rsidRPr="008813B3" w:rsidRDefault="008813B3" w:rsidP="008813B3">
      <w:pPr>
        <w:tabs>
          <w:tab w:val="left" w:pos="3465"/>
        </w:tabs>
        <w:spacing w:line="360" w:lineRule="auto"/>
        <w:ind w:left="0" w:firstLine="709"/>
        <w:rPr>
          <w:b/>
          <w:bCs/>
          <w:szCs w:val="24"/>
          <w:u w:val="single"/>
        </w:rPr>
      </w:pPr>
      <w:r>
        <w:t xml:space="preserve">1. </w:t>
      </w:r>
      <w:r w:rsidRPr="002F6FC4">
        <w:t>Уртикарии существуют более 24 часов?</w:t>
      </w:r>
    </w:p>
    <w:p w:rsidR="008813B3" w:rsidRDefault="008813B3" w:rsidP="008813B3">
      <w:pPr>
        <w:tabs>
          <w:tab w:val="left" w:pos="3465"/>
        </w:tabs>
        <w:spacing w:line="360" w:lineRule="auto"/>
        <w:ind w:left="0" w:firstLine="709"/>
        <w:rPr>
          <w:b/>
          <w:bCs/>
          <w:szCs w:val="24"/>
          <w:u w:val="single"/>
        </w:rPr>
      </w:pPr>
      <w:r>
        <w:t xml:space="preserve">2. </w:t>
      </w:r>
      <w:r w:rsidRPr="002F6FC4">
        <w:t>Для высыпаний более характерны жжение и боль, чем зуд?</w:t>
      </w:r>
    </w:p>
    <w:p w:rsidR="008813B3" w:rsidRDefault="008813B3" w:rsidP="008813B3">
      <w:pPr>
        <w:tabs>
          <w:tab w:val="left" w:pos="3465"/>
        </w:tabs>
        <w:spacing w:line="360" w:lineRule="auto"/>
        <w:ind w:left="0" w:firstLine="709"/>
        <w:rPr>
          <w:b/>
          <w:bCs/>
          <w:szCs w:val="24"/>
          <w:u w:val="single"/>
        </w:rPr>
      </w:pPr>
      <w:r>
        <w:t xml:space="preserve">3. </w:t>
      </w:r>
      <w:r w:rsidRPr="002F6FC4">
        <w:t xml:space="preserve">Остаются ли на коже </w:t>
      </w:r>
      <w:proofErr w:type="spellStart"/>
      <w:r w:rsidRPr="002F6FC4">
        <w:t>резидуальные</w:t>
      </w:r>
      <w:proofErr w:type="spellEnd"/>
      <w:r w:rsidRPr="002F6FC4">
        <w:t xml:space="preserve"> геморрагии, пурпура, гиперемия?</w:t>
      </w:r>
    </w:p>
    <w:p w:rsidR="008813B3" w:rsidRDefault="008813B3" w:rsidP="008813B3">
      <w:pPr>
        <w:tabs>
          <w:tab w:val="left" w:pos="3465"/>
        </w:tabs>
        <w:spacing w:line="360" w:lineRule="auto"/>
        <w:ind w:left="0" w:firstLine="709"/>
        <w:rPr>
          <w:b/>
          <w:bCs/>
          <w:szCs w:val="24"/>
          <w:u w:val="single"/>
        </w:rPr>
      </w:pPr>
      <w:r>
        <w:t xml:space="preserve">4. </w:t>
      </w:r>
      <w:r w:rsidRPr="002F6FC4">
        <w:t>Есть ли у пациента другие симптомы заболевания, например, повышение температуры, артралгия, недомогание?</w:t>
      </w:r>
    </w:p>
    <w:p w:rsidR="002F6FC4" w:rsidRDefault="00E95603" w:rsidP="008813B3">
      <w:pPr>
        <w:tabs>
          <w:tab w:val="left" w:pos="3465"/>
        </w:tabs>
        <w:spacing w:line="360" w:lineRule="auto"/>
        <w:ind w:left="0" w:firstLine="709"/>
        <w:rPr>
          <w:b/>
          <w:bCs/>
          <w:szCs w:val="24"/>
          <w:u w:val="single"/>
        </w:rPr>
      </w:pPr>
      <w:r w:rsidRPr="004B439A">
        <w:rPr>
          <w:b/>
          <w:bCs/>
          <w:szCs w:val="24"/>
          <w:u w:val="single"/>
        </w:rPr>
        <w:lastRenderedPageBreak/>
        <w:t>Приложение Г</w:t>
      </w:r>
      <w:r w:rsidR="00E4085C">
        <w:rPr>
          <w:b/>
          <w:bCs/>
          <w:szCs w:val="24"/>
          <w:u w:val="single"/>
        </w:rPr>
        <w:t>1</w:t>
      </w:r>
      <w:r w:rsidRPr="004B439A">
        <w:rPr>
          <w:b/>
          <w:bCs/>
          <w:szCs w:val="24"/>
          <w:u w:val="single"/>
        </w:rPr>
        <w:t>. Оценка активности крапивницы в баллах для определения степени тяжести ее течения по шкале UAS7</w:t>
      </w:r>
    </w:p>
    <w:p w:rsidR="004B439A" w:rsidRPr="004B439A" w:rsidRDefault="004B439A" w:rsidP="004B439A">
      <w:pPr>
        <w:tabs>
          <w:tab w:val="left" w:pos="3465"/>
        </w:tabs>
        <w:ind w:left="0"/>
        <w:jc w:val="left"/>
        <w:rPr>
          <w:szCs w:val="24"/>
          <w:u w:val="single"/>
        </w:rPr>
      </w:pPr>
    </w:p>
    <w:tbl>
      <w:tblPr>
        <w:tblStyle w:val="TableGrid"/>
        <w:tblW w:w="9700" w:type="dxa"/>
        <w:tblInd w:w="-95" w:type="dxa"/>
        <w:tblCellMar>
          <w:top w:w="7" w:type="dxa"/>
          <w:left w:w="107" w:type="dxa"/>
          <w:right w:w="49" w:type="dxa"/>
        </w:tblCellMar>
        <w:tblLook w:val="04A0" w:firstRow="1" w:lastRow="0" w:firstColumn="1" w:lastColumn="0" w:noHBand="0" w:noVBand="1"/>
      </w:tblPr>
      <w:tblGrid>
        <w:gridCol w:w="989"/>
        <w:gridCol w:w="3361"/>
        <w:gridCol w:w="5350"/>
      </w:tblGrid>
      <w:tr w:rsidR="00A1150F" w:rsidRPr="002F6FC4" w:rsidTr="004B439A">
        <w:trPr>
          <w:trHeight w:val="422"/>
        </w:trPr>
        <w:tc>
          <w:tcPr>
            <w:tcW w:w="930" w:type="dxa"/>
            <w:tcBorders>
              <w:top w:val="single" w:sz="4" w:space="0" w:color="000000"/>
              <w:left w:val="single" w:sz="4" w:space="0" w:color="000000"/>
              <w:bottom w:val="single" w:sz="4" w:space="0" w:color="000000"/>
              <w:right w:val="single" w:sz="4" w:space="0" w:color="000000"/>
            </w:tcBorders>
            <w:shd w:val="clear" w:color="auto" w:fill="BFBFBF"/>
          </w:tcPr>
          <w:p w:rsidR="00A1150F" w:rsidRPr="004B439A" w:rsidRDefault="00E95603" w:rsidP="004B439A">
            <w:pPr>
              <w:spacing w:after="0" w:line="259" w:lineRule="auto"/>
              <w:ind w:left="0" w:firstLine="0"/>
              <w:jc w:val="center"/>
              <w:rPr>
                <w:b/>
                <w:bCs/>
              </w:rPr>
            </w:pPr>
            <w:r w:rsidRPr="004B439A">
              <w:rPr>
                <w:b/>
                <w:bCs/>
              </w:rPr>
              <w:t>Степень</w:t>
            </w:r>
          </w:p>
        </w:tc>
        <w:tc>
          <w:tcPr>
            <w:tcW w:w="3383" w:type="dxa"/>
            <w:tcBorders>
              <w:top w:val="single" w:sz="4" w:space="0" w:color="000000"/>
              <w:left w:val="single" w:sz="4" w:space="0" w:color="000000"/>
              <w:bottom w:val="single" w:sz="4" w:space="0" w:color="000000"/>
              <w:right w:val="single" w:sz="4" w:space="0" w:color="000000"/>
            </w:tcBorders>
            <w:shd w:val="clear" w:color="auto" w:fill="BFBFBF"/>
          </w:tcPr>
          <w:p w:rsidR="00A1150F" w:rsidRPr="004B439A" w:rsidRDefault="00E95603" w:rsidP="004B439A">
            <w:pPr>
              <w:spacing w:after="0" w:line="259" w:lineRule="auto"/>
              <w:ind w:left="1" w:firstLine="0"/>
              <w:jc w:val="center"/>
              <w:rPr>
                <w:b/>
                <w:bCs/>
              </w:rPr>
            </w:pPr>
            <w:r w:rsidRPr="004B439A">
              <w:rPr>
                <w:b/>
                <w:bCs/>
              </w:rPr>
              <w:t>Количество волдырей</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cPr>
          <w:p w:rsidR="00A1150F" w:rsidRPr="004B439A" w:rsidRDefault="00E95603" w:rsidP="004B439A">
            <w:pPr>
              <w:spacing w:after="0" w:line="259" w:lineRule="auto"/>
              <w:ind w:left="1" w:firstLine="0"/>
              <w:jc w:val="center"/>
              <w:rPr>
                <w:b/>
                <w:bCs/>
              </w:rPr>
            </w:pPr>
            <w:r w:rsidRPr="004B439A">
              <w:rPr>
                <w:b/>
                <w:bCs/>
              </w:rPr>
              <w:t>Кожный зуд</w:t>
            </w:r>
          </w:p>
        </w:tc>
      </w:tr>
      <w:tr w:rsidR="00A1150F" w:rsidRPr="002F6FC4" w:rsidTr="004B439A">
        <w:trPr>
          <w:trHeight w:val="287"/>
        </w:trPr>
        <w:tc>
          <w:tcPr>
            <w:tcW w:w="930"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0 </w:t>
            </w:r>
          </w:p>
        </w:tc>
        <w:tc>
          <w:tcPr>
            <w:tcW w:w="3383" w:type="dxa"/>
            <w:tcBorders>
              <w:top w:val="single" w:sz="4" w:space="0" w:color="000000"/>
              <w:left w:val="single" w:sz="4" w:space="0" w:color="000000"/>
              <w:bottom w:val="single" w:sz="4" w:space="0" w:color="000000"/>
              <w:right w:val="single" w:sz="4" w:space="0" w:color="000000"/>
            </w:tcBorders>
          </w:tcPr>
          <w:p w:rsidR="00A1150F" w:rsidRDefault="00E95603">
            <w:pPr>
              <w:spacing w:after="0" w:line="259" w:lineRule="auto"/>
              <w:ind w:left="1" w:firstLine="0"/>
              <w:jc w:val="left"/>
            </w:pPr>
            <w:r w:rsidRPr="002F6FC4">
              <w:t xml:space="preserve">Отсутствуют </w:t>
            </w:r>
          </w:p>
          <w:p w:rsidR="008813B3" w:rsidRPr="002F6FC4" w:rsidRDefault="008813B3">
            <w:pPr>
              <w:spacing w:after="0" w:line="259" w:lineRule="auto"/>
              <w:ind w:left="1"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1" w:firstLine="0"/>
              <w:jc w:val="left"/>
            </w:pPr>
            <w:r w:rsidRPr="002F6FC4">
              <w:t xml:space="preserve">Отсутствуют </w:t>
            </w:r>
          </w:p>
        </w:tc>
      </w:tr>
      <w:tr w:rsidR="00A1150F" w:rsidRPr="002F6FC4" w:rsidTr="004B439A">
        <w:trPr>
          <w:trHeight w:val="286"/>
        </w:trPr>
        <w:tc>
          <w:tcPr>
            <w:tcW w:w="930"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1 </w:t>
            </w:r>
          </w:p>
        </w:tc>
        <w:tc>
          <w:tcPr>
            <w:tcW w:w="3383" w:type="dxa"/>
            <w:tcBorders>
              <w:top w:val="single" w:sz="4" w:space="0" w:color="000000"/>
              <w:left w:val="single" w:sz="4" w:space="0" w:color="000000"/>
              <w:bottom w:val="single" w:sz="4" w:space="0" w:color="000000"/>
              <w:right w:val="single" w:sz="4" w:space="0" w:color="000000"/>
            </w:tcBorders>
          </w:tcPr>
          <w:p w:rsidR="008813B3" w:rsidRDefault="00E95603">
            <w:pPr>
              <w:spacing w:after="0" w:line="259" w:lineRule="auto"/>
              <w:ind w:left="1" w:firstLine="0"/>
              <w:jc w:val="left"/>
            </w:pPr>
            <w:r w:rsidRPr="002F6FC4">
              <w:t xml:space="preserve">Малое </w:t>
            </w:r>
            <w:proofErr w:type="gramStart"/>
            <w:r w:rsidRPr="002F6FC4">
              <w:t>(&lt; 20</w:t>
            </w:r>
            <w:proofErr w:type="gramEnd"/>
            <w:r w:rsidRPr="002F6FC4">
              <w:t xml:space="preserve"> волдырей за 24 часа)</w:t>
            </w:r>
          </w:p>
          <w:p w:rsidR="00A1150F" w:rsidRPr="002F6FC4" w:rsidRDefault="00E95603">
            <w:pPr>
              <w:spacing w:after="0" w:line="259" w:lineRule="auto"/>
              <w:ind w:left="1" w:firstLine="0"/>
              <w:jc w:val="left"/>
            </w:pPr>
            <w:r w:rsidRPr="002F6FC4">
              <w:t xml:space="preserve"> </w:t>
            </w:r>
          </w:p>
        </w:tc>
        <w:tc>
          <w:tcPr>
            <w:tcW w:w="538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1" w:firstLine="0"/>
              <w:jc w:val="left"/>
            </w:pPr>
            <w:r w:rsidRPr="002F6FC4">
              <w:t xml:space="preserve">Слабый (имеется, но не беспокоит) </w:t>
            </w:r>
          </w:p>
        </w:tc>
      </w:tr>
      <w:tr w:rsidR="00A1150F" w:rsidRPr="002F6FC4" w:rsidTr="004B439A">
        <w:trPr>
          <w:trHeight w:val="838"/>
        </w:trPr>
        <w:tc>
          <w:tcPr>
            <w:tcW w:w="930"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2 </w:t>
            </w:r>
          </w:p>
        </w:tc>
        <w:tc>
          <w:tcPr>
            <w:tcW w:w="338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18" w:line="259" w:lineRule="auto"/>
              <w:ind w:left="1" w:firstLine="0"/>
            </w:pPr>
            <w:r w:rsidRPr="002F6FC4">
              <w:t xml:space="preserve">Умеренное (20-50 волдырей за 24 </w:t>
            </w:r>
          </w:p>
          <w:p w:rsidR="00A1150F" w:rsidRPr="002F6FC4" w:rsidRDefault="00E95603">
            <w:pPr>
              <w:spacing w:after="0" w:line="259" w:lineRule="auto"/>
              <w:ind w:left="1" w:firstLine="0"/>
              <w:jc w:val="left"/>
            </w:pPr>
            <w:r w:rsidRPr="002F6FC4">
              <w:t xml:space="preserve">часа) </w:t>
            </w:r>
          </w:p>
        </w:tc>
        <w:tc>
          <w:tcPr>
            <w:tcW w:w="538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1" w:right="58" w:firstLine="0"/>
            </w:pPr>
            <w:r w:rsidRPr="002F6FC4">
              <w:t xml:space="preserve">Умеренный (беспокоит, но не оказывает существенного влияния на повседневную деятельность или сон) </w:t>
            </w:r>
          </w:p>
        </w:tc>
      </w:tr>
      <w:tr w:rsidR="00A1150F" w:rsidRPr="002F6FC4" w:rsidTr="004B439A">
        <w:trPr>
          <w:trHeight w:val="838"/>
        </w:trPr>
        <w:tc>
          <w:tcPr>
            <w:tcW w:w="930"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t xml:space="preserve">3 </w:t>
            </w:r>
          </w:p>
        </w:tc>
        <w:tc>
          <w:tcPr>
            <w:tcW w:w="3383"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46" w:line="238" w:lineRule="auto"/>
              <w:ind w:left="1" w:firstLine="0"/>
            </w:pPr>
            <w:r w:rsidRPr="002F6FC4">
              <w:t xml:space="preserve">Большое (&gt; 50 волдырей за 24 часа или большая поверхность, </w:t>
            </w:r>
          </w:p>
          <w:p w:rsidR="00A1150F" w:rsidRDefault="00E95603">
            <w:pPr>
              <w:spacing w:after="0" w:line="259" w:lineRule="auto"/>
              <w:ind w:left="1" w:firstLine="0"/>
              <w:jc w:val="left"/>
            </w:pPr>
            <w:r w:rsidRPr="002F6FC4">
              <w:t xml:space="preserve">состоящая из волдырей) </w:t>
            </w:r>
          </w:p>
          <w:p w:rsidR="008813B3" w:rsidRPr="002F6FC4" w:rsidRDefault="008813B3">
            <w:pPr>
              <w:spacing w:after="0" w:line="259" w:lineRule="auto"/>
              <w:ind w:left="1"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1" w:firstLine="0"/>
              <w:jc w:val="left"/>
            </w:pPr>
            <w:r w:rsidRPr="002F6FC4">
              <w:t xml:space="preserve">Сильный </w:t>
            </w:r>
            <w:r w:rsidRPr="002F6FC4">
              <w:tab/>
              <w:t xml:space="preserve">(выраженный </w:t>
            </w:r>
            <w:r w:rsidRPr="002F6FC4">
              <w:tab/>
              <w:t xml:space="preserve">зуд, значительно влияет на повседневную деятельность и/или сон) </w:t>
            </w:r>
          </w:p>
        </w:tc>
      </w:tr>
    </w:tbl>
    <w:p w:rsidR="00A1150F" w:rsidRPr="002F6FC4" w:rsidRDefault="00A1150F">
      <w:pPr>
        <w:rPr>
          <w:sz w:val="22"/>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8813B3" w:rsidRDefault="008813B3"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E4085C" w:rsidRDefault="00E4085C" w:rsidP="004B439A">
      <w:pPr>
        <w:spacing w:after="0" w:line="240" w:lineRule="auto"/>
        <w:ind w:left="2" w:firstLine="707"/>
        <w:jc w:val="center"/>
        <w:rPr>
          <w:b/>
          <w:szCs w:val="24"/>
          <w:u w:val="single"/>
        </w:rPr>
      </w:pPr>
    </w:p>
    <w:p w:rsidR="00A1150F" w:rsidRPr="004B439A" w:rsidRDefault="00E95603" w:rsidP="004B439A">
      <w:pPr>
        <w:spacing w:after="0" w:line="240" w:lineRule="auto"/>
        <w:ind w:left="2" w:firstLine="707"/>
        <w:jc w:val="center"/>
        <w:rPr>
          <w:b/>
          <w:szCs w:val="24"/>
          <w:u w:val="single"/>
        </w:rPr>
      </w:pPr>
      <w:r w:rsidRPr="004B439A">
        <w:rPr>
          <w:b/>
          <w:szCs w:val="24"/>
          <w:u w:val="single"/>
        </w:rPr>
        <w:lastRenderedPageBreak/>
        <w:t>Приложение Г</w:t>
      </w:r>
      <w:r w:rsidR="00E4085C">
        <w:rPr>
          <w:b/>
          <w:szCs w:val="24"/>
          <w:u w:val="single"/>
        </w:rPr>
        <w:t>2</w:t>
      </w:r>
      <w:r w:rsidRPr="004B439A">
        <w:rPr>
          <w:b/>
          <w:szCs w:val="24"/>
          <w:u w:val="single"/>
        </w:rPr>
        <w:t>. Алгоритм дифференциальной диагностики</w:t>
      </w:r>
      <w:r w:rsidR="004B439A" w:rsidRPr="004B439A">
        <w:rPr>
          <w:b/>
          <w:szCs w:val="24"/>
          <w:u w:val="single"/>
        </w:rPr>
        <w:t xml:space="preserve"> </w:t>
      </w:r>
      <w:r w:rsidRPr="004B439A">
        <w:rPr>
          <w:b/>
          <w:szCs w:val="24"/>
          <w:u w:val="single"/>
        </w:rPr>
        <w:t xml:space="preserve">заболеваний, сопровождающихся наличием волдырей и/или </w:t>
      </w:r>
      <w:proofErr w:type="spellStart"/>
      <w:r w:rsidRPr="004B439A">
        <w:rPr>
          <w:b/>
          <w:szCs w:val="24"/>
          <w:u w:val="single"/>
        </w:rPr>
        <w:t>ангиоотеков</w:t>
      </w:r>
      <w:proofErr w:type="spellEnd"/>
    </w:p>
    <w:p w:rsidR="00A1150F" w:rsidRPr="002F6FC4" w:rsidRDefault="00E95603">
      <w:pPr>
        <w:spacing w:after="0" w:line="259" w:lineRule="auto"/>
        <w:ind w:left="0" w:right="355" w:firstLine="0"/>
        <w:jc w:val="right"/>
        <w:rPr>
          <w:sz w:val="22"/>
        </w:rPr>
      </w:pPr>
      <w:r w:rsidRPr="002F6FC4">
        <w:rPr>
          <w:noProof/>
          <w:sz w:val="22"/>
        </w:rPr>
        <w:drawing>
          <wp:inline distT="0" distB="0" distL="0" distR="0" wp14:anchorId="5477D308" wp14:editId="13E7C0C9">
            <wp:extent cx="5683885" cy="7239635"/>
            <wp:effectExtent l="0" t="0" r="0" b="0"/>
            <wp:docPr id="6217" name="Picture 6217"/>
            <wp:cNvGraphicFramePr/>
            <a:graphic xmlns:a="http://schemas.openxmlformats.org/drawingml/2006/main">
              <a:graphicData uri="http://schemas.openxmlformats.org/drawingml/2006/picture">
                <pic:pic xmlns:pic="http://schemas.openxmlformats.org/drawingml/2006/picture">
                  <pic:nvPicPr>
                    <pic:cNvPr id="6217" name="Picture 6217"/>
                    <pic:cNvPicPr/>
                  </pic:nvPicPr>
                  <pic:blipFill>
                    <a:blip r:embed="rId25" cstate="print"/>
                    <a:stretch>
                      <a:fillRect/>
                    </a:stretch>
                  </pic:blipFill>
                  <pic:spPr>
                    <a:xfrm>
                      <a:off x="0" y="0"/>
                      <a:ext cx="5683885" cy="7239635"/>
                    </a:xfrm>
                    <a:prstGeom prst="rect">
                      <a:avLst/>
                    </a:prstGeom>
                  </pic:spPr>
                </pic:pic>
              </a:graphicData>
            </a:graphic>
          </wp:inline>
        </w:drawing>
      </w:r>
      <w:r w:rsidRPr="002F6FC4">
        <w:rPr>
          <w:rFonts w:eastAsia="Calibri"/>
          <w:sz w:val="20"/>
        </w:rPr>
        <w:t xml:space="preserve"> </w:t>
      </w:r>
    </w:p>
    <w:p w:rsidR="008813B3" w:rsidRDefault="008813B3" w:rsidP="004B439A">
      <w:pPr>
        <w:spacing w:after="0" w:line="276" w:lineRule="auto"/>
        <w:ind w:left="12" w:firstLine="697"/>
        <w:rPr>
          <w:b/>
          <w:szCs w:val="24"/>
          <w:u w:val="single"/>
        </w:rPr>
      </w:pPr>
    </w:p>
    <w:p w:rsidR="008813B3" w:rsidRDefault="008813B3" w:rsidP="004B439A">
      <w:pPr>
        <w:spacing w:after="0" w:line="276" w:lineRule="auto"/>
        <w:ind w:left="12" w:firstLine="697"/>
        <w:rPr>
          <w:b/>
          <w:szCs w:val="24"/>
          <w:u w:val="single"/>
        </w:rPr>
      </w:pPr>
    </w:p>
    <w:p w:rsidR="008813B3" w:rsidRDefault="008813B3" w:rsidP="004B439A">
      <w:pPr>
        <w:spacing w:after="0" w:line="276" w:lineRule="auto"/>
        <w:ind w:left="12" w:firstLine="697"/>
        <w:rPr>
          <w:b/>
          <w:szCs w:val="24"/>
          <w:u w:val="single"/>
        </w:rPr>
      </w:pPr>
    </w:p>
    <w:p w:rsidR="00A1150F" w:rsidRPr="004B439A" w:rsidRDefault="00E95603" w:rsidP="004B439A">
      <w:pPr>
        <w:spacing w:after="0" w:line="276" w:lineRule="auto"/>
        <w:ind w:left="12" w:firstLine="697"/>
        <w:rPr>
          <w:szCs w:val="24"/>
          <w:u w:val="single"/>
        </w:rPr>
      </w:pPr>
      <w:r w:rsidRPr="004B439A">
        <w:rPr>
          <w:b/>
          <w:szCs w:val="24"/>
          <w:u w:val="single"/>
        </w:rPr>
        <w:lastRenderedPageBreak/>
        <w:t>Приложение Г</w:t>
      </w:r>
      <w:r w:rsidR="00E4085C">
        <w:rPr>
          <w:b/>
          <w:szCs w:val="24"/>
          <w:u w:val="single"/>
        </w:rPr>
        <w:t>3</w:t>
      </w:r>
      <w:r w:rsidRPr="004B439A">
        <w:rPr>
          <w:b/>
          <w:szCs w:val="24"/>
          <w:u w:val="single"/>
        </w:rPr>
        <w:t xml:space="preserve">.  Диагностические тесты при физической и других типах крапивницы. </w:t>
      </w:r>
    </w:p>
    <w:p w:rsidR="00A1150F" w:rsidRPr="002F6FC4" w:rsidRDefault="00E95603" w:rsidP="004B439A">
      <w:pPr>
        <w:spacing w:after="0" w:line="276" w:lineRule="auto"/>
        <w:ind w:left="12" w:firstLine="0"/>
        <w:jc w:val="left"/>
        <w:rPr>
          <w:sz w:val="22"/>
        </w:rPr>
      </w:pPr>
      <w:r w:rsidRPr="002F6FC4">
        <w:rPr>
          <w:sz w:val="22"/>
        </w:rPr>
        <w:t xml:space="preserve"> </w:t>
      </w:r>
    </w:p>
    <w:tbl>
      <w:tblPr>
        <w:tblStyle w:val="TableGrid"/>
        <w:tblW w:w="10205" w:type="dxa"/>
        <w:tblInd w:w="-554" w:type="dxa"/>
        <w:tblCellMar>
          <w:top w:w="45" w:type="dxa"/>
          <w:left w:w="105" w:type="dxa"/>
          <w:right w:w="53" w:type="dxa"/>
        </w:tblCellMar>
        <w:tblLook w:val="04A0" w:firstRow="1" w:lastRow="0" w:firstColumn="1" w:lastColumn="0" w:noHBand="0" w:noVBand="1"/>
      </w:tblPr>
      <w:tblGrid>
        <w:gridCol w:w="1559"/>
        <w:gridCol w:w="1842"/>
        <w:gridCol w:w="4537"/>
        <w:gridCol w:w="2267"/>
      </w:tblGrid>
      <w:tr w:rsidR="00A1150F" w:rsidRPr="002F6FC4">
        <w:trPr>
          <w:trHeight w:val="768"/>
        </w:trPr>
        <w:tc>
          <w:tcPr>
            <w:tcW w:w="1558" w:type="dxa"/>
            <w:tcBorders>
              <w:top w:val="single" w:sz="4" w:space="0" w:color="000000"/>
              <w:left w:val="single" w:sz="4" w:space="0" w:color="000000"/>
              <w:bottom w:val="single" w:sz="4" w:space="0" w:color="000000"/>
              <w:right w:val="single" w:sz="4" w:space="0" w:color="000000"/>
            </w:tcBorders>
            <w:shd w:val="clear" w:color="auto" w:fill="BFBFBF"/>
          </w:tcPr>
          <w:p w:rsidR="00A1150F" w:rsidRPr="002F6FC4" w:rsidRDefault="00E95603">
            <w:pPr>
              <w:spacing w:after="0" w:line="259" w:lineRule="auto"/>
              <w:ind w:left="0" w:firstLine="0"/>
              <w:jc w:val="left"/>
            </w:pPr>
            <w:r w:rsidRPr="002F6FC4">
              <w:rPr>
                <w:sz w:val="20"/>
              </w:rPr>
              <w:t xml:space="preserve">Тип  </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rsidR="00A1150F" w:rsidRPr="002F6FC4" w:rsidRDefault="00E95603">
            <w:pPr>
              <w:spacing w:after="0" w:line="259" w:lineRule="auto"/>
              <w:ind w:left="2" w:firstLine="0"/>
              <w:jc w:val="left"/>
            </w:pPr>
            <w:r w:rsidRPr="002F6FC4">
              <w:rPr>
                <w:sz w:val="20"/>
              </w:rPr>
              <w:t xml:space="preserve">Подтип </w:t>
            </w:r>
          </w:p>
        </w:tc>
        <w:tc>
          <w:tcPr>
            <w:tcW w:w="4537" w:type="dxa"/>
            <w:tcBorders>
              <w:top w:val="single" w:sz="4" w:space="0" w:color="000000"/>
              <w:left w:val="single" w:sz="4" w:space="0" w:color="000000"/>
              <w:bottom w:val="single" w:sz="4" w:space="0" w:color="000000"/>
              <w:right w:val="single" w:sz="4" w:space="0" w:color="000000"/>
            </w:tcBorders>
            <w:shd w:val="clear" w:color="auto" w:fill="BFBFBF"/>
          </w:tcPr>
          <w:p w:rsidR="00A1150F" w:rsidRPr="002F6FC4" w:rsidRDefault="00E95603">
            <w:pPr>
              <w:spacing w:after="0" w:line="259" w:lineRule="auto"/>
              <w:ind w:left="3" w:firstLine="0"/>
              <w:jc w:val="left"/>
            </w:pPr>
            <w:r w:rsidRPr="002F6FC4">
              <w:rPr>
                <w:sz w:val="20"/>
              </w:rPr>
              <w:t xml:space="preserve">Обязательное диагностическое обследование </w:t>
            </w:r>
          </w:p>
        </w:tc>
        <w:tc>
          <w:tcPr>
            <w:tcW w:w="2267" w:type="dxa"/>
            <w:tcBorders>
              <w:top w:val="single" w:sz="4" w:space="0" w:color="000000"/>
              <w:left w:val="single" w:sz="4" w:space="0" w:color="000000"/>
              <w:bottom w:val="single" w:sz="4" w:space="0" w:color="000000"/>
              <w:right w:val="single" w:sz="4" w:space="0" w:color="000000"/>
            </w:tcBorders>
            <w:shd w:val="clear" w:color="auto" w:fill="BFBFBF"/>
          </w:tcPr>
          <w:p w:rsidR="00A1150F" w:rsidRPr="002F6FC4" w:rsidRDefault="00E95603">
            <w:pPr>
              <w:spacing w:after="0" w:line="259" w:lineRule="auto"/>
              <w:ind w:left="3" w:firstLine="0"/>
              <w:jc w:val="left"/>
            </w:pPr>
            <w:r w:rsidRPr="002F6FC4">
              <w:rPr>
                <w:sz w:val="20"/>
              </w:rPr>
              <w:t xml:space="preserve">Расширенное диагностическое обследование  </w:t>
            </w:r>
          </w:p>
        </w:tc>
      </w:tr>
      <w:tr w:rsidR="00A1150F" w:rsidRPr="002F6FC4" w:rsidTr="004B439A">
        <w:trPr>
          <w:trHeight w:val="2969"/>
        </w:trPr>
        <w:tc>
          <w:tcPr>
            <w:tcW w:w="1558" w:type="dxa"/>
            <w:vMerge w:val="restart"/>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rPr>
                <w:sz w:val="20"/>
              </w:rPr>
              <w:t xml:space="preserve">Физическая крапивница </w:t>
            </w: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r w:rsidRPr="002F6FC4">
              <w:rPr>
                <w:sz w:val="20"/>
              </w:rPr>
              <w:t xml:space="preserve">Холодовая контактная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tabs>
                <w:tab w:val="center" w:pos="1833"/>
                <w:tab w:val="center" w:pos="2673"/>
                <w:tab w:val="center" w:pos="3241"/>
                <w:tab w:val="right" w:pos="4380"/>
              </w:tabs>
              <w:spacing w:after="23" w:line="259" w:lineRule="auto"/>
              <w:ind w:left="0" w:firstLine="0"/>
              <w:jc w:val="left"/>
            </w:pPr>
            <w:r w:rsidRPr="002F6FC4">
              <w:rPr>
                <w:sz w:val="20"/>
              </w:rPr>
              <w:t xml:space="preserve">Аппликация </w:t>
            </w:r>
            <w:r w:rsidRPr="002F6FC4">
              <w:rPr>
                <w:sz w:val="20"/>
              </w:rPr>
              <w:tab/>
              <w:t xml:space="preserve">кубика </w:t>
            </w:r>
            <w:r w:rsidRPr="002F6FC4">
              <w:rPr>
                <w:sz w:val="20"/>
              </w:rPr>
              <w:tab/>
              <w:t xml:space="preserve">льда </w:t>
            </w:r>
            <w:r w:rsidRPr="002F6FC4">
              <w:rPr>
                <w:sz w:val="20"/>
              </w:rPr>
              <w:tab/>
              <w:t xml:space="preserve">в </w:t>
            </w:r>
            <w:r w:rsidRPr="002F6FC4">
              <w:rPr>
                <w:sz w:val="20"/>
              </w:rPr>
              <w:tab/>
              <w:t xml:space="preserve">область </w:t>
            </w:r>
          </w:p>
          <w:p w:rsidR="00A1150F" w:rsidRPr="002F6FC4" w:rsidRDefault="00E95603">
            <w:pPr>
              <w:spacing w:after="0" w:line="259" w:lineRule="auto"/>
              <w:ind w:left="37" w:firstLine="0"/>
              <w:jc w:val="left"/>
            </w:pPr>
            <w:r w:rsidRPr="002F6FC4">
              <w:rPr>
                <w:sz w:val="20"/>
              </w:rPr>
              <w:t xml:space="preserve">предплечья на 2-5 минут </w:t>
            </w:r>
          </w:p>
          <w:p w:rsidR="00A1150F" w:rsidRPr="002F6FC4" w:rsidRDefault="00E95603">
            <w:pPr>
              <w:spacing w:after="0" w:line="251" w:lineRule="auto"/>
              <w:ind w:left="37" w:right="54" w:firstLine="0"/>
            </w:pPr>
            <w:r w:rsidRPr="002F6FC4">
              <w:rPr>
                <w:sz w:val="20"/>
              </w:rPr>
              <w:t xml:space="preserve">Выполнение физических упражнений в течение 5 минут на холоде (4°С) для диагностики холодовой холинергической крапивницы. </w:t>
            </w:r>
          </w:p>
          <w:p w:rsidR="00A1150F" w:rsidRPr="002F6FC4" w:rsidRDefault="00E95603">
            <w:pPr>
              <w:spacing w:after="0" w:line="278" w:lineRule="auto"/>
              <w:ind w:left="37" w:firstLine="0"/>
              <w:jc w:val="left"/>
            </w:pPr>
            <w:r w:rsidRPr="002F6FC4">
              <w:rPr>
                <w:sz w:val="20"/>
              </w:rPr>
              <w:t xml:space="preserve">Пребывание в холодной комнате без одежды в течение 5-7 минут для диагностики системной холодовой крапивницы. </w:t>
            </w:r>
          </w:p>
          <w:p w:rsidR="00A1150F" w:rsidRPr="002F6FC4" w:rsidRDefault="00E95603">
            <w:pPr>
              <w:spacing w:after="40" w:line="239" w:lineRule="auto"/>
              <w:ind w:left="37" w:firstLine="0"/>
            </w:pPr>
            <w:r w:rsidRPr="002F6FC4">
              <w:rPr>
                <w:sz w:val="20"/>
              </w:rPr>
              <w:t xml:space="preserve">При сопутствующем дермографизме нужно провести модифицированный тест: </w:t>
            </w:r>
          </w:p>
          <w:p w:rsidR="00A1150F" w:rsidRPr="002F6FC4" w:rsidRDefault="00E95603">
            <w:pPr>
              <w:spacing w:after="0" w:line="259" w:lineRule="auto"/>
              <w:ind w:left="37" w:firstLine="0"/>
            </w:pPr>
            <w:r w:rsidRPr="002F6FC4">
              <w:rPr>
                <w:sz w:val="20"/>
              </w:rPr>
              <w:t xml:space="preserve">погрузить предплечье в холодную воду на 25 минут.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16" w:line="259" w:lineRule="auto"/>
              <w:ind w:left="3" w:firstLine="0"/>
              <w:jc w:val="left"/>
            </w:pPr>
            <w:r w:rsidRPr="002F6FC4">
              <w:rPr>
                <w:sz w:val="20"/>
              </w:rPr>
              <w:t xml:space="preserve">Клинический анализ </w:t>
            </w:r>
          </w:p>
          <w:p w:rsidR="00A1150F" w:rsidRPr="002F6FC4" w:rsidRDefault="00E95603">
            <w:pPr>
              <w:spacing w:after="18" w:line="259" w:lineRule="auto"/>
              <w:ind w:left="3" w:firstLine="0"/>
              <w:jc w:val="left"/>
            </w:pPr>
            <w:r w:rsidRPr="002F6FC4">
              <w:rPr>
                <w:sz w:val="20"/>
              </w:rPr>
              <w:t xml:space="preserve">крови,  </w:t>
            </w:r>
          </w:p>
          <w:p w:rsidR="00A1150F" w:rsidRPr="002F6FC4" w:rsidRDefault="00E95603">
            <w:pPr>
              <w:spacing w:after="0" w:line="259" w:lineRule="auto"/>
              <w:ind w:left="3" w:firstLine="0"/>
              <w:jc w:val="left"/>
            </w:pPr>
            <w:r w:rsidRPr="002F6FC4">
              <w:rPr>
                <w:sz w:val="20"/>
              </w:rPr>
              <w:t xml:space="preserve">СРБ, </w:t>
            </w:r>
            <w:proofErr w:type="spellStart"/>
            <w:r w:rsidRPr="002F6FC4">
              <w:rPr>
                <w:sz w:val="20"/>
              </w:rPr>
              <w:t>криопротеины</w:t>
            </w:r>
            <w:proofErr w:type="spellEnd"/>
            <w:r w:rsidRPr="002F6FC4">
              <w:rPr>
                <w:sz w:val="20"/>
              </w:rPr>
              <w:t xml:space="preserve"> </w:t>
            </w:r>
          </w:p>
        </w:tc>
      </w:tr>
      <w:tr w:rsidR="00A1150F" w:rsidRPr="002F6FC4">
        <w:trPr>
          <w:trHeight w:val="768"/>
        </w:trPr>
        <w:tc>
          <w:tcPr>
            <w:tcW w:w="0" w:type="auto"/>
            <w:vMerge/>
            <w:tcBorders>
              <w:top w:val="nil"/>
              <w:left w:val="single" w:sz="4" w:space="0" w:color="000000"/>
              <w:bottom w:val="nil"/>
              <w:right w:val="single" w:sz="4" w:space="0" w:color="000000"/>
            </w:tcBorders>
            <w:vAlign w:val="center"/>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r w:rsidRPr="002F6FC4">
              <w:rPr>
                <w:sz w:val="20"/>
              </w:rPr>
              <w:t xml:space="preserve">Замедленная крапивница от давления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Тест с давлением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Не показано </w:t>
            </w:r>
          </w:p>
        </w:tc>
      </w:tr>
      <w:tr w:rsidR="00A1150F" w:rsidRPr="002F6FC4">
        <w:trPr>
          <w:trHeight w:val="516"/>
        </w:trPr>
        <w:tc>
          <w:tcPr>
            <w:tcW w:w="0" w:type="auto"/>
            <w:vMerge/>
            <w:tcBorders>
              <w:top w:val="nil"/>
              <w:left w:val="single" w:sz="4" w:space="0" w:color="000000"/>
              <w:bottom w:val="nil"/>
              <w:right w:val="single" w:sz="4" w:space="0" w:color="000000"/>
            </w:tcBorders>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r w:rsidRPr="002F6FC4">
              <w:rPr>
                <w:sz w:val="20"/>
              </w:rPr>
              <w:t xml:space="preserve">Тепловая контактная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Тепловой провокационный тест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Не показано  </w:t>
            </w:r>
          </w:p>
        </w:tc>
      </w:tr>
      <w:tr w:rsidR="00A1150F" w:rsidRPr="002F6FC4" w:rsidTr="004B439A">
        <w:trPr>
          <w:trHeight w:val="2343"/>
        </w:trPr>
        <w:tc>
          <w:tcPr>
            <w:tcW w:w="0" w:type="auto"/>
            <w:vMerge/>
            <w:tcBorders>
              <w:top w:val="nil"/>
              <w:left w:val="single" w:sz="4" w:space="0" w:color="000000"/>
              <w:bottom w:val="nil"/>
              <w:right w:val="single" w:sz="4" w:space="0" w:color="000000"/>
            </w:tcBorders>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r w:rsidRPr="002F6FC4">
              <w:rPr>
                <w:sz w:val="20"/>
              </w:rPr>
              <w:t xml:space="preserve">Солнечная крапивница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УФ и видимый свет разный длины волны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2" w:line="236" w:lineRule="auto"/>
              <w:ind w:left="3" w:right="53" w:firstLine="0"/>
            </w:pPr>
            <w:r w:rsidRPr="002F6FC4">
              <w:rPr>
                <w:sz w:val="20"/>
              </w:rPr>
              <w:t xml:space="preserve">Исключить другие фотодерматозы, в т.ч. фотосенсибилизацию </w:t>
            </w:r>
          </w:p>
          <w:p w:rsidR="00A1150F" w:rsidRPr="002F6FC4" w:rsidRDefault="00E95603">
            <w:pPr>
              <w:spacing w:after="39" w:line="237" w:lineRule="auto"/>
              <w:ind w:left="3" w:right="53" w:firstLine="0"/>
            </w:pPr>
            <w:r w:rsidRPr="002F6FC4">
              <w:rPr>
                <w:sz w:val="20"/>
              </w:rPr>
              <w:t xml:space="preserve">на фоне приема некоторых антибиотиков (например, ципрофлоксацина) и солнцезащитных </w:t>
            </w:r>
          </w:p>
          <w:p w:rsidR="00A1150F" w:rsidRPr="002F6FC4" w:rsidRDefault="00E95603">
            <w:pPr>
              <w:spacing w:after="0" w:line="259" w:lineRule="auto"/>
              <w:ind w:left="3" w:firstLine="0"/>
              <w:jc w:val="left"/>
            </w:pPr>
            <w:r w:rsidRPr="002F6FC4">
              <w:rPr>
                <w:sz w:val="20"/>
              </w:rPr>
              <w:t xml:space="preserve">кремов </w:t>
            </w:r>
          </w:p>
        </w:tc>
      </w:tr>
      <w:tr w:rsidR="00A1150F" w:rsidRPr="002F6FC4">
        <w:trPr>
          <w:trHeight w:val="516"/>
        </w:trPr>
        <w:tc>
          <w:tcPr>
            <w:tcW w:w="0" w:type="auto"/>
            <w:vMerge/>
            <w:tcBorders>
              <w:top w:val="nil"/>
              <w:left w:val="single" w:sz="4" w:space="0" w:color="000000"/>
              <w:bottom w:val="single" w:sz="4" w:space="0" w:color="000000"/>
              <w:right w:val="single" w:sz="4" w:space="0" w:color="000000"/>
            </w:tcBorders>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proofErr w:type="spellStart"/>
            <w:r w:rsidRPr="002F6FC4">
              <w:rPr>
                <w:sz w:val="20"/>
              </w:rPr>
              <w:t>Дермографическ</w:t>
            </w:r>
            <w:proofErr w:type="spellEnd"/>
            <w:r w:rsidRPr="002F6FC4">
              <w:rPr>
                <w:sz w:val="20"/>
              </w:rPr>
              <w:t xml:space="preserve"> </w:t>
            </w:r>
            <w:proofErr w:type="spellStart"/>
            <w:r w:rsidRPr="002F6FC4">
              <w:rPr>
                <w:sz w:val="20"/>
              </w:rPr>
              <w:t>ая</w:t>
            </w:r>
            <w:proofErr w:type="spellEnd"/>
            <w:r w:rsidRPr="002F6FC4">
              <w:rPr>
                <w:sz w:val="20"/>
              </w:rPr>
              <w:t xml:space="preserve"> крапивница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Вызвать дермографизм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pPr>
            <w:r w:rsidRPr="002F6FC4">
              <w:rPr>
                <w:sz w:val="20"/>
              </w:rPr>
              <w:t xml:space="preserve">Клинический анализ крови, СРБ </w:t>
            </w:r>
          </w:p>
        </w:tc>
      </w:tr>
      <w:tr w:rsidR="00A1150F" w:rsidRPr="002F6FC4">
        <w:trPr>
          <w:trHeight w:val="516"/>
        </w:trPr>
        <w:tc>
          <w:tcPr>
            <w:tcW w:w="1558" w:type="dxa"/>
            <w:vMerge w:val="restart"/>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0" w:firstLine="0"/>
              <w:jc w:val="left"/>
            </w:pPr>
            <w:r w:rsidRPr="002F6FC4">
              <w:rPr>
                <w:sz w:val="20"/>
              </w:rPr>
              <w:t xml:space="preserve">Другие типы </w:t>
            </w: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proofErr w:type="spellStart"/>
            <w:r w:rsidRPr="002F6FC4">
              <w:rPr>
                <w:sz w:val="20"/>
              </w:rPr>
              <w:t>Аквагенная</w:t>
            </w:r>
            <w:proofErr w:type="spellEnd"/>
            <w:r w:rsidRPr="002F6FC4">
              <w:rPr>
                <w:sz w:val="20"/>
              </w:rPr>
              <w:t xml:space="preserve"> крапивница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pPr>
            <w:r w:rsidRPr="002F6FC4">
              <w:rPr>
                <w:sz w:val="20"/>
              </w:rPr>
              <w:t xml:space="preserve">Приложить влажную ткань, смоченную водой температуры тела, на 10-20 минут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Не показано </w:t>
            </w:r>
          </w:p>
        </w:tc>
      </w:tr>
      <w:tr w:rsidR="00A1150F" w:rsidRPr="002F6FC4">
        <w:trPr>
          <w:trHeight w:val="516"/>
        </w:trPr>
        <w:tc>
          <w:tcPr>
            <w:tcW w:w="0" w:type="auto"/>
            <w:vMerge/>
            <w:tcBorders>
              <w:top w:val="nil"/>
              <w:left w:val="single" w:sz="4" w:space="0" w:color="000000"/>
              <w:bottom w:val="nil"/>
              <w:right w:val="single" w:sz="4" w:space="0" w:color="000000"/>
            </w:tcBorders>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right="39" w:firstLine="0"/>
              <w:jc w:val="left"/>
            </w:pPr>
            <w:proofErr w:type="spellStart"/>
            <w:r w:rsidRPr="002F6FC4">
              <w:rPr>
                <w:sz w:val="20"/>
              </w:rPr>
              <w:t>Холинергическа</w:t>
            </w:r>
            <w:proofErr w:type="spellEnd"/>
            <w:r w:rsidRPr="002F6FC4">
              <w:rPr>
                <w:sz w:val="20"/>
              </w:rPr>
              <w:t xml:space="preserve"> я крапивница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pPr>
            <w:r w:rsidRPr="002F6FC4">
              <w:rPr>
                <w:sz w:val="20"/>
              </w:rPr>
              <w:t xml:space="preserve">Физическая нагрузка и горячая ванна (4045°С) на 10-20 минут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Не показано </w:t>
            </w:r>
          </w:p>
        </w:tc>
      </w:tr>
      <w:tr w:rsidR="00A1150F" w:rsidRPr="002F6FC4">
        <w:trPr>
          <w:trHeight w:val="516"/>
        </w:trPr>
        <w:tc>
          <w:tcPr>
            <w:tcW w:w="0" w:type="auto"/>
            <w:vMerge/>
            <w:tcBorders>
              <w:top w:val="nil"/>
              <w:left w:val="single" w:sz="4" w:space="0" w:color="000000"/>
              <w:bottom w:val="nil"/>
              <w:right w:val="single" w:sz="4" w:space="0" w:color="000000"/>
            </w:tcBorders>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2" w:firstLine="0"/>
              <w:jc w:val="left"/>
            </w:pPr>
            <w:r w:rsidRPr="002F6FC4">
              <w:rPr>
                <w:sz w:val="20"/>
              </w:rPr>
              <w:t xml:space="preserve">Контактная крапивница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Патч- или прик-тесты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Не показано </w:t>
            </w:r>
          </w:p>
        </w:tc>
      </w:tr>
      <w:tr w:rsidR="00A1150F" w:rsidRPr="002F6FC4">
        <w:trPr>
          <w:trHeight w:val="1275"/>
        </w:trPr>
        <w:tc>
          <w:tcPr>
            <w:tcW w:w="0" w:type="auto"/>
            <w:vMerge/>
            <w:tcBorders>
              <w:top w:val="nil"/>
              <w:left w:val="single" w:sz="4" w:space="0" w:color="000000"/>
              <w:bottom w:val="single" w:sz="4" w:space="0" w:color="000000"/>
              <w:right w:val="single" w:sz="4" w:space="0" w:color="000000"/>
            </w:tcBorders>
          </w:tcPr>
          <w:p w:rsidR="00A1150F" w:rsidRPr="002F6FC4" w:rsidRDefault="00A1150F">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1150F" w:rsidRPr="002F6FC4" w:rsidRDefault="00E95603" w:rsidP="00673526">
            <w:pPr>
              <w:spacing w:after="0" w:line="259" w:lineRule="auto"/>
              <w:ind w:left="2" w:firstLine="0"/>
              <w:jc w:val="left"/>
            </w:pPr>
            <w:r w:rsidRPr="002F6FC4">
              <w:rPr>
                <w:sz w:val="20"/>
              </w:rPr>
              <w:t>Анафилаксия/</w:t>
            </w:r>
            <w:r w:rsidR="00673526" w:rsidRPr="002F6FC4">
              <w:rPr>
                <w:sz w:val="20"/>
              </w:rPr>
              <w:t xml:space="preserve">      </w:t>
            </w:r>
            <w:r w:rsidRPr="002F6FC4">
              <w:rPr>
                <w:sz w:val="20"/>
              </w:rPr>
              <w:t xml:space="preserve">крапивница, провоцируемая физической нагрузкой </w:t>
            </w:r>
          </w:p>
        </w:tc>
        <w:tc>
          <w:tcPr>
            <w:tcW w:w="453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pPr>
            <w:r w:rsidRPr="002F6FC4">
              <w:rPr>
                <w:sz w:val="20"/>
              </w:rPr>
              <w:t xml:space="preserve">Физическая нагрузка с или без пищевых продуктов в зависимости от данных анамнеза </w:t>
            </w:r>
          </w:p>
        </w:tc>
        <w:tc>
          <w:tcPr>
            <w:tcW w:w="2267" w:type="dxa"/>
            <w:tcBorders>
              <w:top w:val="single" w:sz="4" w:space="0" w:color="000000"/>
              <w:left w:val="single" w:sz="4" w:space="0" w:color="000000"/>
              <w:bottom w:val="single" w:sz="4" w:space="0" w:color="000000"/>
              <w:right w:val="single" w:sz="4" w:space="0" w:color="000000"/>
            </w:tcBorders>
          </w:tcPr>
          <w:p w:rsidR="00A1150F" w:rsidRPr="002F6FC4" w:rsidRDefault="00E95603">
            <w:pPr>
              <w:spacing w:after="0" w:line="259" w:lineRule="auto"/>
              <w:ind w:left="3" w:firstLine="0"/>
              <w:jc w:val="left"/>
            </w:pPr>
            <w:r w:rsidRPr="002F6FC4">
              <w:rPr>
                <w:sz w:val="20"/>
              </w:rPr>
              <w:t xml:space="preserve">Не показано </w:t>
            </w:r>
          </w:p>
        </w:tc>
      </w:tr>
    </w:tbl>
    <w:p w:rsidR="00A1150F" w:rsidRPr="002F6FC4" w:rsidRDefault="00E95603">
      <w:pPr>
        <w:spacing w:after="0" w:line="259" w:lineRule="auto"/>
        <w:ind w:left="12" w:firstLine="0"/>
        <w:jc w:val="left"/>
        <w:rPr>
          <w:sz w:val="22"/>
        </w:rPr>
      </w:pPr>
      <w:r w:rsidRPr="002F6FC4">
        <w:rPr>
          <w:rFonts w:eastAsia="Calibri"/>
          <w:sz w:val="20"/>
        </w:rPr>
        <w:t xml:space="preserve"> </w:t>
      </w:r>
    </w:p>
    <w:p w:rsidR="008813B3" w:rsidRDefault="008813B3" w:rsidP="004B439A">
      <w:pPr>
        <w:tabs>
          <w:tab w:val="left" w:pos="3015"/>
        </w:tabs>
        <w:spacing w:after="160" w:line="259" w:lineRule="auto"/>
        <w:ind w:left="0" w:firstLine="709"/>
        <w:jc w:val="left"/>
        <w:rPr>
          <w:b/>
          <w:bCs/>
          <w:szCs w:val="28"/>
          <w:u w:val="single"/>
        </w:rPr>
      </w:pPr>
    </w:p>
    <w:p w:rsidR="008813B3" w:rsidRDefault="008813B3" w:rsidP="004B439A">
      <w:pPr>
        <w:tabs>
          <w:tab w:val="left" w:pos="3015"/>
        </w:tabs>
        <w:spacing w:after="160" w:line="259" w:lineRule="auto"/>
        <w:ind w:left="0" w:firstLine="709"/>
        <w:jc w:val="left"/>
        <w:rPr>
          <w:b/>
          <w:bCs/>
          <w:szCs w:val="28"/>
          <w:u w:val="single"/>
        </w:rPr>
      </w:pPr>
    </w:p>
    <w:p w:rsidR="00A1150F" w:rsidRPr="004B439A" w:rsidRDefault="00E95603" w:rsidP="004B439A">
      <w:pPr>
        <w:tabs>
          <w:tab w:val="left" w:pos="3015"/>
        </w:tabs>
        <w:spacing w:after="160" w:line="259" w:lineRule="auto"/>
        <w:ind w:left="0" w:firstLine="709"/>
        <w:jc w:val="left"/>
        <w:rPr>
          <w:b/>
          <w:bCs/>
          <w:szCs w:val="28"/>
          <w:u w:val="single"/>
        </w:rPr>
      </w:pPr>
      <w:r w:rsidRPr="004B439A">
        <w:rPr>
          <w:b/>
          <w:bCs/>
          <w:szCs w:val="28"/>
          <w:u w:val="single"/>
        </w:rPr>
        <w:lastRenderedPageBreak/>
        <w:t>Приложение Г</w:t>
      </w:r>
      <w:r w:rsidR="00E4085C">
        <w:rPr>
          <w:b/>
          <w:bCs/>
          <w:szCs w:val="28"/>
          <w:u w:val="single"/>
        </w:rPr>
        <w:t>4</w:t>
      </w:r>
      <w:r w:rsidRPr="004B439A">
        <w:rPr>
          <w:b/>
          <w:bCs/>
          <w:szCs w:val="28"/>
          <w:u w:val="single"/>
        </w:rPr>
        <w:t xml:space="preserve">. Тест с </w:t>
      </w:r>
      <w:proofErr w:type="spellStart"/>
      <w:r w:rsidRPr="004B439A">
        <w:rPr>
          <w:b/>
          <w:bCs/>
          <w:szCs w:val="28"/>
          <w:u w:val="single"/>
        </w:rPr>
        <w:t>аутологичной</w:t>
      </w:r>
      <w:proofErr w:type="spellEnd"/>
      <w:r w:rsidRPr="004B439A">
        <w:rPr>
          <w:b/>
          <w:bCs/>
          <w:szCs w:val="28"/>
          <w:u w:val="single"/>
        </w:rPr>
        <w:t xml:space="preserve"> сывороткой</w:t>
      </w:r>
    </w:p>
    <w:p w:rsidR="00A1150F" w:rsidRPr="00A35DEF" w:rsidRDefault="00E95603" w:rsidP="00A35DEF">
      <w:pPr>
        <w:spacing w:after="0" w:line="360" w:lineRule="auto"/>
        <w:ind w:left="0" w:firstLine="712"/>
        <w:rPr>
          <w:szCs w:val="24"/>
        </w:rPr>
      </w:pPr>
      <w:r w:rsidRPr="00A35DEF">
        <w:rPr>
          <w:b/>
          <w:szCs w:val="24"/>
        </w:rPr>
        <w:t>У</w:t>
      </w:r>
      <w:r w:rsidRPr="00A35DEF">
        <w:rPr>
          <w:szCs w:val="24"/>
        </w:rPr>
        <w:t xml:space="preserve"> пациентов с </w:t>
      </w:r>
      <w:proofErr w:type="spellStart"/>
      <w:r w:rsidRPr="00A35DEF">
        <w:rPr>
          <w:szCs w:val="24"/>
        </w:rPr>
        <w:t>аутореактивной</w:t>
      </w:r>
      <w:proofErr w:type="spellEnd"/>
      <w:r w:rsidRPr="00A35DEF">
        <w:rPr>
          <w:szCs w:val="24"/>
        </w:rPr>
        <w:t xml:space="preserve"> (</w:t>
      </w:r>
      <w:proofErr w:type="spellStart"/>
      <w:r w:rsidRPr="00A35DEF">
        <w:rPr>
          <w:szCs w:val="24"/>
        </w:rPr>
        <w:t>аутоиммуной</w:t>
      </w:r>
      <w:proofErr w:type="spellEnd"/>
      <w:r w:rsidRPr="00A35DEF">
        <w:rPr>
          <w:szCs w:val="24"/>
        </w:rPr>
        <w:t>) крапивницей (в случаях присутствия анти-</w:t>
      </w:r>
      <w:proofErr w:type="spellStart"/>
      <w:r w:rsidRPr="00A35DEF">
        <w:rPr>
          <w:szCs w:val="24"/>
        </w:rPr>
        <w:t>FcεRI</w:t>
      </w:r>
      <w:proofErr w:type="spellEnd"/>
      <w:r w:rsidRPr="00A35DEF">
        <w:rPr>
          <w:szCs w:val="24"/>
        </w:rPr>
        <w:t xml:space="preserve"> или анти-</w:t>
      </w:r>
      <w:proofErr w:type="spellStart"/>
      <w:r w:rsidRPr="00A35DEF">
        <w:rPr>
          <w:szCs w:val="24"/>
        </w:rPr>
        <w:t>IgE</w:t>
      </w:r>
      <w:proofErr w:type="spellEnd"/>
      <w:r w:rsidRPr="00A35DEF">
        <w:rPr>
          <w:szCs w:val="24"/>
        </w:rPr>
        <w:t xml:space="preserve"> </w:t>
      </w:r>
      <w:proofErr w:type="spellStart"/>
      <w:r w:rsidRPr="00A35DEF">
        <w:rPr>
          <w:szCs w:val="24"/>
        </w:rPr>
        <w:t>аутоантител</w:t>
      </w:r>
      <w:proofErr w:type="spellEnd"/>
      <w:r w:rsidRPr="00A35DEF">
        <w:rPr>
          <w:szCs w:val="24"/>
        </w:rPr>
        <w:t xml:space="preserve">) он показывает высокую чувствительность и специфичность (65 - 81% и 71 - 78%, соответственно), подтверждая ее аутоиммунный генез. Интерпретация положительного теста с </w:t>
      </w:r>
      <w:proofErr w:type="spellStart"/>
      <w:r w:rsidRPr="00A35DEF">
        <w:rPr>
          <w:szCs w:val="24"/>
        </w:rPr>
        <w:t>аутологичной</w:t>
      </w:r>
      <w:proofErr w:type="spellEnd"/>
      <w:r w:rsidRPr="00A35DEF">
        <w:rPr>
          <w:szCs w:val="24"/>
        </w:rPr>
        <w:t xml:space="preserve"> сывороткой заключается в фиксировании волдырей, образовавшихся при высвобождении медиаторов тучных клеток и/или при прямом их воздействии на сосуды кожи. </w:t>
      </w:r>
    </w:p>
    <w:p w:rsidR="00A1150F" w:rsidRPr="00A35DEF" w:rsidRDefault="00E95603" w:rsidP="00A35DEF">
      <w:pPr>
        <w:spacing w:after="3" w:line="360" w:lineRule="auto"/>
        <w:ind w:left="-3" w:firstLine="712"/>
        <w:rPr>
          <w:szCs w:val="24"/>
        </w:rPr>
      </w:pPr>
      <w:r w:rsidRPr="00A35DEF">
        <w:rPr>
          <w:szCs w:val="24"/>
        </w:rPr>
        <w:t xml:space="preserve">Данная </w:t>
      </w:r>
      <w:r w:rsidRPr="00A35DEF">
        <w:rPr>
          <w:szCs w:val="24"/>
        </w:rPr>
        <w:tab/>
        <w:t xml:space="preserve">проба </w:t>
      </w:r>
      <w:r w:rsidRPr="00A35DEF">
        <w:rPr>
          <w:szCs w:val="24"/>
        </w:rPr>
        <w:tab/>
        <w:t xml:space="preserve">проводится </w:t>
      </w:r>
      <w:r w:rsidRPr="00A35DEF">
        <w:rPr>
          <w:szCs w:val="24"/>
        </w:rPr>
        <w:tab/>
        <w:t xml:space="preserve">аллергологом-иммунологом, </w:t>
      </w:r>
      <w:r w:rsidRPr="00A35DEF">
        <w:rPr>
          <w:szCs w:val="24"/>
        </w:rPr>
        <w:tab/>
        <w:t xml:space="preserve">в </w:t>
      </w:r>
      <w:r w:rsidRPr="00A35DEF">
        <w:rPr>
          <w:szCs w:val="24"/>
        </w:rPr>
        <w:tab/>
        <w:t xml:space="preserve">условиях аллергологического отделения / кабинета в амбулаторно-поликлинических условиях или в стационаре. </w:t>
      </w:r>
    </w:p>
    <w:p w:rsidR="00A1150F" w:rsidRPr="00A35DEF" w:rsidRDefault="00E95603" w:rsidP="00A35DEF">
      <w:pPr>
        <w:spacing w:line="360" w:lineRule="auto"/>
        <w:ind w:left="-3" w:firstLine="712"/>
        <w:rPr>
          <w:szCs w:val="24"/>
        </w:rPr>
      </w:pPr>
      <w:r w:rsidRPr="00A35DEF">
        <w:rPr>
          <w:szCs w:val="24"/>
        </w:rPr>
        <w:t xml:space="preserve">Методика проведения внутрикожной пробы с </w:t>
      </w:r>
      <w:proofErr w:type="spellStart"/>
      <w:r w:rsidRPr="00A35DEF">
        <w:rPr>
          <w:szCs w:val="24"/>
        </w:rPr>
        <w:t>аутосывороткой</w:t>
      </w:r>
      <w:proofErr w:type="spellEnd"/>
      <w:r w:rsidRPr="00A35DEF">
        <w:rPr>
          <w:szCs w:val="24"/>
        </w:rPr>
        <w:t xml:space="preserve"> следующая. Кровь забирают в стерильных условиях из </w:t>
      </w:r>
      <w:proofErr w:type="spellStart"/>
      <w:r w:rsidRPr="00A35DEF">
        <w:rPr>
          <w:szCs w:val="24"/>
        </w:rPr>
        <w:t>кубитальной</w:t>
      </w:r>
      <w:proofErr w:type="spellEnd"/>
      <w:r w:rsidRPr="00A35DEF">
        <w:rPr>
          <w:szCs w:val="24"/>
        </w:rPr>
        <w:t xml:space="preserve"> вены в пробирку, оставляют при комнатной температуре на 30 минут, после чего центрифугируют в течение 10 минут при режиме 400 - 500 g. Приготовленная сыворотка сразу используется для постановки пробы. Тест проводится на </w:t>
      </w:r>
      <w:proofErr w:type="spellStart"/>
      <w:r w:rsidRPr="00A35DEF">
        <w:rPr>
          <w:szCs w:val="24"/>
        </w:rPr>
        <w:t>сгибательной</w:t>
      </w:r>
      <w:proofErr w:type="spellEnd"/>
      <w:r w:rsidRPr="00A35DEF">
        <w:rPr>
          <w:szCs w:val="24"/>
        </w:rPr>
        <w:t xml:space="preserve"> поверхности предплечья, исключая запястья и места, где в предыдущие 48 ч. имелись волдыри (участки кожи, рефрактерные к дальнейшей активации тучными клетками). Расстояние между каждой инъекцией – не менее 3 - 5 см.  После обработки кожных покровов антисептиком, вводят 50 </w:t>
      </w:r>
      <w:proofErr w:type="spellStart"/>
      <w:r w:rsidRPr="00A35DEF">
        <w:rPr>
          <w:szCs w:val="24"/>
        </w:rPr>
        <w:t>μl</w:t>
      </w:r>
      <w:proofErr w:type="spellEnd"/>
      <w:r w:rsidRPr="00A35DEF">
        <w:rPr>
          <w:szCs w:val="24"/>
        </w:rPr>
        <w:t xml:space="preserve"> (0,05 мл) неразведенной </w:t>
      </w:r>
      <w:proofErr w:type="spellStart"/>
      <w:r w:rsidRPr="00A35DEF">
        <w:rPr>
          <w:szCs w:val="24"/>
        </w:rPr>
        <w:t>аутологичной</w:t>
      </w:r>
      <w:proofErr w:type="spellEnd"/>
      <w:r w:rsidRPr="00A35DEF">
        <w:rPr>
          <w:szCs w:val="24"/>
        </w:rPr>
        <w:t xml:space="preserve"> сыворотки </w:t>
      </w:r>
      <w:proofErr w:type="spellStart"/>
      <w:r w:rsidRPr="00A35DEF">
        <w:rPr>
          <w:szCs w:val="24"/>
        </w:rPr>
        <w:t>внутрикожно</w:t>
      </w:r>
      <w:proofErr w:type="spellEnd"/>
      <w:r w:rsidRPr="00A35DEF">
        <w:rPr>
          <w:szCs w:val="24"/>
        </w:rPr>
        <w:t xml:space="preserve"> и аналогичные объемы стерильного физиологического раствора (отрицательный контроль) и гистамина в концентрации 10 </w:t>
      </w:r>
      <w:proofErr w:type="spellStart"/>
      <w:r w:rsidRPr="00A35DEF">
        <w:rPr>
          <w:szCs w:val="24"/>
        </w:rPr>
        <w:t>μg</w:t>
      </w:r>
      <w:proofErr w:type="spellEnd"/>
      <w:r w:rsidRPr="00A35DEF">
        <w:rPr>
          <w:szCs w:val="24"/>
        </w:rPr>
        <w:t>/</w:t>
      </w:r>
      <w:proofErr w:type="spellStart"/>
      <w:r w:rsidRPr="00A35DEF">
        <w:rPr>
          <w:szCs w:val="24"/>
        </w:rPr>
        <w:t>ml</w:t>
      </w:r>
      <w:proofErr w:type="spellEnd"/>
      <w:r w:rsidRPr="00A35DEF">
        <w:rPr>
          <w:szCs w:val="24"/>
        </w:rPr>
        <w:t xml:space="preserve"> (положительный контроль); расстояние между каждой инъекцией – 3-5 см. Оценку результатов проводят через 30 минут. Методика теста, кроме подкожного введения может включать прик-тестирование. Тест считается положительным, если диаметр гиперемированного волдыря равен или превышает на 1,5 мм отрицательный тест – контроль, при условии, что тест с гистамином положительный.   </w:t>
      </w:r>
    </w:p>
    <w:p w:rsidR="00A1150F" w:rsidRPr="00A35DEF" w:rsidRDefault="00E95603" w:rsidP="00A35DEF">
      <w:pPr>
        <w:spacing w:line="360" w:lineRule="auto"/>
        <w:ind w:left="-3" w:firstLine="712"/>
        <w:rPr>
          <w:szCs w:val="24"/>
        </w:rPr>
      </w:pPr>
      <w:r w:rsidRPr="00A35DEF">
        <w:rPr>
          <w:szCs w:val="24"/>
        </w:rPr>
        <w:t xml:space="preserve">Регулярность теста, постановка одновременно на двух руках помогают снизить риск ошибки и повышают клиническую ценность данного диагностического инструмента. </w:t>
      </w:r>
    </w:p>
    <w:p w:rsidR="004B439A" w:rsidRDefault="00E95603" w:rsidP="00A35DEF">
      <w:pPr>
        <w:spacing w:after="3" w:line="360" w:lineRule="auto"/>
        <w:ind w:left="-3" w:firstLine="712"/>
        <w:rPr>
          <w:sz w:val="22"/>
        </w:rPr>
      </w:pPr>
      <w:r w:rsidRPr="00A35DEF">
        <w:rPr>
          <w:szCs w:val="24"/>
        </w:rPr>
        <w:t>Однако, следует учесть тот факт, что диагностические тесты (как для подтверждения индуцированной формы, так и аутоиммунной) ограничены к проведению у детей вследствие отсутствия стандартизованных подходов к оценке результатов в детской практике.</w:t>
      </w:r>
      <w:r w:rsidRPr="002F6FC4">
        <w:rPr>
          <w:sz w:val="22"/>
        </w:rPr>
        <w:t xml:space="preserve">  </w:t>
      </w:r>
    </w:p>
    <w:p w:rsidR="00A1150F" w:rsidRPr="004B439A" w:rsidRDefault="00E95603" w:rsidP="004B439A">
      <w:pPr>
        <w:pStyle w:val="1"/>
        <w:spacing w:after="158"/>
        <w:ind w:right="1651" w:firstLine="699"/>
        <w:jc w:val="left"/>
        <w:rPr>
          <w:sz w:val="24"/>
          <w:szCs w:val="24"/>
          <w:u w:val="single"/>
        </w:rPr>
      </w:pPr>
      <w:r w:rsidRPr="004B439A">
        <w:rPr>
          <w:sz w:val="24"/>
          <w:szCs w:val="24"/>
          <w:u w:val="single"/>
        </w:rPr>
        <w:lastRenderedPageBreak/>
        <w:t>Приложение Г</w:t>
      </w:r>
      <w:r w:rsidR="00E4085C">
        <w:rPr>
          <w:sz w:val="24"/>
          <w:szCs w:val="24"/>
          <w:u w:val="single"/>
        </w:rPr>
        <w:t>5</w:t>
      </w:r>
      <w:r w:rsidRPr="004B439A">
        <w:rPr>
          <w:sz w:val="24"/>
          <w:szCs w:val="24"/>
          <w:u w:val="single"/>
        </w:rPr>
        <w:t xml:space="preserve">. Ступени лечения крапивницы  </w:t>
      </w:r>
    </w:p>
    <w:p w:rsidR="00A1150F" w:rsidRPr="002F6FC4" w:rsidRDefault="00E95603">
      <w:pPr>
        <w:spacing w:after="0" w:line="259" w:lineRule="auto"/>
        <w:ind w:left="295" w:firstLine="0"/>
        <w:jc w:val="left"/>
        <w:rPr>
          <w:sz w:val="22"/>
        </w:rPr>
      </w:pPr>
      <w:r w:rsidRPr="002F6FC4">
        <w:rPr>
          <w:sz w:val="22"/>
        </w:rPr>
        <w:t xml:space="preserve"> </w:t>
      </w:r>
    </w:p>
    <w:p w:rsidR="000D46AD" w:rsidRDefault="00E4085C">
      <w:pPr>
        <w:spacing w:after="0" w:line="259" w:lineRule="auto"/>
        <w:ind w:left="12" w:firstLine="0"/>
        <w:jc w:val="left"/>
        <w:rPr>
          <w:rFonts w:eastAsia="Calibri"/>
          <w:noProof/>
          <w:sz w:val="20"/>
        </w:rPr>
      </w:pPr>
      <w:r>
        <w:rPr>
          <w:rFonts w:eastAsia="Calibri"/>
          <w:noProof/>
          <w:sz w:val="20"/>
        </w:rPr>
      </w:r>
      <w:r>
        <w:rPr>
          <w:rFonts w:eastAsia="Calibri"/>
          <w:noProof/>
          <w:sz w:val="20"/>
        </w:rPr>
        <w:pict>
          <v:group id="Group 51984" o:spid="_x0000_s1220" style="width:425.45pt;height:242.5pt;mso-position-horizontal-relative:char;mso-position-vertical-relative:line" coordsize="54031,30797">
            <o:lock v:ext="edit" rotation="t" position="t"/>
            <v:rect id="Rectangle 6716" o:spid="_x0000_s1221" style="position:absolute;left:1798;top:13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1F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s9hDL9vwhOQ8zcAAAD//wMAUEsBAi0AFAAGAAgAAAAhANvh9svuAAAAhQEAABMAAAAAAAAA&#10;AAAAAAAAAAAAAFtDb250ZW50X1R5cGVzXS54bWxQSwECLQAUAAYACAAAACEAWvQsW78AAAAVAQAA&#10;CwAAAAAAAAAAAAAAAAAfAQAAX3JlbHMvLnJlbHNQSwECLQAUAAYACAAAACEAFnLNRcYAAADdAAAA&#10;DwAAAAAAAAAAAAAAAAAHAgAAZHJzL2Rvd25yZXYueG1sUEsFBgAAAAADAAMAtwAAAPoCAAAAAA==&#10;" filled="f" stroked="f">
              <v:textbox inset="0,0,0,0">
                <w:txbxContent>
                  <w:p w:rsidR="00E4085C" w:rsidRDefault="00E4085C">
                    <w:pPr>
                      <w:spacing w:after="160" w:line="259" w:lineRule="auto"/>
                      <w:ind w:left="0" w:firstLine="0"/>
                      <w:jc w:val="left"/>
                    </w:pPr>
                    <w:r>
                      <w:t xml:space="preserve"> </w:t>
                    </w:r>
                  </w:p>
                </w:txbxContent>
              </v:textbox>
            </v:rect>
            <v:rect id="Rectangle 6717" o:spid="_x0000_s1222" style="position:absolute;top:342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je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a9ITzfhCcgZw8AAAD//wMAUEsBAi0AFAAGAAgAAAAhANvh9svuAAAAhQEAABMAAAAAAAAA&#10;AAAAAAAAAAAAAFtDb250ZW50X1R5cGVzXS54bWxQSwECLQAUAAYACAAAACEAWvQsW78AAAAVAQAA&#10;CwAAAAAAAAAAAAAAAAAfAQAAX3JlbHMvLnJlbHNQSwECLQAUAAYACAAAACEAeT5o3sYAAADdAAAA&#10;DwAAAAAAAAAAAAAAAAAHAgAAZHJzL2Rvd25yZXYueG1sUEsFBgAAAAADAAMAtwAAAPoCAAAAAA==&#10;" filled="f" stroked="f">
              <v:textbox inset="0,0,0,0">
                <w:txbxContent>
                  <w:p w:rsidR="00E4085C" w:rsidRDefault="00E4085C">
                    <w:pPr>
                      <w:spacing w:after="160" w:line="259" w:lineRule="auto"/>
                      <w:ind w:left="0" w:firstLine="0"/>
                      <w:jc w:val="left"/>
                    </w:pPr>
                    <w:r>
                      <w:t xml:space="preserve"> </w:t>
                    </w:r>
                  </w:p>
                </w:txbxContent>
              </v:textbox>
            </v:rect>
            <v:rect id="Rectangle 6718" o:spid="_x0000_s1223" style="position:absolute;top:670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" filled="f" stroked="f">
              <v:textbox inset="0,0,0,0">
                <w:txbxContent>
                  <w:p w:rsidR="00E4085C" w:rsidRDefault="00E4085C">
                    <w:pPr>
                      <w:spacing w:after="160" w:line="259" w:lineRule="auto"/>
                      <w:ind w:left="0" w:firstLine="0"/>
                      <w:jc w:val="left"/>
                    </w:pPr>
                    <w:r>
                      <w:t xml:space="preserve"> </w:t>
                    </w:r>
                  </w:p>
                </w:txbxContent>
              </v:textbox>
            </v:rect>
            <v:rect id="Rectangle 6719" o:spid="_x0000_s1224" style="position:absolute;top:9997;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" filled="f" stroked="f">
              <v:textbox inset="0,0,0,0">
                <w:txbxContent>
                  <w:p w:rsidR="00E4085C" w:rsidRDefault="00E4085C">
                    <w:pPr>
                      <w:spacing w:after="160" w:line="259" w:lineRule="auto"/>
                      <w:ind w:left="0" w:firstLine="0"/>
                      <w:jc w:val="left"/>
                    </w:pPr>
                    <w:r>
                      <w:t xml:space="preserve"> </w:t>
                    </w:r>
                  </w:p>
                </w:txbxContent>
              </v:textbox>
            </v:rect>
            <v:rect id="Rectangle 6720" o:spid="_x0000_s1225" style="position:absolute;top:13289;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" filled="f" stroked="f">
              <v:textbox inset="0,0,0,0">
                <w:txbxContent>
                  <w:p w:rsidR="00E4085C" w:rsidRDefault="00E4085C">
                    <w:pPr>
                      <w:spacing w:after="160" w:line="259" w:lineRule="auto"/>
                      <w:ind w:left="0" w:firstLine="0"/>
                      <w:jc w:val="left"/>
                    </w:pPr>
                    <w:r>
                      <w:t xml:space="preserve"> </w:t>
                    </w:r>
                  </w:p>
                </w:txbxContent>
              </v:textbox>
            </v:rect>
            <v:rect id="Rectangle 6721" o:spid="_x0000_s1226" style="position:absolute;top:1656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" filled="f" stroked="f">
              <v:textbox inset="0,0,0,0">
                <w:txbxContent>
                  <w:p w:rsidR="00E4085C" w:rsidRDefault="00E4085C">
                    <w:pPr>
                      <w:spacing w:after="160" w:line="259" w:lineRule="auto"/>
                      <w:ind w:left="0" w:firstLine="0"/>
                      <w:jc w:val="left"/>
                    </w:pPr>
                    <w:r>
                      <w:t xml:space="preserve"> </w:t>
                    </w:r>
                  </w:p>
                </w:txbxContent>
              </v:textbox>
            </v:rect>
            <v:rect id="Rectangle 6722" o:spid="_x0000_s1227" style="position:absolute;top:19861;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H7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ZxTFc34QnINf/AAAA//8DAFBLAQItABQABgAIAAAAIQDb4fbL7gAAAIUBAAATAAAAAAAA&#10;AAAAAAAAAAAAAABbQ29udGVudF9UeXBlc10ueG1sUEsBAi0AFAAGAAgAAAAhAFr0LFu/AAAAFQEA&#10;AAsAAAAAAAAAAAAAAAAAHwEAAF9yZWxzLy5yZWxzUEsBAi0AFAAGAAgAAAAhAKclAfvHAAAA3QAA&#10;AA8AAAAAAAAAAAAAAAAABwIAAGRycy9kb3ducmV2LnhtbFBLBQYAAAAAAwADALcAAAD7AgAAAAA=&#10;" filled="f" stroked="f">
              <v:textbox inset="0,0,0,0">
                <w:txbxContent>
                  <w:p w:rsidR="00E4085C" w:rsidRDefault="00E4085C">
                    <w:pPr>
                      <w:spacing w:after="160" w:line="259" w:lineRule="auto"/>
                      <w:ind w:left="0" w:firstLine="0"/>
                      <w:jc w:val="left"/>
                    </w:pPr>
                    <w:r>
                      <w:t xml:space="preserve"> </w:t>
                    </w:r>
                  </w:p>
                </w:txbxContent>
              </v:textbox>
            </v:rect>
            <v:rect id="Rectangle 6723" o:spid="_x0000_s1228" style="position:absolute;top:23137;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Rg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yGmkYMYAAADdAAAA&#10;DwAAAAAAAAAAAAAAAAAHAgAAZHJzL2Rvd25yZXYueG1sUEsFBgAAAAADAAMAtwAAAPoCAAAAAA==&#10;" filled="f" stroked="f">
              <v:textbox inset="0,0,0,0">
                <w:txbxContent>
                  <w:p w:rsidR="00E4085C" w:rsidRDefault="00E4085C">
                    <w:pPr>
                      <w:spacing w:after="160" w:line="259" w:lineRule="auto"/>
                      <w:ind w:left="0" w:firstLine="0"/>
                      <w:jc w:val="left"/>
                    </w:pPr>
                    <w:r>
                      <w:t xml:space="preserve"> </w:t>
                    </w:r>
                  </w:p>
                </w:txbxContent>
              </v:textbox>
            </v:rect>
            <v:rect id="Rectangle 6724" o:spid="_x0000_s1229" style="position:absolute;top:2642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wU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R4A8FMYAAADdAAAA&#10;DwAAAAAAAAAAAAAAAAAHAgAAZHJzL2Rvd25yZXYueG1sUEsFBgAAAAADAAMAtwAAAPoCAAAAAA==&#10;" filled="f" stroked="f">
              <v:textbox inset="0,0,0,0">
                <w:txbxContent>
                  <w:p w:rsidR="00E4085C" w:rsidRDefault="00E4085C">
                    <w:pPr>
                      <w:spacing w:after="160" w:line="259" w:lineRule="auto"/>
                      <w:ind w:left="0" w:firstLine="0"/>
                      <w:jc w:val="left"/>
                    </w:pPr>
                    <w:r>
                      <w:t xml:space="preserve"> </w:t>
                    </w:r>
                  </w:p>
                </w:txbxContent>
              </v:textbox>
            </v:rect>
            <v:shape id="Shape 6726" o:spid="_x0000_s1230" style="position:absolute;left:16979;top:4394;width:908;height:5702;visibility:visible" coordsize="90805,570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" adj="0,,0" path="m,427736r22733,l22733,,68072,r,427736l90805,427736,45466,570230,,427736xe" filled="f">
              <v:stroke joinstyle="round" endcap="round"/>
              <v:formulas/>
              <v:path arrowok="t" o:connecttype="segments" textboxrect="0,0,90805,570230"/>
            </v:shape>
            <v:shape id="Shape 6728" o:spid="_x0000_s1231" style="position:absolute;left:16979;top:16554;width:908;height:5671;visibility:visible" coordsize="90805,5670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" adj="0,,0" path="m,425323r22733,l22733,,68072,r,425323l90805,425323,45466,567055,,425323xe" filled="f">
              <v:stroke joinstyle="round" endcap="round"/>
              <v:formulas/>
              <v:path arrowok="t" o:connecttype="segments" textboxrect="0,0,90805,567055"/>
            </v:shape>
            <v:shape id="Shape 55111" o:spid="_x0000_s1232" style="position:absolute;left:4279;width:31356;height:4394;visibility:visible" coordsize="3135630,439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" adj="0,,0" path="m,l3135630,r,439420l,439420,,e" stroked="f" strokeweight="0">
              <v:stroke joinstyle="round" endcap="round"/>
              <v:formulas/>
              <v:path arrowok="t" o:connecttype="segments" textboxrect="0,0,3135630,439420"/>
            </v:shape>
            <v:shape id="Shape 6730" o:spid="_x0000_s1233" style="position:absolute;left:4279;width:31356;height:4394;visibility:visible" coordsize="3135630,439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" adj="0,,0" path="m,439420r3135630,l3135630,,,,,439420xe" filled="f">
              <v:stroke miterlimit="66585f" joinstyle="miter" endcap="round"/>
              <v:formulas/>
              <v:path arrowok="t" o:connecttype="segments" textboxrect="0,0,3135630,439420"/>
            </v:shape>
            <v:rect id="Rectangle 6731" o:spid="_x0000_s1234" style="position:absolute;left:6141;top:850;width:19095;height:1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" filled="f" stroked="f">
              <v:textbox inset="0,0,0,0">
                <w:txbxContent>
                  <w:p w:rsidR="00E4085C" w:rsidRDefault="00E4085C">
                    <w:pPr>
                      <w:spacing w:after="160" w:line="259" w:lineRule="auto"/>
                      <w:ind w:left="0" w:firstLine="0"/>
                      <w:jc w:val="left"/>
                    </w:pPr>
                    <w:r>
                      <w:rPr>
                        <w:b/>
                        <w:i/>
                        <w:sz w:val="22"/>
                      </w:rPr>
                      <w:t>Первая линия терапии</w:t>
                    </w:r>
                  </w:p>
                </w:txbxContent>
              </v:textbox>
            </v:rect>
            <v:rect id="Rectangle 6732" o:spid="_x0000_s1235" style="position:absolute;left:20485;top:550;width:467;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m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IvyXJsYAAADdAAAA&#10;DwAAAAAAAAAAAAAAAAAHAgAAZHJzL2Rvd25yZXYueG1sUEsFBgAAAAADAAMAtwAAAPoCAAAAAA==&#10;" filled="f" stroked="f">
              <v:textbox inset="0,0,0,0">
                <w:txbxContent>
                  <w:p w:rsidR="00E4085C" w:rsidRDefault="00E4085C">
                    <w:pPr>
                      <w:spacing w:after="160" w:line="259" w:lineRule="auto"/>
                      <w:ind w:left="0" w:firstLine="0"/>
                      <w:jc w:val="left"/>
                    </w:pPr>
                    <w:r>
                      <w:rPr>
                        <w:b/>
                        <w:i/>
                        <w:sz w:val="22"/>
                      </w:rPr>
                      <w:t xml:space="preserve"> </w:t>
                    </w:r>
                  </w:p>
                </w:txbxContent>
              </v:textbox>
            </v:rect>
            <v:rect id="Rectangle 6733" o:spid="_x0000_s1236" style="position:absolute;left:6141;top:2458;width:12695;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K9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o8/hEP7ehCcg5y8AAAD//wMAUEsBAi0AFAAGAAgAAAAhANvh9svuAAAAhQEAABMAAAAAAAAA&#10;AAAAAAAAAAAAAFtDb250ZW50X1R5cGVzXS54bWxQSwECLQAUAAYACAAAACEAWvQsW78AAAAVAQAA&#10;CwAAAAAAAAAAAAAAAAAfAQAAX3JlbHMvLnJlbHNQSwECLQAUAAYACAAAACEATbAyvc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Современные Н</w:t>
                    </w:r>
                  </w:p>
                </w:txbxContent>
              </v:textbox>
            </v:rect>
            <v:rect id="Rectangle 6734" o:spid="_x0000_s1237" style="position:absolute;left:15685;top:2840;width:588;height:13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14"/>
                      </w:rPr>
                      <w:t>1</w:t>
                    </w:r>
                  </w:p>
                </w:txbxContent>
              </v:textbox>
            </v:rect>
            <v:rect id="Rectangle 6735" o:spid="_x0000_s1238" style="position:absolute;left:16127;top:2181;width:621;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w:t>
                    </w:r>
                  </w:p>
                </w:txbxContent>
              </v:textbox>
            </v:rect>
            <v:rect id="Rectangle 6736" o:spid="_x0000_s1239" style="position:absolute;left:16569;top:2458;width:288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АГ </w:t>
                    </w:r>
                  </w:p>
                </w:txbxContent>
              </v:textbox>
            </v:rect>
            <v:rect id="Rectangle 6737" o:spid="_x0000_s1240" style="position:absolute;left:18748;top:2181;width:1229;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II</w:t>
                    </w:r>
                  </w:p>
                </w:txbxContent>
              </v:textbox>
            </v:rect>
            <v:rect id="Rectangle 6738" o:spid="_x0000_s1241" style="position:absolute;left:19662;top:2181;width:467;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39" o:spid="_x0000_s1242" style="position:absolute;left:20013;top:2458;width:839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VXxwAAAN0AAAAPAAAAZHJzL2Rvd25yZXYueG1sRI9Ba8JA&#10;FITvhf6H5RW81U0txC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CxYBVf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поколения</w:t>
                    </w:r>
                  </w:p>
                </w:txbxContent>
              </v:textbox>
            </v:rect>
            <v:rect id="Rectangle 6740" o:spid="_x0000_s1243" style="position:absolute;left:26307;top:2181;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" filled="f" stroked="f">
              <v:textbox inset="0,0,0,0">
                <w:txbxContent>
                  <w:p w:rsidR="00E4085C" w:rsidRDefault="00E4085C">
                    <w:pPr>
                      <w:spacing w:after="160" w:line="259" w:lineRule="auto"/>
                      <w:ind w:left="0" w:firstLine="0"/>
                      <w:jc w:val="left"/>
                    </w:pPr>
                    <w:r>
                      <w:rPr>
                        <w:sz w:val="22"/>
                      </w:rPr>
                      <w:t xml:space="preserve"> </w:t>
                    </w:r>
                  </w:p>
                </w:txbxContent>
              </v:textbox>
            </v:rect>
            <v:shape id="Shape 6742" o:spid="_x0000_s1244" style="position:absolute;left:4469;top:10115;width:31966;height:6071;visibility:visible" coordsize="3196590,607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" adj="0,,0" path="m,607060r3196590,l3196590,,,,,607060xe" filled="f">
              <v:stroke miterlimit="66585f" joinstyle="miter" endcap="round"/>
              <v:formulas/>
              <v:path arrowok="t" o:connecttype="segments" textboxrect="0,0,3196590,607060"/>
            </v:shape>
            <v:rect id="Rectangle 6743" o:spid="_x0000_s1245" style="position:absolute;left:5440;top:10969;width:19623;height:1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HAxwAAAN0AAAAPAAAAZHJzL2Rvd25yZXYueG1sRI9Pa8JA&#10;FMTvBb/D8oTemo21pJ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BW2QcDHAAAA3QAA&#10;AA8AAAAAAAAAAAAAAAAABwIAAGRycy9kb3ducmV2LnhtbFBLBQYAAAAAAwADALcAAAD7AgAAAAA=&#10;" filled="f" stroked="f">
              <v:textbox inset="0,0,0,0">
                <w:txbxContent>
                  <w:p w:rsidR="00E4085C" w:rsidRDefault="00E4085C">
                    <w:pPr>
                      <w:spacing w:after="160" w:line="259" w:lineRule="auto"/>
                      <w:ind w:left="0" w:firstLine="0"/>
                      <w:jc w:val="left"/>
                    </w:pPr>
                    <w:r>
                      <w:rPr>
                        <w:b/>
                        <w:i/>
                        <w:sz w:val="22"/>
                      </w:rPr>
                      <w:t>Вторая линия терапии</w:t>
                    </w:r>
                  </w:p>
                </w:txbxContent>
              </v:textbox>
            </v:rect>
            <v:rect id="Rectangle 6744" o:spid="_x0000_s1246" style="position:absolute;left:20181;top:10669;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m0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o8/hEP7ehCcg5y8AAAD//wMAUEsBAi0AFAAGAAgAAAAhANvh9svuAAAAhQEAABMAAAAAAAAA&#10;AAAAAAAAAAAAAFtDb250ZW50X1R5cGVzXS54bWxQSwECLQAUAAYACAAAACEAWvQsW78AAAAVAQAA&#10;CwAAAAAAAAAAAAAAAAAfAQAAX3JlbHMvLnJlbHNQSwECLQAUAAYACAAAACEAml/Zt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i/>
                        <w:sz w:val="22"/>
                      </w:rPr>
                      <w:t xml:space="preserve"> </w:t>
                    </w:r>
                  </w:p>
                </w:txbxContent>
              </v:textbox>
            </v:rect>
            <v:rect id="Rectangle 6745" o:spid="_x0000_s1247" style="position:absolute;left:5440;top:12760;width:1162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Повысить до 2</w:t>
                    </w:r>
                  </w:p>
                </w:txbxContent>
              </v:textbox>
            </v:rect>
            <v:rect id="Rectangle 6746" o:spid="_x0000_s1248" style="position:absolute;left:14191;top:12483;width:621;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w:t>
                    </w:r>
                  </w:p>
                </w:txbxContent>
              </v:textbox>
            </v:rect>
            <v:rect id="Rectangle 6747" o:spid="_x0000_s1249" style="position:absolute;left:14633;top:12760;width:131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хкратной дозу Н</w:t>
                    </w:r>
                  </w:p>
                </w:txbxContent>
              </v:textbox>
            </v:rect>
            <v:rect id="Rectangle 6748" o:spid="_x0000_s1250" style="position:absolute;left:24493;top:13143;width:58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" filled="f" stroked="f">
              <v:textbox inset="0,0,0,0">
                <w:txbxContent>
                  <w:p w:rsidR="00E4085C" w:rsidRDefault="00E4085C">
                    <w:pPr>
                      <w:spacing w:after="160" w:line="259" w:lineRule="auto"/>
                      <w:ind w:left="0" w:firstLine="0"/>
                      <w:jc w:val="left"/>
                    </w:pPr>
                    <w:r>
                      <w:rPr>
                        <w:sz w:val="14"/>
                      </w:rPr>
                      <w:t>1</w:t>
                    </w:r>
                  </w:p>
                </w:txbxContent>
              </v:textbox>
            </v:rect>
            <v:rect id="Rectangle 6749" o:spid="_x0000_s1251" style="position:absolute;left:24951;top:12483;width:621;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YqxwAAAN0AAAAPAAAAZHJzL2Rvd25yZXYueG1sRI9Ba8JA&#10;FITvhf6H5RW81U2lxC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HRedir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w:t>
                    </w:r>
                  </w:p>
                </w:txbxContent>
              </v:textbox>
            </v:rect>
            <v:rect id="Rectangle 6750" o:spid="_x0000_s1252" style="position:absolute;left:25408;top:12760;width:11845;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" filled="f" stroked="f">
              <v:textbox inset="0,0,0,0">
                <w:txbxContent>
                  <w:p w:rsidR="00E4085C" w:rsidRDefault="00E4085C">
                    <w:pPr>
                      <w:spacing w:after="160" w:line="259" w:lineRule="auto"/>
                      <w:ind w:left="0" w:firstLine="0"/>
                      <w:jc w:val="left"/>
                    </w:pPr>
                    <w:r>
                      <w:rPr>
                        <w:sz w:val="22"/>
                      </w:rPr>
                      <w:t>АГ препаратов</w:t>
                    </w:r>
                  </w:p>
                </w:txbxContent>
              </v:textbox>
            </v:rect>
            <v:rect id="Rectangle 6751" o:spid="_x0000_s1253" style="position:absolute;left:34311;top:12483;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52" o:spid="_x0000_s1254" style="position:absolute;left:5440;top:14098;width:1229;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yNyhs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II</w:t>
                    </w:r>
                  </w:p>
                </w:txbxContent>
              </v:textbox>
            </v:rect>
            <v:rect id="Rectangle 6753" o:spid="_x0000_s1255" style="position:absolute;left:6354;top:14098;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cdxwAAAN0AAAAPAAAAZHJzL2Rvd25yZXYueG1sRI9Pa8JA&#10;FMTvBb/D8oTemo2V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JBv1x3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54" o:spid="_x0000_s1256" style="position:absolute;left:6705;top:14375;width:8374;height:1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9pxwAAAN0AAAAPAAAAZHJzL2Rvd25yZXYueG1sRI9Pa8JA&#10;FMTvBb/D8oTemo3F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B+GT2n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поколения</w:t>
                    </w:r>
                  </w:p>
                </w:txbxContent>
              </v:textbox>
            </v:rect>
            <v:rect id="Rectangle 6755" o:spid="_x0000_s1257" style="position:absolute;left:13003;top:14098;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ry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8/hEP7ehCcg5y8AAAD//wMAUEsBAi0AFAAGAAgAAAAhANvh9svuAAAAhQEAABMAAAAAAAAA&#10;AAAAAAAAAAAAAFtDb250ZW50X1R5cGVzXS54bWxQSwECLQAUAAYACAAAACEAWvQsW78AAAAVAQAA&#10;CwAAAAAAAAAAAAAAAAAfAQAAX3JlbHMvLnJlbHNQSwECLQAUAAYACAAAACEAcMrq8s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 </w:t>
                    </w:r>
                  </w:p>
                </w:txbxContent>
              </v:textbox>
            </v:rect>
            <v:shape id="Shape 6757" o:spid="_x0000_s1258" style="position:absolute;left:4419;top:22231;width:49612;height:8566;visibility:visible" coordsize="4961255,856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" adj="0,,0" path="m,856615r4961255,l4961255,,,,,856615xe" filled="f">
              <v:stroke miterlimit="66585f" joinstyle="miter" endcap="round"/>
              <v:formulas/>
              <v:path arrowok="t" o:connecttype="segments" textboxrect="0,0,4961255,856615"/>
            </v:shape>
            <v:rect id="Rectangle 6758" o:spid="_x0000_s1259" style="position:absolute;left:5394;top:23089;width:19338;height:1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" filled="f" stroked="f">
              <v:textbox inset="0,0,0,0">
                <w:txbxContent>
                  <w:p w:rsidR="00E4085C" w:rsidRDefault="00E4085C">
                    <w:pPr>
                      <w:spacing w:after="160" w:line="259" w:lineRule="auto"/>
                      <w:ind w:left="0" w:firstLine="0"/>
                      <w:jc w:val="left"/>
                    </w:pPr>
                    <w:r>
                      <w:rPr>
                        <w:b/>
                        <w:i/>
                        <w:sz w:val="22"/>
                      </w:rPr>
                      <w:t>Третья линия терапии</w:t>
                    </w:r>
                  </w:p>
                </w:txbxContent>
              </v:textbox>
            </v:rect>
            <v:rect id="Rectangle 6759" o:spid="_x0000_s1260" style="position:absolute;left:19921;top:22789;width:467;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3xwAAAN0AAAAPAAAAZHJzL2Rvd25yZXYueG1sRI9Ba8JA&#10;FITvhf6H5RW81U2Fxi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PGH4PfHAAAA3QAA&#10;AA8AAAAAAAAAAAAAAAAABwIAAGRycy9kb3ducmV2LnhtbFBLBQYAAAAAAwADALcAAAD7AgAAAAA=&#10;" filled="f" stroked="f">
              <v:textbox inset="0,0,0,0">
                <w:txbxContent>
                  <w:p w:rsidR="00E4085C" w:rsidRDefault="00E4085C">
                    <w:pPr>
                      <w:spacing w:after="160" w:line="259" w:lineRule="auto"/>
                      <w:ind w:left="0" w:firstLine="0"/>
                      <w:jc w:val="left"/>
                    </w:pPr>
                    <w:r>
                      <w:rPr>
                        <w:b/>
                        <w:i/>
                        <w:sz w:val="22"/>
                      </w:rPr>
                      <w:t xml:space="preserve"> </w:t>
                    </w:r>
                  </w:p>
                </w:txbxContent>
              </v:textbox>
            </v:rect>
            <v:rect id="Rectangle 6760" o:spid="_x0000_s1261" style="position:absolute;left:5394;top:24902;width:10573;height:1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" filled="f" stroked="f">
              <v:textbox inset="0,0,0,0">
                <w:txbxContent>
                  <w:p w:rsidR="00E4085C" w:rsidRDefault="00E4085C">
                    <w:pPr>
                      <w:spacing w:after="160" w:line="259" w:lineRule="auto"/>
                      <w:ind w:left="0" w:firstLine="0"/>
                      <w:jc w:val="left"/>
                    </w:pPr>
                    <w:r>
                      <w:rPr>
                        <w:b/>
                        <w:sz w:val="22"/>
                      </w:rPr>
                      <w:t>Омализумаб</w:t>
                    </w:r>
                  </w:p>
                </w:txbxContent>
              </v:textbox>
            </v:rect>
            <v:rect id="Rectangle 6761" o:spid="_x0000_s1262" style="position:absolute;left:13353;top:24602;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ZM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s94CL9vwhOQ8zcAAAD//wMAUEsBAi0AFAAGAAgAAAAhANvh9svuAAAAhQEAABMAAAAAAAAA&#10;AAAAAAAAAAAAAFtDb250ZW50X1R5cGVzXS54bWxQSwECLQAUAAYACAAAACEAWvQsW78AAAAVAQAA&#10;CwAAAAAAAAAAAAAAAAAfAQAAX3JlbHMvLnJlbHNQSwECLQAUAAYACAAAACEAwZ0mTM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62" o:spid="_x0000_s1263" style="position:absolute;left:13704;top:24879;width:3367;height:1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g7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HeAW/b8ITkPsfAAAA//8DAFBLAQItABQABgAIAAAAIQDb4fbL7gAAAIUBAAATAAAAAAAA&#10;AAAAAAAAAAAAAABbQ29udGVudF9UeXBlc10ueG1sUEsBAi0AFAAGAAgAAAAhAFr0LFu/AAAAFQEA&#10;AAsAAAAAAAAAAAAAAAAAHwEAAF9yZWxzLy5yZWxzUEsBAi0AFAAGAAgAAAAhADFPuDv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 xml:space="preserve">или </w:t>
                    </w:r>
                  </w:p>
                </w:txbxContent>
              </v:textbox>
            </v:rect>
            <v:rect id="Rectangle 6763" o:spid="_x0000_s1264" style="position:absolute;left:16233;top:24902;width:13002;height:1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2gxgAAAN0AAAAPAAAAZHJzL2Rvd25yZXYueG1sRI9Ba8JA&#10;FITvBf/D8gRvdaOF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XgMdoMYAAADdAAAA&#10;DwAAAAAAAAAAAAAAAAAHAgAAZHJzL2Rvd25yZXYueG1sUEsFBgAAAAADAAMAtwAAAPoCAAAAAA==&#10;" filled="f" stroked="f">
              <v:textbox inset="0,0,0,0">
                <w:txbxContent>
                  <w:p w:rsidR="00E4085C" w:rsidRDefault="00E4085C">
                    <w:pPr>
                      <w:spacing w:after="160" w:line="259" w:lineRule="auto"/>
                      <w:ind w:left="0" w:firstLine="0"/>
                      <w:jc w:val="left"/>
                    </w:pPr>
                    <w:r>
                      <w:rPr>
                        <w:b/>
                        <w:sz w:val="22"/>
                      </w:rPr>
                      <w:t>циклоспорин А</w:t>
                    </w:r>
                  </w:p>
                </w:txbxContent>
              </v:textbox>
            </v:rect>
            <v:rect id="Rectangle 6764" o:spid="_x0000_s1265" style="position:absolute;left:26002;top:24602;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XUxgAAAN0AAAAPAAAAZHJzL2Rvd25yZXYueG1sRI9Ba8JA&#10;FITvBf/D8gRvdaOU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0eqF1M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65" o:spid="_x0000_s1266" style="position:absolute;left:26353;top:24879;width:3384;height:1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PxgAAAN0AAAAPAAAAZHJzL2Rvd25yZXYueG1sRI9Ba8JA&#10;FITvBf/D8gRvdaPQ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vqYgT8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или </w:t>
                    </w:r>
                  </w:p>
                </w:txbxContent>
              </v:textbox>
            </v:rect>
            <v:rect id="Rectangle 6766" o:spid="_x0000_s1267" style="position:absolute;left:28898;top:24902;width:10704;height:1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" filled="f" stroked="f">
              <v:textbox inset="0,0,0,0">
                <w:txbxContent>
                  <w:p w:rsidR="00E4085C" w:rsidRDefault="00E4085C">
                    <w:pPr>
                      <w:spacing w:after="160" w:line="259" w:lineRule="auto"/>
                      <w:ind w:left="0" w:firstLine="0"/>
                      <w:jc w:val="left"/>
                    </w:pPr>
                    <w:r>
                      <w:rPr>
                        <w:b/>
                        <w:sz w:val="22"/>
                      </w:rPr>
                      <w:t>монтелукаст</w:t>
                    </w:r>
                  </w:p>
                </w:txbxContent>
              </v:textbox>
            </v:rect>
            <v:rect id="Rectangle 6767" o:spid="_x0000_s1268" style="position:absolute;left:36947;top:24602;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68" o:spid="_x0000_s1269" style="position:absolute;left:5394;top:26495;width:8830;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" filled="f" stroked="f">
              <v:textbox inset="0,0,0,0">
                <w:txbxContent>
                  <w:p w:rsidR="00E4085C" w:rsidRDefault="00E4085C">
                    <w:pPr>
                      <w:spacing w:after="160" w:line="259" w:lineRule="auto"/>
                      <w:ind w:left="0" w:firstLine="0"/>
                      <w:jc w:val="left"/>
                    </w:pPr>
                    <w:r>
                      <w:rPr>
                        <w:sz w:val="22"/>
                      </w:rPr>
                      <w:t>Короткий (</w:t>
                    </w:r>
                  </w:p>
                </w:txbxContent>
              </v:textbox>
            </v:rect>
            <v:rect id="Rectangle 6769" o:spid="_x0000_s1270" style="position:absolute;left:12039;top:26218;width:932;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" filled="f" stroked="f">
              <v:textbox inset="0,0,0,0">
                <w:txbxContent>
                  <w:p w:rsidR="00E4085C" w:rsidRDefault="00E4085C">
                    <w:pPr>
                      <w:spacing w:after="160" w:line="259" w:lineRule="auto"/>
                      <w:ind w:left="0" w:firstLine="0"/>
                      <w:jc w:val="left"/>
                    </w:pPr>
                    <w:r>
                      <w:rPr>
                        <w:sz w:val="22"/>
                      </w:rPr>
                      <w:t>3</w:t>
                    </w:r>
                  </w:p>
                </w:txbxContent>
              </v:textbox>
            </v:rect>
            <v:rect id="Rectangle 6770" o:spid="_x0000_s1271" style="position:absolute;left:12740;top:26218;width:621;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" filled="f" stroked="f">
              <v:textbox inset="0,0,0,0">
                <w:txbxContent>
                  <w:p w:rsidR="00E4085C" w:rsidRDefault="00E4085C">
                    <w:pPr>
                      <w:spacing w:after="160" w:line="259" w:lineRule="auto"/>
                      <w:ind w:left="0" w:firstLine="0"/>
                      <w:jc w:val="left"/>
                    </w:pPr>
                    <w:r>
                      <w:rPr>
                        <w:sz w:val="22"/>
                      </w:rPr>
                      <w:t>-</w:t>
                    </w:r>
                  </w:p>
                </w:txbxContent>
              </v:textbox>
            </v:rect>
            <v:rect id="Rectangle 51924" o:spid="_x0000_s1272" style="position:absolute;left:13185;top:26495;width:93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" filled="f" stroked="f">
              <v:textbox inset="0,0,0,0">
                <w:txbxContent>
                  <w:p w:rsidR="00E4085C" w:rsidRDefault="00E4085C">
                    <w:pPr>
                      <w:spacing w:after="160" w:line="259" w:lineRule="auto"/>
                      <w:ind w:left="0" w:firstLine="0"/>
                      <w:jc w:val="left"/>
                    </w:pPr>
                    <w:r>
                      <w:rPr>
                        <w:sz w:val="22"/>
                      </w:rPr>
                      <w:t>7</w:t>
                    </w:r>
                  </w:p>
                </w:txbxContent>
              </v:textbox>
            </v:rect>
            <v:rect id="Rectangle 51925" o:spid="_x0000_s1273" style="position:absolute;left:13886;top:26495;width:517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 xml:space="preserve"> дней, </w:t>
                    </w:r>
                  </w:p>
                </w:txbxContent>
              </v:textbox>
            </v:rect>
            <v:rect id="Rectangle 6772" o:spid="_x0000_s1274" style="position:absolute;left:17773;top:26495;width:4261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максимум 10 дней) курс ГКС может быть проведен в </w:t>
                    </w:r>
                  </w:p>
                </w:txbxContent>
              </v:textbox>
            </v:rect>
            <v:rect id="Rectangle 6773" o:spid="_x0000_s1275" style="position:absolute;left:5394;top:28126;width:19919;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любое время. Показание </w:t>
                    </w:r>
                  </w:p>
                </w:txbxContent>
              </v:textbox>
            </v:rect>
            <v:rect id="Rectangle 6774" o:spid="_x0000_s1276" style="position:absolute;left:20363;top:28126;width:93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w:t>
                    </w:r>
                  </w:p>
                </w:txbxContent>
              </v:textbox>
            </v:rect>
            <v:rect id="Rectangle 6775" o:spid="_x0000_s1277" style="position:absolute;left:21064;top:27848;width:467;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76" o:spid="_x0000_s1278" style="position:absolute;left:21415;top:28126;width:3785;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тяже</w:t>
                    </w:r>
                  </w:p>
                </w:txbxContent>
              </v:textbox>
            </v:rect>
            <v:rect id="Rectangle 6777" o:spid="_x0000_s1279" style="position:absolute;left:24265;top:28126;width:2672;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лое</w:t>
                    </w:r>
                  </w:p>
                </w:txbxContent>
              </v:textbox>
            </v:rect>
            <v:rect id="Rectangle 6778" o:spid="_x0000_s1280" style="position:absolute;left:26277;top:27848;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79" o:spid="_x0000_s1281" style="position:absolute;left:26627;top:28126;width:819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обострени</w:t>
                    </w:r>
                  </w:p>
                </w:txbxContent>
              </v:textbox>
            </v:rect>
            <v:rect id="Rectangle 6780" o:spid="_x0000_s1282" style="position:absolute;left:32787;top:28126;width:828;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" filled="f" stroked="f">
              <v:textbox inset="0,0,0,0">
                <w:txbxContent>
                  <w:p w:rsidR="00E4085C" w:rsidRDefault="00E4085C">
                    <w:pPr>
                      <w:spacing w:after="160" w:line="259" w:lineRule="auto"/>
                      <w:ind w:left="0" w:firstLine="0"/>
                      <w:jc w:val="left"/>
                    </w:pPr>
                    <w:r>
                      <w:rPr>
                        <w:sz w:val="22"/>
                      </w:rPr>
                      <w:t>е</w:t>
                    </w:r>
                  </w:p>
                </w:txbxContent>
              </v:textbox>
            </v:rect>
            <v:rect id="Rectangle 6781" o:spid="_x0000_s1283" style="position:absolute;left:33411;top:27848;width:913;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82" o:spid="_x0000_s1284" style="position:absolute;left:34082;top:27848;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" filled="f" stroked="f">
              <v:textbox inset="0,0,0,0">
                <w:txbxContent>
                  <w:p w:rsidR="00E4085C" w:rsidRDefault="00E4085C">
                    <w:pPr>
                      <w:spacing w:after="160" w:line="259" w:lineRule="auto"/>
                      <w:ind w:left="0" w:firstLine="0"/>
                      <w:jc w:val="left"/>
                    </w:pPr>
                    <w:r>
                      <w:rPr>
                        <w:sz w:val="22"/>
                      </w:rPr>
                      <w:t xml:space="preserve"> </w:t>
                    </w:r>
                  </w:p>
                </w:txbxContent>
              </v:textbox>
            </v:rect>
            <v:shape id="Shape 6784" o:spid="_x0000_s1285" style="position:absolute;left:24885;top:17310;width:29032;height:2965;visibility:visible" coordsize="2903220,296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" adj="0,,0" path="m,296545r2903220,l2903220,,,,,296545xe" filled="f">
              <v:stroke miterlimit="66585f" joinstyle="miter" endcap="round"/>
              <v:formulas/>
              <v:path arrowok="t" o:connecttype="segments" textboxrect="0,0,2903220,296545"/>
            </v:shape>
            <v:rect id="Rectangle 6785" o:spid="_x0000_s1286" style="position:absolute;left:26749;top:18140;width:12528;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a1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ZO35BVub8ITkIs/AAAA//8DAFBLAQItABQABgAIAAAAIQDb4fbL7gAAAIUBAAATAAAAAAAA&#10;AAAAAAAAAAAAAABbQ29udGVudF9UeXBlc10ueG1sUEsBAi0AFAAGAAgAAAAhAFr0LFu/AAAAFQEA&#10;AAsAAAAAAAAAAAAAAAAAHwEAAF9yZWxzLy5yZWxzUEsBAi0AFAAGAAgAAAAhAA6qxrX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Если симптомы</w:t>
                    </w:r>
                  </w:p>
                </w:txbxContent>
              </v:textbox>
            </v:rect>
            <v:rect id="Rectangle 6786" o:spid="_x0000_s1287" style="position:absolute;left:36170;top:17862;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87" o:spid="_x0000_s1288" style="position:absolute;left:36505;top:18140;width:16270;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сохраняются через 1</w:t>
                    </w:r>
                  </w:p>
                </w:txbxContent>
              </v:textbox>
            </v:rect>
            <v:rect id="Rectangle 6788" o:spid="_x0000_s1289" style="position:absolute;left:48747;top:17862;width:621;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" filled="f" stroked="f">
              <v:textbox inset="0,0,0,0">
                <w:txbxContent>
                  <w:p w:rsidR="00E4085C" w:rsidRDefault="00E4085C">
                    <w:pPr>
                      <w:spacing w:after="160" w:line="259" w:lineRule="auto"/>
                      <w:ind w:left="0" w:firstLine="0"/>
                      <w:jc w:val="left"/>
                    </w:pPr>
                    <w:r>
                      <w:rPr>
                        <w:sz w:val="22"/>
                      </w:rPr>
                      <w:t>-</w:t>
                    </w:r>
                  </w:p>
                </w:txbxContent>
              </v:textbox>
            </v:rect>
            <v:rect id="Rectangle 51922" o:spid="_x0000_s1290" style="position:absolute;left:49189;top:18140;width:932;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4</w:t>
                    </w:r>
                  </w:p>
                </w:txbxContent>
              </v:textbox>
            </v:rect>
            <v:rect id="Rectangle 51923" o:spid="_x0000_s1291" style="position:absolute;left:49890;top:18140;width:37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" filled="f" stroked="f">
              <v:textbox inset="0,0,0,0">
                <w:txbxContent>
                  <w:p w:rsidR="00E4085C" w:rsidRDefault="00E4085C">
                    <w:pPr>
                      <w:spacing w:after="160" w:line="259" w:lineRule="auto"/>
                      <w:ind w:left="0" w:firstLine="0"/>
                      <w:jc w:val="left"/>
                    </w:pPr>
                    <w:r>
                      <w:rPr>
                        <w:sz w:val="22"/>
                      </w:rPr>
                      <w:t xml:space="preserve"> нед </w:t>
                    </w:r>
                  </w:p>
                </w:txbxContent>
              </v:textbox>
            </v:rect>
            <v:rect id="Rectangle 6790" o:spid="_x0000_s1292" style="position:absolute;left:52679;top:17862;width:46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" filled="f" stroked="f">
              <v:textbox inset="0,0,0,0">
                <w:txbxContent>
                  <w:p w:rsidR="00E4085C" w:rsidRDefault="00E4085C">
                    <w:pPr>
                      <w:spacing w:after="160" w:line="259" w:lineRule="auto"/>
                      <w:ind w:left="0" w:firstLine="0"/>
                      <w:jc w:val="left"/>
                    </w:pPr>
                    <w:r>
                      <w:rPr>
                        <w:sz w:val="22"/>
                      </w:rPr>
                      <w:t xml:space="preserve"> </w:t>
                    </w:r>
                  </w:p>
                </w:txbxContent>
              </v:textbox>
            </v:rect>
            <v:shape id="Shape 6792" o:spid="_x0000_s1293" style="position:absolute;left:24885;top:5467;width:28822;height:2794;visibility:visible" coordsize="2882265,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" adj="0,,0" path="m,279400r2882265,l2882265,,,,,279400xe" filled="f">
              <v:stroke miterlimit="66585f" joinstyle="miter" endcap="round"/>
              <v:formulas/>
              <v:path arrowok="t" o:connecttype="segments" textboxrect="0,0,2882265,279400"/>
            </v:shape>
            <v:rect id="Rectangle 6793" o:spid="_x0000_s1294" style="position:absolute;left:26749;top:6268;width:7368;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2HxwAAAN0AAAAPAAAAZHJzL2Rvd25yZXYueG1sRI9Ba8JA&#10;FITvhf6H5RW81U0txC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GvWbYf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Если сим</w:t>
                    </w:r>
                  </w:p>
                </w:txbxContent>
              </v:textbox>
            </v:rect>
            <v:rect id="Rectangle 6794" o:spid="_x0000_s1295" style="position:absolute;left:32284;top:6268;width:2510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zxwAAAN0AAAAPAAAAZHJzL2Rvd25yZXYueG1sRI9Ba8JA&#10;FITvhf6H5RW81U2lxC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OQ/9fP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птомы сохраняются через 2 нед</w:t>
                    </w:r>
                  </w:p>
                </w:txbxContent>
              </v:textbox>
            </v:rect>
            <v:rect id="Rectangle 6795" o:spid="_x0000_s1296" style="position:absolute;left:51170;top:5991;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BoxwAAAN0AAAAPAAAAZHJzL2Rvd25yZXYueG1sRI9Ba8JA&#10;FITvhf6H5RW81U2Fxi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ItzUGjHAAAA3QAA&#10;AA8AAAAAAAAAAAAAAAAABwIAAGRycy9kb3ducmV2LnhtbFBLBQYAAAAAAwADALcAAAD7AgAAAAA=&#10;" filled="f" stroked="f">
              <v:textbox inset="0,0,0,0">
                <w:txbxContent>
                  <w:p w:rsidR="00E4085C" w:rsidRDefault="00E4085C">
                    <w:pPr>
                      <w:spacing w:after="160" w:line="259" w:lineRule="auto"/>
                      <w:ind w:left="0" w:firstLine="0"/>
                      <w:jc w:val="left"/>
                    </w:pPr>
                    <w:r>
                      <w:rPr>
                        <w:sz w:val="22"/>
                      </w:rPr>
                      <w:t xml:space="preserve"> </w:t>
                    </w:r>
                  </w:p>
                </w:txbxContent>
              </v:textbox>
            </v:rect>
            <v:rect id="Rectangle 6796" o:spid="_x0000_s1297" style="position:absolute;left:51505;top:5991;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" filled="f" stroked="f">
              <v:textbox inset="0,0,0,0">
                <w:txbxContent>
                  <w:p w:rsidR="00E4085C" w:rsidRDefault="00E4085C">
                    <w:pPr>
                      <w:spacing w:after="160" w:line="259" w:lineRule="auto"/>
                      <w:ind w:left="0" w:firstLine="0"/>
                      <w:jc w:val="left"/>
                    </w:pPr>
                    <w:r>
                      <w:rPr>
                        <w:sz w:val="22"/>
                      </w:rPr>
                      <w:t xml:space="preserve"> </w:t>
                    </w:r>
                  </w:p>
                </w:txbxContent>
              </v:textbox>
            </v:rect>
            <w10:anchorlock/>
          </v:group>
        </w:pict>
      </w:r>
    </w:p>
    <w:p w:rsidR="000D46AD" w:rsidRDefault="000D46AD">
      <w:pPr>
        <w:spacing w:after="0" w:line="259" w:lineRule="auto"/>
        <w:ind w:left="12" w:firstLine="0"/>
        <w:jc w:val="left"/>
        <w:rPr>
          <w:rFonts w:eastAsia="Calibri"/>
          <w:noProof/>
          <w:sz w:val="20"/>
        </w:rPr>
      </w:pPr>
    </w:p>
    <w:p w:rsidR="000D46AD" w:rsidRDefault="000D46AD">
      <w:pPr>
        <w:spacing w:after="0" w:line="259" w:lineRule="auto"/>
        <w:ind w:left="12" w:firstLine="0"/>
        <w:jc w:val="left"/>
        <w:rPr>
          <w:rFonts w:eastAsia="Calibri"/>
          <w:noProof/>
          <w:sz w:val="20"/>
        </w:rPr>
      </w:pPr>
    </w:p>
    <w:p w:rsidR="00A1150F" w:rsidRPr="002F6FC4" w:rsidRDefault="00A1150F">
      <w:pPr>
        <w:spacing w:after="218" w:line="259" w:lineRule="auto"/>
        <w:ind w:left="12" w:firstLine="0"/>
        <w:jc w:val="left"/>
        <w:rPr>
          <w:sz w:val="22"/>
        </w:rPr>
      </w:pPr>
    </w:p>
    <w:p w:rsidR="00A1150F" w:rsidRPr="002F6FC4" w:rsidRDefault="00E95603">
      <w:pPr>
        <w:spacing w:after="237" w:line="259" w:lineRule="auto"/>
        <w:ind w:left="12" w:firstLine="0"/>
        <w:jc w:val="left"/>
        <w:rPr>
          <w:sz w:val="22"/>
        </w:rPr>
      </w:pPr>
      <w:r w:rsidRPr="002F6FC4">
        <w:rPr>
          <w:rFonts w:eastAsia="Calibri"/>
          <w:sz w:val="20"/>
        </w:rPr>
        <w:t xml:space="preserve"> </w:t>
      </w:r>
    </w:p>
    <w:p w:rsidR="00A1150F" w:rsidRPr="002F6FC4" w:rsidRDefault="00E95603">
      <w:pPr>
        <w:spacing w:after="221" w:line="259" w:lineRule="auto"/>
        <w:ind w:left="12" w:firstLine="0"/>
        <w:jc w:val="left"/>
        <w:rPr>
          <w:sz w:val="22"/>
        </w:rPr>
      </w:pPr>
      <w:r w:rsidRPr="002F6FC4">
        <w:rPr>
          <w:rFonts w:eastAsia="Calibri"/>
          <w:sz w:val="22"/>
        </w:rPr>
        <w:t xml:space="preserve">  </w:t>
      </w:r>
    </w:p>
    <w:p w:rsidR="00A1150F" w:rsidRPr="002F6FC4" w:rsidRDefault="00E95603">
      <w:pPr>
        <w:spacing w:after="219" w:line="259" w:lineRule="auto"/>
        <w:ind w:left="12" w:firstLine="0"/>
        <w:jc w:val="left"/>
        <w:rPr>
          <w:sz w:val="22"/>
        </w:rPr>
      </w:pPr>
      <w:r w:rsidRPr="002F6FC4">
        <w:rPr>
          <w:rFonts w:eastAsia="Calibri"/>
          <w:sz w:val="22"/>
        </w:rPr>
        <w:t xml:space="preserve">  </w:t>
      </w:r>
    </w:p>
    <w:p w:rsidR="00A1150F" w:rsidRPr="002F6FC4" w:rsidRDefault="00E95603">
      <w:pPr>
        <w:spacing w:after="221" w:line="259" w:lineRule="auto"/>
        <w:ind w:left="12" w:firstLine="0"/>
        <w:jc w:val="left"/>
        <w:rPr>
          <w:sz w:val="22"/>
        </w:rPr>
      </w:pPr>
      <w:r w:rsidRPr="002F6FC4">
        <w:rPr>
          <w:rFonts w:eastAsia="Calibri"/>
          <w:sz w:val="22"/>
        </w:rPr>
        <w:t xml:space="preserve"> </w:t>
      </w:r>
    </w:p>
    <w:p w:rsidR="00A1150F" w:rsidRPr="002F6FC4" w:rsidRDefault="00E95603">
      <w:pPr>
        <w:spacing w:after="0" w:line="259" w:lineRule="auto"/>
        <w:ind w:left="12" w:firstLine="0"/>
        <w:jc w:val="left"/>
        <w:rPr>
          <w:rFonts w:eastAsia="Calibri"/>
          <w:sz w:val="22"/>
        </w:rPr>
      </w:pPr>
      <w:r w:rsidRPr="002F6FC4">
        <w:rPr>
          <w:rFonts w:eastAsia="Calibri"/>
          <w:sz w:val="22"/>
        </w:rPr>
        <w:t xml:space="preserve"> </w:t>
      </w:r>
    </w:p>
    <w:sectPr w:rsidR="00A1150F" w:rsidRPr="002F6FC4" w:rsidSect="007D43B7">
      <w:footerReference w:type="even" r:id="rId26"/>
      <w:footerReference w:type="default" r:id="rId27"/>
      <w:footerReference w:type="first" r:id="rId28"/>
      <w:footnotePr>
        <w:numRestart w:val="eachPage"/>
      </w:footnotePr>
      <w:pgSz w:w="11906" w:h="16838"/>
      <w:pgMar w:top="1276" w:right="843" w:bottom="1560" w:left="1690"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F3D" w:rsidRDefault="00D11F3D">
      <w:pPr>
        <w:spacing w:after="0" w:line="240" w:lineRule="auto"/>
      </w:pPr>
      <w:r>
        <w:separator/>
      </w:r>
    </w:p>
  </w:endnote>
  <w:endnote w:type="continuationSeparator" w:id="0">
    <w:p w:rsidR="00D11F3D" w:rsidRDefault="00D1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5C" w:rsidRDefault="00E4085C">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4085C" w:rsidRDefault="00E4085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5C" w:rsidRDefault="00E4085C">
    <w:pPr>
      <w:spacing w:after="218" w:line="259" w:lineRule="auto"/>
      <w:ind w:left="0" w:right="2" w:firstLine="0"/>
      <w:jc w:val="right"/>
    </w:pPr>
    <w:r>
      <w:fldChar w:fldCharType="begin"/>
    </w:r>
    <w:r>
      <w:instrText xml:space="preserve"> PAGE   \* MERGEFORMAT </w:instrText>
    </w:r>
    <w:r>
      <w:fldChar w:fldCharType="separate"/>
    </w:r>
    <w:r w:rsidRPr="0029258F">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E4085C" w:rsidRDefault="00E4085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5C" w:rsidRDefault="00E4085C">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4085C" w:rsidRDefault="00E4085C">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5C" w:rsidRDefault="00E4085C">
    <w:pPr>
      <w:spacing w:after="218"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p w:rsidR="00E4085C" w:rsidRDefault="00E4085C">
    <w:pPr>
      <w:spacing w:after="218" w:line="259" w:lineRule="auto"/>
      <w:ind w:left="12" w:firstLine="0"/>
      <w:jc w:val="left"/>
    </w:pPr>
    <w:r>
      <w:rPr>
        <w:rFonts w:ascii="Calibri" w:eastAsia="Calibri" w:hAnsi="Calibri" w:cs="Calibri"/>
        <w:sz w:val="22"/>
      </w:rPr>
      <w:t xml:space="preserve"> </w:t>
    </w:r>
  </w:p>
  <w:p w:rsidR="00E4085C" w:rsidRDefault="00E4085C">
    <w:pPr>
      <w:spacing w:after="0" w:line="259" w:lineRule="auto"/>
      <w:ind w:left="12"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5C" w:rsidRDefault="00E4085C">
    <w:pPr>
      <w:spacing w:after="218" w:line="259" w:lineRule="auto"/>
      <w:ind w:left="0" w:right="3" w:firstLine="0"/>
      <w:jc w:val="right"/>
    </w:pPr>
    <w:r>
      <w:fldChar w:fldCharType="begin"/>
    </w:r>
    <w:r>
      <w:instrText xml:space="preserve"> PAGE   \* MERGEFORMAT </w:instrText>
    </w:r>
    <w:r>
      <w:fldChar w:fldCharType="separate"/>
    </w:r>
    <w:r w:rsidRPr="00222666">
      <w:rPr>
        <w:rFonts w:ascii="Calibri" w:eastAsia="Calibri" w:hAnsi="Calibri" w:cs="Calibri"/>
        <w:noProof/>
        <w:sz w:val="22"/>
      </w:rPr>
      <w:t>56</w:t>
    </w:r>
    <w:r>
      <w:rPr>
        <w:rFonts w:ascii="Calibri" w:eastAsia="Calibri" w:hAnsi="Calibri" w:cs="Calibri"/>
        <w:sz w:val="22"/>
      </w:rPr>
      <w:fldChar w:fldCharType="end"/>
    </w:r>
    <w:r>
      <w:rPr>
        <w:rFonts w:ascii="Calibri" w:eastAsia="Calibri" w:hAnsi="Calibri" w:cs="Calibri"/>
        <w:sz w:val="22"/>
      </w:rPr>
      <w:t xml:space="preserve"> </w:t>
    </w:r>
  </w:p>
  <w:p w:rsidR="00E4085C" w:rsidRDefault="00E4085C">
    <w:pPr>
      <w:spacing w:after="218" w:line="259" w:lineRule="auto"/>
      <w:ind w:left="12" w:firstLine="0"/>
      <w:jc w:val="left"/>
    </w:pPr>
    <w:r>
      <w:rPr>
        <w:rFonts w:ascii="Calibri" w:eastAsia="Calibri" w:hAnsi="Calibri" w:cs="Calibri"/>
        <w:sz w:val="22"/>
      </w:rPr>
      <w:t xml:space="preserve"> </w:t>
    </w:r>
  </w:p>
  <w:p w:rsidR="00E4085C" w:rsidRDefault="00E4085C">
    <w:pPr>
      <w:spacing w:after="0" w:line="259" w:lineRule="auto"/>
      <w:ind w:left="12"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5C" w:rsidRDefault="00E4085C">
    <w:pPr>
      <w:spacing w:after="218"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p w:rsidR="00E4085C" w:rsidRDefault="00E4085C">
    <w:pPr>
      <w:spacing w:after="218" w:line="259" w:lineRule="auto"/>
      <w:ind w:left="12" w:firstLine="0"/>
      <w:jc w:val="left"/>
    </w:pPr>
    <w:r>
      <w:rPr>
        <w:rFonts w:ascii="Calibri" w:eastAsia="Calibri" w:hAnsi="Calibri" w:cs="Calibri"/>
        <w:sz w:val="22"/>
      </w:rPr>
      <w:t xml:space="preserve"> </w:t>
    </w:r>
  </w:p>
  <w:p w:rsidR="00E4085C" w:rsidRDefault="00E4085C">
    <w:pPr>
      <w:spacing w:after="0" w:line="259" w:lineRule="auto"/>
      <w:ind w:left="1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F3D" w:rsidRDefault="00D11F3D">
      <w:pPr>
        <w:spacing w:after="0" w:line="347" w:lineRule="auto"/>
        <w:ind w:left="12" w:firstLine="0"/>
        <w:jc w:val="left"/>
      </w:pPr>
      <w:r>
        <w:separator/>
      </w:r>
    </w:p>
  </w:footnote>
  <w:footnote w:type="continuationSeparator" w:id="0">
    <w:p w:rsidR="00D11F3D" w:rsidRDefault="00D11F3D">
      <w:pPr>
        <w:spacing w:after="0" w:line="347" w:lineRule="auto"/>
        <w:ind w:left="12"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D848BBC4"/>
    <w:lvl w:ilvl="0" w:tplc="07A217EA">
      <w:start w:val="1"/>
      <w:numFmt w:val="decimal"/>
      <w:lvlText w:val="%1."/>
      <w:lvlJc w:val="left"/>
    </w:lvl>
    <w:lvl w:ilvl="1" w:tplc="B7027572">
      <w:numFmt w:val="decimal"/>
      <w:lvlText w:val=""/>
      <w:lvlJc w:val="left"/>
    </w:lvl>
    <w:lvl w:ilvl="2" w:tplc="FD30AAF4">
      <w:numFmt w:val="decimal"/>
      <w:lvlText w:val=""/>
      <w:lvlJc w:val="left"/>
    </w:lvl>
    <w:lvl w:ilvl="3" w:tplc="DF46444E">
      <w:numFmt w:val="decimal"/>
      <w:lvlText w:val=""/>
      <w:lvlJc w:val="left"/>
    </w:lvl>
    <w:lvl w:ilvl="4" w:tplc="B1686C18">
      <w:numFmt w:val="decimal"/>
      <w:lvlText w:val=""/>
      <w:lvlJc w:val="left"/>
    </w:lvl>
    <w:lvl w:ilvl="5" w:tplc="49523EDE">
      <w:numFmt w:val="decimal"/>
      <w:lvlText w:val=""/>
      <w:lvlJc w:val="left"/>
    </w:lvl>
    <w:lvl w:ilvl="6" w:tplc="2E7A7578">
      <w:numFmt w:val="decimal"/>
      <w:lvlText w:val=""/>
      <w:lvlJc w:val="left"/>
    </w:lvl>
    <w:lvl w:ilvl="7" w:tplc="F7A86EA4">
      <w:numFmt w:val="decimal"/>
      <w:lvlText w:val=""/>
      <w:lvlJc w:val="left"/>
    </w:lvl>
    <w:lvl w:ilvl="8" w:tplc="1B0E486C">
      <w:numFmt w:val="decimal"/>
      <w:lvlText w:val=""/>
      <w:lvlJc w:val="left"/>
    </w:lvl>
  </w:abstractNum>
  <w:abstractNum w:abstractNumId="1" w15:restartNumberingAfterBreak="0">
    <w:nsid w:val="000016C5"/>
    <w:multiLevelType w:val="hybridMultilevel"/>
    <w:tmpl w:val="50F4FD8E"/>
    <w:lvl w:ilvl="0" w:tplc="EBB28E8E">
      <w:start w:val="1"/>
      <w:numFmt w:val="bullet"/>
      <w:lvlText w:val="и"/>
      <w:lvlJc w:val="left"/>
    </w:lvl>
    <w:lvl w:ilvl="1" w:tplc="656C4D4C">
      <w:start w:val="1"/>
      <w:numFmt w:val="bullet"/>
      <w:lvlText w:val="•"/>
      <w:lvlJc w:val="left"/>
    </w:lvl>
    <w:lvl w:ilvl="2" w:tplc="F3A00B56">
      <w:numFmt w:val="decimal"/>
      <w:lvlText w:val=""/>
      <w:lvlJc w:val="left"/>
    </w:lvl>
    <w:lvl w:ilvl="3" w:tplc="301021D4">
      <w:numFmt w:val="decimal"/>
      <w:lvlText w:val=""/>
      <w:lvlJc w:val="left"/>
    </w:lvl>
    <w:lvl w:ilvl="4" w:tplc="1E54D602">
      <w:numFmt w:val="decimal"/>
      <w:lvlText w:val=""/>
      <w:lvlJc w:val="left"/>
    </w:lvl>
    <w:lvl w:ilvl="5" w:tplc="9EB07822">
      <w:numFmt w:val="decimal"/>
      <w:lvlText w:val=""/>
      <w:lvlJc w:val="left"/>
    </w:lvl>
    <w:lvl w:ilvl="6" w:tplc="1D383096">
      <w:numFmt w:val="decimal"/>
      <w:lvlText w:val=""/>
      <w:lvlJc w:val="left"/>
    </w:lvl>
    <w:lvl w:ilvl="7" w:tplc="3118B802">
      <w:numFmt w:val="decimal"/>
      <w:lvlText w:val=""/>
      <w:lvlJc w:val="left"/>
    </w:lvl>
    <w:lvl w:ilvl="8" w:tplc="D1DA44C2">
      <w:numFmt w:val="decimal"/>
      <w:lvlText w:val=""/>
      <w:lvlJc w:val="left"/>
    </w:lvl>
  </w:abstractNum>
  <w:abstractNum w:abstractNumId="2" w15:restartNumberingAfterBreak="0">
    <w:nsid w:val="00DE6A5E"/>
    <w:multiLevelType w:val="hybridMultilevel"/>
    <w:tmpl w:val="CE981C40"/>
    <w:lvl w:ilvl="0" w:tplc="3FBC879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29C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3279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D4CF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E39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A8A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248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26A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E0BE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75882"/>
    <w:multiLevelType w:val="hybridMultilevel"/>
    <w:tmpl w:val="9C68B4A4"/>
    <w:lvl w:ilvl="0" w:tplc="93EAF108">
      <w:start w:val="1"/>
      <w:numFmt w:val="bullet"/>
      <w:lvlText w:val="o"/>
      <w:lvlJc w:val="left"/>
      <w:pPr>
        <w:ind w:left="9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7C0914A">
      <w:start w:val="1"/>
      <w:numFmt w:val="bullet"/>
      <w:lvlText w:val="o"/>
      <w:lvlJc w:val="left"/>
      <w:pPr>
        <w:ind w:left="16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D230A6">
      <w:start w:val="1"/>
      <w:numFmt w:val="bullet"/>
      <w:lvlText w:val="▪"/>
      <w:lvlJc w:val="left"/>
      <w:pPr>
        <w:ind w:left="23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69C7EA4">
      <w:start w:val="1"/>
      <w:numFmt w:val="bullet"/>
      <w:lvlText w:val="•"/>
      <w:lvlJc w:val="left"/>
      <w:pPr>
        <w:ind w:left="30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41A9B24">
      <w:start w:val="1"/>
      <w:numFmt w:val="bullet"/>
      <w:lvlText w:val="o"/>
      <w:lvlJc w:val="left"/>
      <w:pPr>
        <w:ind w:left="3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F289840">
      <w:start w:val="1"/>
      <w:numFmt w:val="bullet"/>
      <w:lvlText w:val="▪"/>
      <w:lvlJc w:val="left"/>
      <w:pPr>
        <w:ind w:left="4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12CC9F4">
      <w:start w:val="1"/>
      <w:numFmt w:val="bullet"/>
      <w:lvlText w:val="•"/>
      <w:lvlJc w:val="left"/>
      <w:pPr>
        <w:ind w:left="5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48C734C">
      <w:start w:val="1"/>
      <w:numFmt w:val="bullet"/>
      <w:lvlText w:val="o"/>
      <w:lvlJc w:val="left"/>
      <w:pPr>
        <w:ind w:left="5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B6AF956">
      <w:start w:val="1"/>
      <w:numFmt w:val="bullet"/>
      <w:lvlText w:val="▪"/>
      <w:lvlJc w:val="left"/>
      <w:pPr>
        <w:ind w:left="6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A657E7"/>
    <w:multiLevelType w:val="hybridMultilevel"/>
    <w:tmpl w:val="FDAA2A04"/>
    <w:lvl w:ilvl="0" w:tplc="54BE882E">
      <w:start w:val="1"/>
      <w:numFmt w:val="bullet"/>
      <w:lvlText w:val="•"/>
      <w:lvlJc w:val="left"/>
      <w:pPr>
        <w:ind w:left="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E49F60">
      <w:start w:val="1"/>
      <w:numFmt w:val="bullet"/>
      <w:lvlText w:val="o"/>
      <w:lvlJc w:val="left"/>
      <w:pPr>
        <w:ind w:left="1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2D1B6">
      <w:start w:val="1"/>
      <w:numFmt w:val="bullet"/>
      <w:lvlText w:val="▪"/>
      <w:lvlJc w:val="left"/>
      <w:pPr>
        <w:ind w:left="1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02944">
      <w:start w:val="1"/>
      <w:numFmt w:val="bullet"/>
      <w:lvlText w:val="•"/>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4D312">
      <w:start w:val="1"/>
      <w:numFmt w:val="bullet"/>
      <w:lvlText w:val="o"/>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A28C02">
      <w:start w:val="1"/>
      <w:numFmt w:val="bullet"/>
      <w:lvlText w:val="▪"/>
      <w:lvlJc w:val="left"/>
      <w:pPr>
        <w:ind w:left="4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A2E6F2">
      <w:start w:val="1"/>
      <w:numFmt w:val="bullet"/>
      <w:lvlText w:val="•"/>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C2D0A">
      <w:start w:val="1"/>
      <w:numFmt w:val="bullet"/>
      <w:lvlText w:val="o"/>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68C44">
      <w:start w:val="1"/>
      <w:numFmt w:val="bullet"/>
      <w:lvlText w:val="▪"/>
      <w:lvlJc w:val="left"/>
      <w:pPr>
        <w:ind w:left="6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A0590E"/>
    <w:multiLevelType w:val="hybridMultilevel"/>
    <w:tmpl w:val="873A2680"/>
    <w:lvl w:ilvl="0" w:tplc="78781C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C1D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9CA2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E3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ED1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A65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6AF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C4E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A6DC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8D5335"/>
    <w:multiLevelType w:val="hybridMultilevel"/>
    <w:tmpl w:val="CBDEC364"/>
    <w:lvl w:ilvl="0" w:tplc="74289248">
      <w:start w:val="1"/>
      <w:numFmt w:val="decimal"/>
      <w:lvlText w:val="%1."/>
      <w:lvlJc w:val="left"/>
      <w:pPr>
        <w:ind w:left="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5476D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E29EF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B3CE8F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24253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AD2171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EB4312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DD4DCA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1446E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D9242B"/>
    <w:multiLevelType w:val="hybridMultilevel"/>
    <w:tmpl w:val="7C02D0CC"/>
    <w:lvl w:ilvl="0" w:tplc="E2D6BD2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632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6C6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E9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013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C20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2BFD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C98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7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C27B75"/>
    <w:multiLevelType w:val="hybridMultilevel"/>
    <w:tmpl w:val="0F92D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F76FA5"/>
    <w:multiLevelType w:val="hybridMultilevel"/>
    <w:tmpl w:val="D6341DFA"/>
    <w:lvl w:ilvl="0" w:tplc="04190001">
      <w:start w:val="1"/>
      <w:numFmt w:val="bullet"/>
      <w:lvlText w:val=""/>
      <w:lvlJc w:val="left"/>
      <w:pPr>
        <w:ind w:left="1679" w:hanging="360"/>
      </w:pPr>
      <w:rPr>
        <w:rFonts w:ascii="Symbol" w:hAnsi="Symbol" w:hint="default"/>
      </w:rPr>
    </w:lvl>
    <w:lvl w:ilvl="1" w:tplc="04190003" w:tentative="1">
      <w:start w:val="1"/>
      <w:numFmt w:val="bullet"/>
      <w:lvlText w:val="o"/>
      <w:lvlJc w:val="left"/>
      <w:pPr>
        <w:ind w:left="2399" w:hanging="360"/>
      </w:pPr>
      <w:rPr>
        <w:rFonts w:ascii="Courier New" w:hAnsi="Courier New" w:cs="Courier New" w:hint="default"/>
      </w:rPr>
    </w:lvl>
    <w:lvl w:ilvl="2" w:tplc="04190005" w:tentative="1">
      <w:start w:val="1"/>
      <w:numFmt w:val="bullet"/>
      <w:lvlText w:val=""/>
      <w:lvlJc w:val="left"/>
      <w:pPr>
        <w:ind w:left="3119" w:hanging="360"/>
      </w:pPr>
      <w:rPr>
        <w:rFonts w:ascii="Wingdings" w:hAnsi="Wingdings" w:hint="default"/>
      </w:rPr>
    </w:lvl>
    <w:lvl w:ilvl="3" w:tplc="04190001" w:tentative="1">
      <w:start w:val="1"/>
      <w:numFmt w:val="bullet"/>
      <w:lvlText w:val=""/>
      <w:lvlJc w:val="left"/>
      <w:pPr>
        <w:ind w:left="3839" w:hanging="360"/>
      </w:pPr>
      <w:rPr>
        <w:rFonts w:ascii="Symbol" w:hAnsi="Symbol" w:hint="default"/>
      </w:rPr>
    </w:lvl>
    <w:lvl w:ilvl="4" w:tplc="04190003" w:tentative="1">
      <w:start w:val="1"/>
      <w:numFmt w:val="bullet"/>
      <w:lvlText w:val="o"/>
      <w:lvlJc w:val="left"/>
      <w:pPr>
        <w:ind w:left="4559" w:hanging="360"/>
      </w:pPr>
      <w:rPr>
        <w:rFonts w:ascii="Courier New" w:hAnsi="Courier New" w:cs="Courier New" w:hint="default"/>
      </w:rPr>
    </w:lvl>
    <w:lvl w:ilvl="5" w:tplc="04190005" w:tentative="1">
      <w:start w:val="1"/>
      <w:numFmt w:val="bullet"/>
      <w:lvlText w:val=""/>
      <w:lvlJc w:val="left"/>
      <w:pPr>
        <w:ind w:left="5279" w:hanging="360"/>
      </w:pPr>
      <w:rPr>
        <w:rFonts w:ascii="Wingdings" w:hAnsi="Wingdings" w:hint="default"/>
      </w:rPr>
    </w:lvl>
    <w:lvl w:ilvl="6" w:tplc="04190001" w:tentative="1">
      <w:start w:val="1"/>
      <w:numFmt w:val="bullet"/>
      <w:lvlText w:val=""/>
      <w:lvlJc w:val="left"/>
      <w:pPr>
        <w:ind w:left="5999" w:hanging="360"/>
      </w:pPr>
      <w:rPr>
        <w:rFonts w:ascii="Symbol" w:hAnsi="Symbol" w:hint="default"/>
      </w:rPr>
    </w:lvl>
    <w:lvl w:ilvl="7" w:tplc="04190003" w:tentative="1">
      <w:start w:val="1"/>
      <w:numFmt w:val="bullet"/>
      <w:lvlText w:val="o"/>
      <w:lvlJc w:val="left"/>
      <w:pPr>
        <w:ind w:left="6719" w:hanging="360"/>
      </w:pPr>
      <w:rPr>
        <w:rFonts w:ascii="Courier New" w:hAnsi="Courier New" w:cs="Courier New" w:hint="default"/>
      </w:rPr>
    </w:lvl>
    <w:lvl w:ilvl="8" w:tplc="04190005" w:tentative="1">
      <w:start w:val="1"/>
      <w:numFmt w:val="bullet"/>
      <w:lvlText w:val=""/>
      <w:lvlJc w:val="left"/>
      <w:pPr>
        <w:ind w:left="7439" w:hanging="360"/>
      </w:pPr>
      <w:rPr>
        <w:rFonts w:ascii="Wingdings" w:hAnsi="Wingdings" w:hint="default"/>
      </w:rPr>
    </w:lvl>
  </w:abstractNum>
  <w:abstractNum w:abstractNumId="10" w15:restartNumberingAfterBreak="0">
    <w:nsid w:val="0E951C29"/>
    <w:multiLevelType w:val="hybridMultilevel"/>
    <w:tmpl w:val="2A7A0198"/>
    <w:lvl w:ilvl="0" w:tplc="9F62DCF6">
      <w:start w:val="1"/>
      <w:numFmt w:val="bullet"/>
      <w:lvlText w:val="•"/>
      <w:lvlJc w:val="left"/>
      <w:pPr>
        <w:ind w:left="2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2C98AE">
      <w:start w:val="1"/>
      <w:numFmt w:val="bullet"/>
      <w:lvlText w:val="o"/>
      <w:lvlJc w:val="left"/>
      <w:pPr>
        <w:ind w:left="2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04F612">
      <w:start w:val="1"/>
      <w:numFmt w:val="bullet"/>
      <w:lvlText w:val="▪"/>
      <w:lvlJc w:val="left"/>
      <w:pPr>
        <w:ind w:left="3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2CBA60">
      <w:start w:val="1"/>
      <w:numFmt w:val="bullet"/>
      <w:lvlText w:val="•"/>
      <w:lvlJc w:val="left"/>
      <w:pPr>
        <w:ind w:left="4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4F6E8">
      <w:start w:val="1"/>
      <w:numFmt w:val="bullet"/>
      <w:lvlText w:val="o"/>
      <w:lvlJc w:val="left"/>
      <w:pPr>
        <w:ind w:left="5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8594C">
      <w:start w:val="1"/>
      <w:numFmt w:val="bullet"/>
      <w:lvlText w:val="▪"/>
      <w:lvlJc w:val="left"/>
      <w:pPr>
        <w:ind w:left="5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963A0C">
      <w:start w:val="1"/>
      <w:numFmt w:val="bullet"/>
      <w:lvlText w:val="•"/>
      <w:lvlJc w:val="left"/>
      <w:pPr>
        <w:ind w:left="6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6D2AC">
      <w:start w:val="1"/>
      <w:numFmt w:val="bullet"/>
      <w:lvlText w:val="o"/>
      <w:lvlJc w:val="left"/>
      <w:pPr>
        <w:ind w:left="7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12EC6C">
      <w:start w:val="1"/>
      <w:numFmt w:val="bullet"/>
      <w:lvlText w:val="▪"/>
      <w:lvlJc w:val="left"/>
      <w:pPr>
        <w:ind w:left="7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DB053D"/>
    <w:multiLevelType w:val="hybridMultilevel"/>
    <w:tmpl w:val="62CA5900"/>
    <w:lvl w:ilvl="0" w:tplc="4608F276">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407F"/>
    <w:multiLevelType w:val="multilevel"/>
    <w:tmpl w:val="20D4D420"/>
    <w:lvl w:ilvl="0">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91428C"/>
    <w:multiLevelType w:val="hybridMultilevel"/>
    <w:tmpl w:val="552CCF74"/>
    <w:lvl w:ilvl="0" w:tplc="4CB64A38">
      <w:start w:val="1"/>
      <w:numFmt w:val="bullet"/>
      <w:lvlText w:val=""/>
      <w:lvlJc w:val="left"/>
      <w:pPr>
        <w:ind w:left="8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BC6F4C">
      <w:start w:val="1"/>
      <w:numFmt w:val="bullet"/>
      <w:lvlText w:val="o"/>
      <w:lvlJc w:val="left"/>
      <w:pPr>
        <w:ind w:left="19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E0FA48">
      <w:start w:val="1"/>
      <w:numFmt w:val="bullet"/>
      <w:lvlText w:val="▪"/>
      <w:lvlJc w:val="left"/>
      <w:pPr>
        <w:ind w:left="26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407F50">
      <w:start w:val="1"/>
      <w:numFmt w:val="bullet"/>
      <w:lvlText w:val="•"/>
      <w:lvlJc w:val="left"/>
      <w:pPr>
        <w:ind w:left="33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6BE8FB4">
      <w:start w:val="1"/>
      <w:numFmt w:val="bullet"/>
      <w:lvlText w:val="o"/>
      <w:lvlJc w:val="left"/>
      <w:pPr>
        <w:ind w:left="40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AE88956">
      <w:start w:val="1"/>
      <w:numFmt w:val="bullet"/>
      <w:lvlText w:val="▪"/>
      <w:lvlJc w:val="left"/>
      <w:pPr>
        <w:ind w:left="48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3746978">
      <w:start w:val="1"/>
      <w:numFmt w:val="bullet"/>
      <w:lvlText w:val="•"/>
      <w:lvlJc w:val="left"/>
      <w:pPr>
        <w:ind w:left="55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D0D082">
      <w:start w:val="1"/>
      <w:numFmt w:val="bullet"/>
      <w:lvlText w:val="o"/>
      <w:lvlJc w:val="left"/>
      <w:pPr>
        <w:ind w:left="62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FA46D8">
      <w:start w:val="1"/>
      <w:numFmt w:val="bullet"/>
      <w:lvlText w:val="▪"/>
      <w:lvlJc w:val="left"/>
      <w:pPr>
        <w:ind w:left="69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795768E"/>
    <w:multiLevelType w:val="hybridMultilevel"/>
    <w:tmpl w:val="603EBE6E"/>
    <w:lvl w:ilvl="0" w:tplc="1C1823C4">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8936BEB"/>
    <w:multiLevelType w:val="hybridMultilevel"/>
    <w:tmpl w:val="DB9EE356"/>
    <w:lvl w:ilvl="0" w:tplc="E002444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27F14">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83B12">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BC2B2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86F8C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8B80C">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C7AA4">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C86EA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6685E">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A3037B"/>
    <w:multiLevelType w:val="hybridMultilevel"/>
    <w:tmpl w:val="87BEE316"/>
    <w:lvl w:ilvl="0" w:tplc="74DE034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2096A">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CE2D8">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A37EC">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AAEBC">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8BF2E">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DC95DE">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41798">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7E0CB0">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7E0526"/>
    <w:multiLevelType w:val="hybridMultilevel"/>
    <w:tmpl w:val="AA7E2B7E"/>
    <w:lvl w:ilvl="0" w:tplc="04190001">
      <w:start w:val="1"/>
      <w:numFmt w:val="bullet"/>
      <w:lvlText w:val=""/>
      <w:lvlJc w:val="left"/>
      <w:pPr>
        <w:ind w:left="1679" w:hanging="360"/>
      </w:pPr>
      <w:rPr>
        <w:rFonts w:ascii="Symbol" w:hAnsi="Symbol" w:hint="default"/>
      </w:rPr>
    </w:lvl>
    <w:lvl w:ilvl="1" w:tplc="04190003" w:tentative="1">
      <w:start w:val="1"/>
      <w:numFmt w:val="bullet"/>
      <w:lvlText w:val="o"/>
      <w:lvlJc w:val="left"/>
      <w:pPr>
        <w:ind w:left="2399" w:hanging="360"/>
      </w:pPr>
      <w:rPr>
        <w:rFonts w:ascii="Courier New" w:hAnsi="Courier New" w:cs="Courier New" w:hint="default"/>
      </w:rPr>
    </w:lvl>
    <w:lvl w:ilvl="2" w:tplc="04190005" w:tentative="1">
      <w:start w:val="1"/>
      <w:numFmt w:val="bullet"/>
      <w:lvlText w:val=""/>
      <w:lvlJc w:val="left"/>
      <w:pPr>
        <w:ind w:left="3119" w:hanging="360"/>
      </w:pPr>
      <w:rPr>
        <w:rFonts w:ascii="Wingdings" w:hAnsi="Wingdings" w:hint="default"/>
      </w:rPr>
    </w:lvl>
    <w:lvl w:ilvl="3" w:tplc="04190001" w:tentative="1">
      <w:start w:val="1"/>
      <w:numFmt w:val="bullet"/>
      <w:lvlText w:val=""/>
      <w:lvlJc w:val="left"/>
      <w:pPr>
        <w:ind w:left="3839" w:hanging="360"/>
      </w:pPr>
      <w:rPr>
        <w:rFonts w:ascii="Symbol" w:hAnsi="Symbol" w:hint="default"/>
      </w:rPr>
    </w:lvl>
    <w:lvl w:ilvl="4" w:tplc="04190003" w:tentative="1">
      <w:start w:val="1"/>
      <w:numFmt w:val="bullet"/>
      <w:lvlText w:val="o"/>
      <w:lvlJc w:val="left"/>
      <w:pPr>
        <w:ind w:left="4559" w:hanging="360"/>
      </w:pPr>
      <w:rPr>
        <w:rFonts w:ascii="Courier New" w:hAnsi="Courier New" w:cs="Courier New" w:hint="default"/>
      </w:rPr>
    </w:lvl>
    <w:lvl w:ilvl="5" w:tplc="04190005" w:tentative="1">
      <w:start w:val="1"/>
      <w:numFmt w:val="bullet"/>
      <w:lvlText w:val=""/>
      <w:lvlJc w:val="left"/>
      <w:pPr>
        <w:ind w:left="5279" w:hanging="360"/>
      </w:pPr>
      <w:rPr>
        <w:rFonts w:ascii="Wingdings" w:hAnsi="Wingdings" w:hint="default"/>
      </w:rPr>
    </w:lvl>
    <w:lvl w:ilvl="6" w:tplc="04190001" w:tentative="1">
      <w:start w:val="1"/>
      <w:numFmt w:val="bullet"/>
      <w:lvlText w:val=""/>
      <w:lvlJc w:val="left"/>
      <w:pPr>
        <w:ind w:left="5999" w:hanging="360"/>
      </w:pPr>
      <w:rPr>
        <w:rFonts w:ascii="Symbol" w:hAnsi="Symbol" w:hint="default"/>
      </w:rPr>
    </w:lvl>
    <w:lvl w:ilvl="7" w:tplc="04190003" w:tentative="1">
      <w:start w:val="1"/>
      <w:numFmt w:val="bullet"/>
      <w:lvlText w:val="o"/>
      <w:lvlJc w:val="left"/>
      <w:pPr>
        <w:ind w:left="6719" w:hanging="360"/>
      </w:pPr>
      <w:rPr>
        <w:rFonts w:ascii="Courier New" w:hAnsi="Courier New" w:cs="Courier New" w:hint="default"/>
      </w:rPr>
    </w:lvl>
    <w:lvl w:ilvl="8" w:tplc="04190005" w:tentative="1">
      <w:start w:val="1"/>
      <w:numFmt w:val="bullet"/>
      <w:lvlText w:val=""/>
      <w:lvlJc w:val="left"/>
      <w:pPr>
        <w:ind w:left="7439" w:hanging="360"/>
      </w:pPr>
      <w:rPr>
        <w:rFonts w:ascii="Wingdings" w:hAnsi="Wingdings" w:hint="default"/>
      </w:rPr>
    </w:lvl>
  </w:abstractNum>
  <w:abstractNum w:abstractNumId="18" w15:restartNumberingAfterBreak="0">
    <w:nsid w:val="22361D02"/>
    <w:multiLevelType w:val="hybridMultilevel"/>
    <w:tmpl w:val="FB7EA23C"/>
    <w:lvl w:ilvl="0" w:tplc="51442500">
      <w:start w:val="1"/>
      <w:numFmt w:val="bullet"/>
      <w:lvlText w:val="•"/>
      <w:lvlJc w:val="left"/>
      <w:pPr>
        <w:ind w:left="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4A4F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662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60F02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09B8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8A75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2067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E248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E8AAC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9B2FF9"/>
    <w:multiLevelType w:val="hybridMultilevel"/>
    <w:tmpl w:val="4B0EC480"/>
    <w:lvl w:ilvl="0" w:tplc="D5E0A45E">
      <w:start w:val="1"/>
      <w:numFmt w:val="decimal"/>
      <w:lvlText w:val="%1."/>
      <w:lvlJc w:val="left"/>
      <w:pPr>
        <w:ind w:left="7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AA2DA44">
      <w:start w:val="1"/>
      <w:numFmt w:val="lowerLetter"/>
      <w:lvlText w:val="%2"/>
      <w:lvlJc w:val="left"/>
      <w:pPr>
        <w:ind w:left="2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F7C5070">
      <w:start w:val="1"/>
      <w:numFmt w:val="lowerRoman"/>
      <w:lvlText w:val="%3"/>
      <w:lvlJc w:val="left"/>
      <w:pPr>
        <w:ind w:left="2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3B231D0">
      <w:start w:val="1"/>
      <w:numFmt w:val="decimal"/>
      <w:lvlText w:val="%4"/>
      <w:lvlJc w:val="left"/>
      <w:pPr>
        <w:ind w:left="3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61ED090">
      <w:start w:val="1"/>
      <w:numFmt w:val="lowerLetter"/>
      <w:lvlText w:val="%5"/>
      <w:lvlJc w:val="left"/>
      <w:pPr>
        <w:ind w:left="4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3E0B24">
      <w:start w:val="1"/>
      <w:numFmt w:val="lowerRoman"/>
      <w:lvlText w:val="%6"/>
      <w:lvlJc w:val="left"/>
      <w:pPr>
        <w:ind w:left="4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27E1E0A">
      <w:start w:val="1"/>
      <w:numFmt w:val="decimal"/>
      <w:lvlText w:val="%7"/>
      <w:lvlJc w:val="left"/>
      <w:pPr>
        <w:ind w:left="5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7D6B5F4">
      <w:start w:val="1"/>
      <w:numFmt w:val="lowerLetter"/>
      <w:lvlText w:val="%8"/>
      <w:lvlJc w:val="left"/>
      <w:pPr>
        <w:ind w:left="63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71A4EA6">
      <w:start w:val="1"/>
      <w:numFmt w:val="lowerRoman"/>
      <w:lvlText w:val="%9"/>
      <w:lvlJc w:val="left"/>
      <w:pPr>
        <w:ind w:left="71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AE5F2A"/>
    <w:multiLevelType w:val="multilevel"/>
    <w:tmpl w:val="32346A2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1E198B"/>
    <w:multiLevelType w:val="multilevel"/>
    <w:tmpl w:val="60D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41D21"/>
    <w:multiLevelType w:val="hybridMultilevel"/>
    <w:tmpl w:val="5F12AAE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15:restartNumberingAfterBreak="0">
    <w:nsid w:val="3F183B9C"/>
    <w:multiLevelType w:val="multilevel"/>
    <w:tmpl w:val="070C97D4"/>
    <w:lvl w:ilvl="0">
      <w:start w:val="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B610CB"/>
    <w:multiLevelType w:val="hybridMultilevel"/>
    <w:tmpl w:val="88F0CA08"/>
    <w:lvl w:ilvl="0" w:tplc="36D02F1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632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6C6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E9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013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C20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2BFD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C98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7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132629"/>
    <w:multiLevelType w:val="hybridMultilevel"/>
    <w:tmpl w:val="58ECAC22"/>
    <w:lvl w:ilvl="0" w:tplc="49DE1B2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62ADA1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B3CBB4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18115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1927CA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788CB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190A3B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148FBA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DEED2C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9C6EEA"/>
    <w:multiLevelType w:val="hybridMultilevel"/>
    <w:tmpl w:val="B08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B53E77"/>
    <w:multiLevelType w:val="hybridMultilevel"/>
    <w:tmpl w:val="402C26D8"/>
    <w:lvl w:ilvl="0" w:tplc="A22AA84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8A1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29B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0A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654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8A3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E1B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41A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0E3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262E9B"/>
    <w:multiLevelType w:val="hybridMultilevel"/>
    <w:tmpl w:val="45C60CB6"/>
    <w:lvl w:ilvl="0" w:tplc="11042208">
      <w:start w:val="1"/>
      <w:numFmt w:val="bullet"/>
      <w:lvlText w:val="•"/>
      <w:lvlJc w:val="left"/>
      <w:pPr>
        <w:ind w:left="12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BA32FC">
      <w:start w:val="1"/>
      <w:numFmt w:val="bullet"/>
      <w:lvlText w:val="o"/>
      <w:lvlJc w:val="left"/>
      <w:pPr>
        <w:ind w:left="16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A7E23D6">
      <w:start w:val="1"/>
      <w:numFmt w:val="bullet"/>
      <w:lvlText w:val="▪"/>
      <w:lvlJc w:val="left"/>
      <w:pPr>
        <w:ind w:left="23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056D094">
      <w:start w:val="1"/>
      <w:numFmt w:val="bullet"/>
      <w:lvlText w:val="•"/>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506274">
      <w:start w:val="1"/>
      <w:numFmt w:val="bullet"/>
      <w:lvlText w:val="o"/>
      <w:lvlJc w:val="left"/>
      <w:pPr>
        <w:ind w:left="38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8601A2A">
      <w:start w:val="1"/>
      <w:numFmt w:val="bullet"/>
      <w:lvlText w:val="▪"/>
      <w:lvlJc w:val="left"/>
      <w:pPr>
        <w:ind w:left="45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2E7BA">
      <w:start w:val="1"/>
      <w:numFmt w:val="bullet"/>
      <w:lvlText w:val="•"/>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D047F9C">
      <w:start w:val="1"/>
      <w:numFmt w:val="bullet"/>
      <w:lvlText w:val="o"/>
      <w:lvlJc w:val="left"/>
      <w:pPr>
        <w:ind w:left="59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8DA9DF8">
      <w:start w:val="1"/>
      <w:numFmt w:val="bullet"/>
      <w:lvlText w:val="▪"/>
      <w:lvlJc w:val="left"/>
      <w:pPr>
        <w:ind w:left="66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4DA077C"/>
    <w:multiLevelType w:val="hybridMultilevel"/>
    <w:tmpl w:val="9984C420"/>
    <w:lvl w:ilvl="0" w:tplc="8EA6DD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43A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25E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808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4210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2AE6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C29C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AA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C9A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130F7A"/>
    <w:multiLevelType w:val="hybridMultilevel"/>
    <w:tmpl w:val="BCAE1350"/>
    <w:lvl w:ilvl="0" w:tplc="49F48050">
      <w:start w:val="1"/>
      <w:numFmt w:val="bullet"/>
      <w:lvlText w:val="-"/>
      <w:lvlJc w:val="left"/>
      <w:pPr>
        <w:ind w:left="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444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27C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673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03D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0B8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8ED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EB6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2F5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0B1B47"/>
    <w:multiLevelType w:val="hybridMultilevel"/>
    <w:tmpl w:val="61F8EAF4"/>
    <w:lvl w:ilvl="0" w:tplc="23A2461E">
      <w:start w:val="1"/>
      <w:numFmt w:val="bullet"/>
      <w:lvlText w:val="•"/>
      <w:lvlJc w:val="left"/>
      <w:pPr>
        <w:ind w:left="2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84254">
      <w:start w:val="1"/>
      <w:numFmt w:val="bullet"/>
      <w:lvlText w:val="o"/>
      <w:lvlJc w:val="left"/>
      <w:pPr>
        <w:ind w:left="2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4A7050">
      <w:start w:val="1"/>
      <w:numFmt w:val="bullet"/>
      <w:lvlText w:val="▪"/>
      <w:lvlJc w:val="left"/>
      <w:pPr>
        <w:ind w:left="3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CC0A90">
      <w:start w:val="1"/>
      <w:numFmt w:val="bullet"/>
      <w:lvlText w:val="•"/>
      <w:lvlJc w:val="left"/>
      <w:pPr>
        <w:ind w:left="4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A7A0E">
      <w:start w:val="1"/>
      <w:numFmt w:val="bullet"/>
      <w:lvlText w:val="o"/>
      <w:lvlJc w:val="left"/>
      <w:pPr>
        <w:ind w:left="5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E988E">
      <w:start w:val="1"/>
      <w:numFmt w:val="bullet"/>
      <w:lvlText w:val="▪"/>
      <w:lvlJc w:val="left"/>
      <w:pPr>
        <w:ind w:left="5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D82700">
      <w:start w:val="1"/>
      <w:numFmt w:val="bullet"/>
      <w:lvlText w:val="•"/>
      <w:lvlJc w:val="left"/>
      <w:pPr>
        <w:ind w:left="6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68AC8">
      <w:start w:val="1"/>
      <w:numFmt w:val="bullet"/>
      <w:lvlText w:val="o"/>
      <w:lvlJc w:val="left"/>
      <w:pPr>
        <w:ind w:left="7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689BDE">
      <w:start w:val="1"/>
      <w:numFmt w:val="bullet"/>
      <w:lvlText w:val="▪"/>
      <w:lvlJc w:val="left"/>
      <w:pPr>
        <w:ind w:left="7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2F3E3F"/>
    <w:multiLevelType w:val="hybridMultilevel"/>
    <w:tmpl w:val="69AC6122"/>
    <w:lvl w:ilvl="0" w:tplc="EC948DB8">
      <w:start w:val="1"/>
      <w:numFmt w:val="decimal"/>
      <w:lvlText w:val="%1."/>
      <w:lvlJc w:val="left"/>
      <w:pPr>
        <w:ind w:left="1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0A2723A">
      <w:start w:val="1"/>
      <w:numFmt w:val="bullet"/>
      <w:lvlText w:val="•"/>
      <w:lvlJc w:val="left"/>
      <w:pPr>
        <w:ind w:left="12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40C13C">
      <w:start w:val="1"/>
      <w:numFmt w:val="bullet"/>
      <w:lvlText w:val="▪"/>
      <w:lvlJc w:val="left"/>
      <w:pPr>
        <w:ind w:left="16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89CF77A">
      <w:start w:val="1"/>
      <w:numFmt w:val="bullet"/>
      <w:lvlText w:val="•"/>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8B8C286">
      <w:start w:val="1"/>
      <w:numFmt w:val="bullet"/>
      <w:lvlText w:val="o"/>
      <w:lvlJc w:val="left"/>
      <w:pPr>
        <w:ind w:left="30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A30E230">
      <w:start w:val="1"/>
      <w:numFmt w:val="bullet"/>
      <w:lvlText w:val="▪"/>
      <w:lvlJc w:val="left"/>
      <w:pPr>
        <w:ind w:left="38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B307F6A">
      <w:start w:val="1"/>
      <w:numFmt w:val="bullet"/>
      <w:lvlText w:val="•"/>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4805372">
      <w:start w:val="1"/>
      <w:numFmt w:val="bullet"/>
      <w:lvlText w:val="o"/>
      <w:lvlJc w:val="left"/>
      <w:pPr>
        <w:ind w:left="52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76C9940">
      <w:start w:val="1"/>
      <w:numFmt w:val="bullet"/>
      <w:lvlText w:val="▪"/>
      <w:lvlJc w:val="left"/>
      <w:pPr>
        <w:ind w:left="59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7140493"/>
    <w:multiLevelType w:val="hybridMultilevel"/>
    <w:tmpl w:val="66D4669E"/>
    <w:lvl w:ilvl="0" w:tplc="165873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4C728">
      <w:start w:val="1"/>
      <w:numFmt w:val="bullet"/>
      <w:lvlText w:val="o"/>
      <w:lvlJc w:val="left"/>
      <w:pPr>
        <w:ind w:left="1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682EDF8">
      <w:start w:val="1"/>
      <w:numFmt w:val="bullet"/>
      <w:lvlText w:val="▪"/>
      <w:lvlJc w:val="left"/>
      <w:pPr>
        <w:ind w:left="15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1D8D8F4">
      <w:start w:val="1"/>
      <w:numFmt w:val="bullet"/>
      <w:lvlText w:val="•"/>
      <w:lvlJc w:val="left"/>
      <w:pPr>
        <w:ind w:left="22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18EC56">
      <w:start w:val="1"/>
      <w:numFmt w:val="bullet"/>
      <w:lvlText w:val="o"/>
      <w:lvlJc w:val="left"/>
      <w:pPr>
        <w:ind w:left="30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218F140">
      <w:start w:val="1"/>
      <w:numFmt w:val="bullet"/>
      <w:lvlText w:val="▪"/>
      <w:lvlJc w:val="left"/>
      <w:pPr>
        <w:ind w:left="37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B6EE774">
      <w:start w:val="1"/>
      <w:numFmt w:val="bullet"/>
      <w:lvlText w:val="•"/>
      <w:lvlJc w:val="left"/>
      <w:pPr>
        <w:ind w:left="4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1680EEA">
      <w:start w:val="1"/>
      <w:numFmt w:val="bullet"/>
      <w:lvlText w:val="o"/>
      <w:lvlJc w:val="left"/>
      <w:pPr>
        <w:ind w:left="5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4563A2C">
      <w:start w:val="1"/>
      <w:numFmt w:val="bullet"/>
      <w:lvlText w:val="▪"/>
      <w:lvlJc w:val="left"/>
      <w:pPr>
        <w:ind w:left="5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957282"/>
    <w:multiLevelType w:val="hybridMultilevel"/>
    <w:tmpl w:val="88441706"/>
    <w:lvl w:ilvl="0" w:tplc="9BA214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E4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C1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A66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42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00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0B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6A3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62E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A35CB0"/>
    <w:multiLevelType w:val="hybridMultilevel"/>
    <w:tmpl w:val="265887B2"/>
    <w:lvl w:ilvl="0" w:tplc="3A60CE4E">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A70F0">
      <w:start w:val="1"/>
      <w:numFmt w:val="bullet"/>
      <w:lvlText w:val="o"/>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AC2FC2">
      <w:start w:val="1"/>
      <w:numFmt w:val="bullet"/>
      <w:lvlText w:val="▪"/>
      <w:lvlJc w:val="left"/>
      <w:pPr>
        <w:ind w:left="2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E4688">
      <w:start w:val="1"/>
      <w:numFmt w:val="bullet"/>
      <w:lvlText w:val="•"/>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602884">
      <w:start w:val="1"/>
      <w:numFmt w:val="bullet"/>
      <w:lvlText w:val="o"/>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0AD00">
      <w:start w:val="1"/>
      <w:numFmt w:val="bullet"/>
      <w:lvlText w:val="▪"/>
      <w:lvlJc w:val="left"/>
      <w:pPr>
        <w:ind w:left="5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E8160">
      <w:start w:val="1"/>
      <w:numFmt w:val="bullet"/>
      <w:lvlText w:val="•"/>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46ABE0">
      <w:start w:val="1"/>
      <w:numFmt w:val="bullet"/>
      <w:lvlText w:val="o"/>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A4BCF2">
      <w:start w:val="1"/>
      <w:numFmt w:val="bullet"/>
      <w:lvlText w:val="▪"/>
      <w:lvlJc w:val="left"/>
      <w:pPr>
        <w:ind w:left="7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0"/>
  </w:num>
  <w:num w:numId="3">
    <w:abstractNumId w:val="23"/>
  </w:num>
  <w:num w:numId="4">
    <w:abstractNumId w:val="13"/>
  </w:num>
  <w:num w:numId="5">
    <w:abstractNumId w:val="18"/>
  </w:num>
  <w:num w:numId="6">
    <w:abstractNumId w:val="24"/>
  </w:num>
  <w:num w:numId="7">
    <w:abstractNumId w:val="6"/>
  </w:num>
  <w:num w:numId="8">
    <w:abstractNumId w:val="15"/>
  </w:num>
  <w:num w:numId="9">
    <w:abstractNumId w:val="16"/>
  </w:num>
  <w:num w:numId="10">
    <w:abstractNumId w:val="2"/>
  </w:num>
  <w:num w:numId="11">
    <w:abstractNumId w:val="3"/>
  </w:num>
  <w:num w:numId="12">
    <w:abstractNumId w:val="33"/>
  </w:num>
  <w:num w:numId="13">
    <w:abstractNumId w:val="5"/>
  </w:num>
  <w:num w:numId="14">
    <w:abstractNumId w:val="29"/>
  </w:num>
  <w:num w:numId="15">
    <w:abstractNumId w:val="19"/>
  </w:num>
  <w:num w:numId="16">
    <w:abstractNumId w:val="25"/>
  </w:num>
  <w:num w:numId="17">
    <w:abstractNumId w:val="34"/>
  </w:num>
  <w:num w:numId="18">
    <w:abstractNumId w:val="10"/>
  </w:num>
  <w:num w:numId="19">
    <w:abstractNumId w:val="31"/>
  </w:num>
  <w:num w:numId="20">
    <w:abstractNumId w:val="4"/>
  </w:num>
  <w:num w:numId="21">
    <w:abstractNumId w:val="27"/>
  </w:num>
  <w:num w:numId="22">
    <w:abstractNumId w:val="30"/>
  </w:num>
  <w:num w:numId="23">
    <w:abstractNumId w:val="35"/>
  </w:num>
  <w:num w:numId="24">
    <w:abstractNumId w:val="1"/>
  </w:num>
  <w:num w:numId="25">
    <w:abstractNumId w:val="0"/>
  </w:num>
  <w:num w:numId="26">
    <w:abstractNumId w:val="21"/>
  </w:num>
  <w:num w:numId="27">
    <w:abstractNumId w:val="26"/>
  </w:num>
  <w:num w:numId="28">
    <w:abstractNumId w:val="9"/>
  </w:num>
  <w:num w:numId="29">
    <w:abstractNumId w:val="17"/>
  </w:num>
  <w:num w:numId="30">
    <w:abstractNumId w:val="22"/>
  </w:num>
  <w:num w:numId="31">
    <w:abstractNumId w:val="7"/>
  </w:num>
  <w:num w:numId="32">
    <w:abstractNumId w:val="32"/>
  </w:num>
  <w:num w:numId="33">
    <w:abstractNumId w:val="28"/>
  </w:num>
  <w:num w:numId="34">
    <w:abstractNumId w:val="11"/>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150F"/>
    <w:rsid w:val="00003B74"/>
    <w:rsid w:val="000129C3"/>
    <w:rsid w:val="00035032"/>
    <w:rsid w:val="000B3477"/>
    <w:rsid w:val="000D46AD"/>
    <w:rsid w:val="00222666"/>
    <w:rsid w:val="002542AE"/>
    <w:rsid w:val="00272A01"/>
    <w:rsid w:val="00277CDA"/>
    <w:rsid w:val="00286256"/>
    <w:rsid w:val="0029258F"/>
    <w:rsid w:val="00292D61"/>
    <w:rsid w:val="002A1785"/>
    <w:rsid w:val="002F2653"/>
    <w:rsid w:val="002F4F86"/>
    <w:rsid w:val="002F6FC4"/>
    <w:rsid w:val="00356DC8"/>
    <w:rsid w:val="0039453A"/>
    <w:rsid w:val="003B6740"/>
    <w:rsid w:val="003C208F"/>
    <w:rsid w:val="004141AF"/>
    <w:rsid w:val="00416882"/>
    <w:rsid w:val="00460A5D"/>
    <w:rsid w:val="004615DD"/>
    <w:rsid w:val="00473E49"/>
    <w:rsid w:val="00475AF8"/>
    <w:rsid w:val="00477939"/>
    <w:rsid w:val="004B439A"/>
    <w:rsid w:val="004D1714"/>
    <w:rsid w:val="00575B37"/>
    <w:rsid w:val="0059751F"/>
    <w:rsid w:val="005F1645"/>
    <w:rsid w:val="005F3BFE"/>
    <w:rsid w:val="00627F97"/>
    <w:rsid w:val="00637BD8"/>
    <w:rsid w:val="00672515"/>
    <w:rsid w:val="00673526"/>
    <w:rsid w:val="00674EDE"/>
    <w:rsid w:val="00693E01"/>
    <w:rsid w:val="006D44EE"/>
    <w:rsid w:val="00715514"/>
    <w:rsid w:val="007D43B7"/>
    <w:rsid w:val="0080153C"/>
    <w:rsid w:val="00805C27"/>
    <w:rsid w:val="00815403"/>
    <w:rsid w:val="00836698"/>
    <w:rsid w:val="008813B3"/>
    <w:rsid w:val="008951FB"/>
    <w:rsid w:val="00895F2A"/>
    <w:rsid w:val="008B1C85"/>
    <w:rsid w:val="008D66E2"/>
    <w:rsid w:val="00916A1F"/>
    <w:rsid w:val="00926D2B"/>
    <w:rsid w:val="0098645E"/>
    <w:rsid w:val="009B56C1"/>
    <w:rsid w:val="009F6ED3"/>
    <w:rsid w:val="00A04970"/>
    <w:rsid w:val="00A1150F"/>
    <w:rsid w:val="00A30C69"/>
    <w:rsid w:val="00A35DEF"/>
    <w:rsid w:val="00A37BCB"/>
    <w:rsid w:val="00AB4AAB"/>
    <w:rsid w:val="00B25EF3"/>
    <w:rsid w:val="00B73D34"/>
    <w:rsid w:val="00BB225C"/>
    <w:rsid w:val="00C83715"/>
    <w:rsid w:val="00D11F3D"/>
    <w:rsid w:val="00D315E6"/>
    <w:rsid w:val="00D345B5"/>
    <w:rsid w:val="00D97AA9"/>
    <w:rsid w:val="00DE0C2A"/>
    <w:rsid w:val="00E4085C"/>
    <w:rsid w:val="00E9116C"/>
    <w:rsid w:val="00E95603"/>
    <w:rsid w:val="00ED3412"/>
    <w:rsid w:val="00F41355"/>
    <w:rsid w:val="00FA644E"/>
    <w:rsid w:val="00FA6ACE"/>
    <w:rsid w:val="00FC1661"/>
    <w:rsid w:val="00FC725D"/>
    <w:rsid w:val="00FD01FB"/>
    <w:rsid w:val="00FD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8"/>
    <o:shapelayout v:ext="edit">
      <o:idmap v:ext="edit" data="1"/>
    </o:shapelayout>
  </w:shapeDefaults>
  <w:decimalSymbol w:val=","/>
  <w:listSeparator w:val=";"/>
  <w14:docId w14:val="4FC406F0"/>
  <w15:docId w15:val="{9A58BE12-D3B2-4A71-81EE-069CBE1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F8"/>
    <w:pPr>
      <w:spacing w:after="5" w:line="258" w:lineRule="auto"/>
      <w:ind w:left="25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75AF8"/>
    <w:pPr>
      <w:keepNext/>
      <w:keepLines/>
      <w:spacing w:after="203"/>
      <w:ind w:left="10" w:right="36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475AF8"/>
    <w:pPr>
      <w:keepNext/>
      <w:keepLines/>
      <w:spacing w:after="148" w:line="265" w:lineRule="auto"/>
      <w:ind w:left="718" w:hanging="10"/>
      <w:outlineLvl w:val="1"/>
    </w:pPr>
    <w:rPr>
      <w:rFonts w:ascii="Times New Roman" w:eastAsia="Times New Roman" w:hAnsi="Times New Roman" w:cs="Times New Roman"/>
      <w:b/>
      <w:color w:val="000000"/>
      <w:sz w:val="24"/>
      <w:u w:val="single" w:color="000000"/>
    </w:rPr>
  </w:style>
  <w:style w:type="paragraph" w:styleId="3">
    <w:name w:val="heading 3"/>
    <w:basedOn w:val="a"/>
    <w:next w:val="a"/>
    <w:link w:val="30"/>
    <w:uiPriority w:val="9"/>
    <w:semiHidden/>
    <w:unhideWhenUsed/>
    <w:qFormat/>
    <w:rsid w:val="00E9116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75AF8"/>
    <w:rPr>
      <w:rFonts w:ascii="Times New Roman" w:eastAsia="Times New Roman" w:hAnsi="Times New Roman" w:cs="Times New Roman"/>
      <w:b/>
      <w:color w:val="000000"/>
      <w:sz w:val="24"/>
      <w:u w:val="single" w:color="000000"/>
    </w:rPr>
  </w:style>
  <w:style w:type="character" w:customStyle="1" w:styleId="10">
    <w:name w:val="Заголовок 1 Знак"/>
    <w:link w:val="1"/>
    <w:uiPriority w:val="9"/>
    <w:rsid w:val="00475AF8"/>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475AF8"/>
    <w:pPr>
      <w:spacing w:after="0" w:line="347" w:lineRule="auto"/>
      <w:ind w:left="12"/>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475AF8"/>
    <w:rPr>
      <w:rFonts w:ascii="Times New Roman" w:eastAsia="Times New Roman" w:hAnsi="Times New Roman" w:cs="Times New Roman"/>
      <w:color w:val="000000"/>
      <w:sz w:val="24"/>
    </w:rPr>
  </w:style>
  <w:style w:type="character" w:customStyle="1" w:styleId="footnotemark">
    <w:name w:val="footnote mark"/>
    <w:hidden/>
    <w:rsid w:val="00475AF8"/>
    <w:rPr>
      <w:rFonts w:ascii="Times New Roman" w:eastAsia="Times New Roman" w:hAnsi="Times New Roman" w:cs="Times New Roman"/>
      <w:color w:val="000000"/>
      <w:sz w:val="24"/>
      <w:vertAlign w:val="superscript"/>
    </w:rPr>
  </w:style>
  <w:style w:type="table" w:customStyle="1" w:styleId="TableGrid">
    <w:name w:val="TableGrid"/>
    <w:rsid w:val="00475AF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26D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D2B"/>
    <w:rPr>
      <w:rFonts w:ascii="Tahoma" w:eastAsia="Times New Roman" w:hAnsi="Tahoma" w:cs="Tahoma"/>
      <w:color w:val="000000"/>
      <w:sz w:val="16"/>
      <w:szCs w:val="16"/>
    </w:rPr>
  </w:style>
  <w:style w:type="paragraph" w:styleId="a5">
    <w:name w:val="Normal (Web)"/>
    <w:basedOn w:val="a"/>
    <w:uiPriority w:val="99"/>
    <w:unhideWhenUsed/>
    <w:rsid w:val="00673526"/>
    <w:pPr>
      <w:spacing w:before="100" w:beforeAutospacing="1" w:after="100" w:afterAutospacing="1" w:line="240" w:lineRule="auto"/>
      <w:ind w:left="0" w:firstLine="0"/>
      <w:jc w:val="left"/>
    </w:pPr>
    <w:rPr>
      <w:color w:val="auto"/>
      <w:szCs w:val="24"/>
    </w:rPr>
  </w:style>
  <w:style w:type="paragraph" w:styleId="a6">
    <w:name w:val="No Spacing"/>
    <w:link w:val="a7"/>
    <w:uiPriority w:val="1"/>
    <w:qFormat/>
    <w:rsid w:val="00673526"/>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rsid w:val="00673526"/>
    <w:rPr>
      <w:rFonts w:ascii="Calibri" w:eastAsia="Calibri" w:hAnsi="Calibri" w:cs="Times New Roman"/>
      <w:lang w:eastAsia="en-US"/>
    </w:rPr>
  </w:style>
  <w:style w:type="paragraph" w:styleId="a8">
    <w:name w:val="List Paragraph"/>
    <w:basedOn w:val="a"/>
    <w:uiPriority w:val="34"/>
    <w:qFormat/>
    <w:rsid w:val="000129C3"/>
    <w:pPr>
      <w:ind w:left="720"/>
      <w:contextualSpacing/>
    </w:pPr>
  </w:style>
  <w:style w:type="table" w:styleId="a9">
    <w:name w:val="Table Grid"/>
    <w:basedOn w:val="a1"/>
    <w:uiPriority w:val="39"/>
    <w:unhideWhenUsed/>
    <w:rsid w:val="0046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9116C"/>
    <w:rPr>
      <w:rFonts w:asciiTheme="majorHAnsi" w:eastAsiaTheme="majorEastAsia" w:hAnsiTheme="majorHAnsi" w:cstheme="majorBidi"/>
      <w:color w:val="1F4D78" w:themeColor="accent1" w:themeShade="7F"/>
      <w:sz w:val="24"/>
      <w:szCs w:val="24"/>
    </w:rPr>
  </w:style>
  <w:style w:type="paragraph" w:customStyle="1" w:styleId="aa">
    <w:name w:val="УДД;УУР"/>
    <w:basedOn w:val="a6"/>
    <w:qFormat/>
    <w:rsid w:val="004D1714"/>
    <w:pPr>
      <w:spacing w:line="360" w:lineRule="auto"/>
      <w:ind w:left="709"/>
      <w:contextualSpacing/>
      <w:jc w:val="both"/>
    </w:pPr>
    <w:rPr>
      <w:rFonts w:ascii="Times New Roman" w:hAnsi="Times New Roman"/>
      <w:b/>
      <w:sz w:val="24"/>
      <w:szCs w:val="24"/>
    </w:rPr>
  </w:style>
  <w:style w:type="paragraph" w:customStyle="1" w:styleId="ab">
    <w:name w:val="Наим. раздела"/>
    <w:basedOn w:val="a"/>
    <w:link w:val="ac"/>
    <w:qFormat/>
    <w:rsid w:val="00003B74"/>
    <w:pPr>
      <w:keepNext/>
      <w:keepLines/>
      <w:spacing w:before="240" w:after="0" w:line="360" w:lineRule="auto"/>
      <w:ind w:left="0" w:firstLine="0"/>
      <w:contextualSpacing/>
      <w:jc w:val="center"/>
      <w:outlineLvl w:val="0"/>
    </w:pPr>
    <w:rPr>
      <w:rFonts w:eastAsia="Sans"/>
      <w:b/>
      <w:color w:val="auto"/>
      <w:sz w:val="28"/>
      <w:lang w:eastAsia="en-US"/>
    </w:rPr>
  </w:style>
  <w:style w:type="character" w:customStyle="1" w:styleId="ac">
    <w:name w:val="Наим. раздела Знак"/>
    <w:basedOn w:val="a0"/>
    <w:link w:val="ab"/>
    <w:rsid w:val="00003B74"/>
    <w:rPr>
      <w:rFonts w:ascii="Times New Roman" w:eastAsia="Sans" w:hAnsi="Times New Roman" w:cs="Times New Roman"/>
      <w:b/>
      <w:sz w:val="28"/>
      <w:lang w:eastAsia="en-US"/>
    </w:rPr>
  </w:style>
  <w:style w:type="paragraph" w:customStyle="1" w:styleId="6">
    <w:name w:val="Основной текст6"/>
    <w:basedOn w:val="a"/>
    <w:uiPriority w:val="99"/>
    <w:rsid w:val="009F6ED3"/>
    <w:pPr>
      <w:widowControl w:val="0"/>
      <w:shd w:val="clear" w:color="auto" w:fill="FFFFFF"/>
      <w:spacing w:before="1380" w:after="60" w:line="240" w:lineRule="atLeast"/>
      <w:ind w:left="0" w:hanging="360"/>
      <w:jc w:val="left"/>
    </w:pPr>
    <w:rPr>
      <w:rFonts w:ascii="Calibri" w:eastAsia="Calibri" w:hAnsi="Calibri"/>
      <w:color w:val="auto"/>
      <w:sz w:val="23"/>
      <w:szCs w:val="23"/>
    </w:rPr>
  </w:style>
  <w:style w:type="character" w:customStyle="1" w:styleId="13">
    <w:name w:val="Основной текст + 13"/>
    <w:aliases w:val="5 pt1,Полужирный"/>
    <w:basedOn w:val="a0"/>
    <w:uiPriority w:val="99"/>
    <w:rsid w:val="009F6ED3"/>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styleId="ad">
    <w:name w:val="header"/>
    <w:basedOn w:val="a"/>
    <w:link w:val="ae"/>
    <w:uiPriority w:val="99"/>
    <w:unhideWhenUsed/>
    <w:rsid w:val="003B674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6740"/>
    <w:rPr>
      <w:rFonts w:ascii="Times New Roman" w:eastAsia="Times New Roman" w:hAnsi="Times New Roman" w:cs="Times New Roman"/>
      <w:color w:val="000000"/>
      <w:sz w:val="24"/>
    </w:rPr>
  </w:style>
  <w:style w:type="paragraph" w:styleId="af">
    <w:name w:val="endnote text"/>
    <w:basedOn w:val="a"/>
    <w:link w:val="af0"/>
    <w:uiPriority w:val="99"/>
    <w:semiHidden/>
    <w:unhideWhenUsed/>
    <w:rsid w:val="00356DC8"/>
    <w:pPr>
      <w:spacing w:after="0" w:line="240" w:lineRule="auto"/>
    </w:pPr>
    <w:rPr>
      <w:sz w:val="20"/>
      <w:szCs w:val="20"/>
    </w:rPr>
  </w:style>
  <w:style w:type="character" w:customStyle="1" w:styleId="af0">
    <w:name w:val="Текст концевой сноски Знак"/>
    <w:basedOn w:val="a0"/>
    <w:link w:val="af"/>
    <w:uiPriority w:val="99"/>
    <w:semiHidden/>
    <w:rsid w:val="00356DC8"/>
    <w:rPr>
      <w:rFonts w:ascii="Times New Roman" w:eastAsia="Times New Roman" w:hAnsi="Times New Roman" w:cs="Times New Roman"/>
      <w:color w:val="000000"/>
      <w:sz w:val="20"/>
      <w:szCs w:val="20"/>
    </w:rPr>
  </w:style>
  <w:style w:type="paragraph" w:styleId="af1">
    <w:name w:val="footnote text"/>
    <w:basedOn w:val="a"/>
    <w:link w:val="af2"/>
    <w:uiPriority w:val="99"/>
    <w:semiHidden/>
    <w:unhideWhenUsed/>
    <w:rsid w:val="00356DC8"/>
    <w:pPr>
      <w:spacing w:after="0" w:line="240" w:lineRule="auto"/>
    </w:pPr>
    <w:rPr>
      <w:sz w:val="20"/>
      <w:szCs w:val="20"/>
    </w:rPr>
  </w:style>
  <w:style w:type="character" w:customStyle="1" w:styleId="af2">
    <w:name w:val="Текст сноски Знак"/>
    <w:basedOn w:val="a0"/>
    <w:link w:val="af1"/>
    <w:uiPriority w:val="99"/>
    <w:semiHidden/>
    <w:rsid w:val="00356DC8"/>
    <w:rPr>
      <w:rFonts w:ascii="Times New Roman" w:eastAsia="Times New Roman" w:hAnsi="Times New Roman" w:cs="Times New Roman"/>
      <w:color w:val="000000"/>
      <w:sz w:val="20"/>
      <w:szCs w:val="20"/>
    </w:rPr>
  </w:style>
  <w:style w:type="character" w:styleId="af3">
    <w:name w:val="endnote reference"/>
    <w:basedOn w:val="a0"/>
    <w:uiPriority w:val="99"/>
    <w:semiHidden/>
    <w:unhideWhenUsed/>
    <w:rsid w:val="00356DC8"/>
    <w:rPr>
      <w:vertAlign w:val="superscript"/>
    </w:rPr>
  </w:style>
  <w:style w:type="character" w:styleId="af4">
    <w:name w:val="footnote reference"/>
    <w:basedOn w:val="a0"/>
    <w:uiPriority w:val="99"/>
    <w:semiHidden/>
    <w:unhideWhenUsed/>
    <w:rsid w:val="00356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852">
      <w:bodyDiv w:val="1"/>
      <w:marLeft w:val="0"/>
      <w:marRight w:val="0"/>
      <w:marTop w:val="0"/>
      <w:marBottom w:val="0"/>
      <w:divBdr>
        <w:top w:val="none" w:sz="0" w:space="0" w:color="auto"/>
        <w:left w:val="none" w:sz="0" w:space="0" w:color="auto"/>
        <w:bottom w:val="none" w:sz="0" w:space="0" w:color="auto"/>
        <w:right w:val="none" w:sz="0" w:space="0" w:color="auto"/>
      </w:divBdr>
    </w:div>
    <w:div w:id="571165122">
      <w:bodyDiv w:val="1"/>
      <w:marLeft w:val="0"/>
      <w:marRight w:val="0"/>
      <w:marTop w:val="0"/>
      <w:marBottom w:val="0"/>
      <w:divBdr>
        <w:top w:val="none" w:sz="0" w:space="0" w:color="auto"/>
        <w:left w:val="none" w:sz="0" w:space="0" w:color="auto"/>
        <w:bottom w:val="none" w:sz="0" w:space="0" w:color="auto"/>
        <w:right w:val="none" w:sz="0" w:space="0" w:color="auto"/>
      </w:divBdr>
    </w:div>
    <w:div w:id="153761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CE08-88EC-4328-B976-93CF1370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9733</Words>
  <Characters>55480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Фурс Роман Владимирович</cp:lastModifiedBy>
  <cp:revision>32</cp:revision>
  <cp:lastPrinted>2021-12-28T13:48:00Z</cp:lastPrinted>
  <dcterms:created xsi:type="dcterms:W3CDTF">2021-10-21T11:40:00Z</dcterms:created>
  <dcterms:modified xsi:type="dcterms:W3CDTF">2021-12-28T13:56:00Z</dcterms:modified>
</cp:coreProperties>
</file>