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CB5D" w14:textId="77777777" w:rsidR="009A7FCD" w:rsidRDefault="009A7FCD" w:rsidP="00F9436E">
      <w:pPr>
        <w:widowControl w:val="0"/>
        <w:spacing w:after="0" w:line="240" w:lineRule="auto"/>
        <w:jc w:val="right"/>
        <w:rPr>
          <w:rFonts w:ascii="Times New Roman" w:eastAsia="Cambria" w:hAnsi="Times New Roman"/>
          <w:spacing w:val="-4"/>
          <w:sz w:val="24"/>
          <w:szCs w:val="24"/>
        </w:rPr>
      </w:pPr>
    </w:p>
    <w:p w14:paraId="4C836A93" w14:textId="77777777" w:rsidR="009A7FCD" w:rsidRDefault="009A7FCD" w:rsidP="00F9436E">
      <w:pPr>
        <w:widowControl w:val="0"/>
        <w:spacing w:after="0" w:line="240" w:lineRule="auto"/>
        <w:jc w:val="right"/>
        <w:rPr>
          <w:rFonts w:ascii="Times New Roman" w:eastAsia="Cambria" w:hAnsi="Times New Roman"/>
          <w:spacing w:val="-4"/>
          <w:sz w:val="24"/>
          <w:szCs w:val="24"/>
        </w:rPr>
      </w:pPr>
    </w:p>
    <w:p w14:paraId="52FCAEAB" w14:textId="77777777" w:rsidR="009A7FCD" w:rsidRDefault="009A7FCD" w:rsidP="00F9436E">
      <w:pPr>
        <w:widowControl w:val="0"/>
        <w:spacing w:after="0" w:line="240" w:lineRule="auto"/>
        <w:jc w:val="right"/>
        <w:rPr>
          <w:rFonts w:ascii="Times New Roman" w:eastAsia="Cambria" w:hAnsi="Times New Roman"/>
          <w:spacing w:val="-4"/>
          <w:sz w:val="24"/>
          <w:szCs w:val="24"/>
        </w:rPr>
      </w:pPr>
    </w:p>
    <w:p w14:paraId="364C92E9" w14:textId="77777777" w:rsidR="009A7FCD" w:rsidRDefault="009A7FCD" w:rsidP="00F9436E">
      <w:pPr>
        <w:widowControl w:val="0"/>
        <w:spacing w:after="0" w:line="240" w:lineRule="auto"/>
        <w:jc w:val="right"/>
        <w:rPr>
          <w:rFonts w:ascii="Times New Roman" w:eastAsia="Cambria" w:hAnsi="Times New Roman"/>
          <w:spacing w:val="-4"/>
          <w:sz w:val="24"/>
          <w:szCs w:val="24"/>
        </w:rPr>
      </w:pPr>
    </w:p>
    <w:p w14:paraId="5B89E941" w14:textId="42C5B8BA" w:rsidR="004E38B4" w:rsidRPr="004E38B4" w:rsidRDefault="004E38B4" w:rsidP="00F9436E">
      <w:pPr>
        <w:widowControl w:val="0"/>
        <w:spacing w:after="0" w:line="240" w:lineRule="auto"/>
        <w:jc w:val="right"/>
        <w:rPr>
          <w:rFonts w:ascii="Times New Roman" w:eastAsia="Cambria" w:hAnsi="Times New Roman"/>
          <w:spacing w:val="-4"/>
          <w:sz w:val="24"/>
          <w:szCs w:val="24"/>
        </w:rPr>
      </w:pPr>
      <w:r w:rsidRPr="004E38B4">
        <w:rPr>
          <w:rFonts w:ascii="Times New Roman" w:eastAsia="Cambria" w:hAnsi="Times New Roman"/>
          <w:spacing w:val="-4"/>
          <w:sz w:val="24"/>
          <w:szCs w:val="24"/>
        </w:rPr>
        <w:t>Приложение к Приказу</w:t>
      </w:r>
    </w:p>
    <w:p w14:paraId="54C6375B" w14:textId="77777777" w:rsidR="004E38B4" w:rsidRPr="004E38B4" w:rsidRDefault="004E38B4" w:rsidP="00F9436E">
      <w:pPr>
        <w:shd w:val="clear" w:color="auto" w:fill="FFFFFF"/>
        <w:spacing w:after="0" w:line="240" w:lineRule="auto"/>
        <w:jc w:val="right"/>
        <w:rPr>
          <w:rFonts w:ascii="Times New Roman" w:hAnsi="Times New Roman"/>
          <w:spacing w:val="-4"/>
          <w:sz w:val="24"/>
          <w:szCs w:val="24"/>
        </w:rPr>
      </w:pPr>
      <w:r w:rsidRPr="004E38B4">
        <w:rPr>
          <w:rFonts w:ascii="Times New Roman" w:hAnsi="Times New Roman"/>
          <w:spacing w:val="-4"/>
          <w:sz w:val="24"/>
          <w:szCs w:val="24"/>
        </w:rPr>
        <w:t xml:space="preserve">Министерства здравоохранения  </w:t>
      </w:r>
    </w:p>
    <w:p w14:paraId="5346889B" w14:textId="77777777" w:rsidR="004E38B4" w:rsidRPr="004E38B4" w:rsidRDefault="004E38B4" w:rsidP="00F9436E">
      <w:pPr>
        <w:shd w:val="clear" w:color="auto" w:fill="FFFFFF"/>
        <w:spacing w:after="0" w:line="240" w:lineRule="auto"/>
        <w:jc w:val="right"/>
        <w:rPr>
          <w:rFonts w:ascii="Times New Roman" w:hAnsi="Times New Roman"/>
          <w:spacing w:val="-4"/>
          <w:sz w:val="24"/>
          <w:szCs w:val="24"/>
        </w:rPr>
      </w:pPr>
      <w:r w:rsidRPr="004E38B4">
        <w:rPr>
          <w:rFonts w:ascii="Times New Roman" w:hAnsi="Times New Roman"/>
          <w:spacing w:val="-4"/>
          <w:sz w:val="24"/>
          <w:szCs w:val="24"/>
        </w:rPr>
        <w:t xml:space="preserve">Приднестровской Молдавской Республики   </w:t>
      </w:r>
    </w:p>
    <w:p w14:paraId="53F38763" w14:textId="77ACB475" w:rsidR="004E38B4" w:rsidRPr="004E38B4" w:rsidRDefault="004E38B4" w:rsidP="00F9436E">
      <w:pPr>
        <w:shd w:val="clear" w:color="auto" w:fill="FFFFFF"/>
        <w:spacing w:after="0" w:line="240" w:lineRule="auto"/>
        <w:jc w:val="right"/>
        <w:rPr>
          <w:rFonts w:ascii="Times New Roman" w:hAnsi="Times New Roman"/>
          <w:spacing w:val="-4"/>
          <w:sz w:val="24"/>
          <w:szCs w:val="24"/>
        </w:rPr>
      </w:pPr>
      <w:r w:rsidRPr="004E38B4">
        <w:rPr>
          <w:rFonts w:ascii="Times New Roman" w:hAnsi="Times New Roman"/>
          <w:spacing w:val="-4"/>
          <w:sz w:val="24"/>
          <w:szCs w:val="24"/>
        </w:rPr>
        <w:t>от «____» ___________ 202</w:t>
      </w:r>
      <w:r>
        <w:rPr>
          <w:rFonts w:ascii="Times New Roman" w:hAnsi="Times New Roman"/>
          <w:spacing w:val="-4"/>
          <w:sz w:val="24"/>
          <w:szCs w:val="24"/>
        </w:rPr>
        <w:t>2</w:t>
      </w:r>
      <w:r w:rsidRPr="004E38B4">
        <w:rPr>
          <w:rFonts w:ascii="Times New Roman" w:hAnsi="Times New Roman"/>
          <w:spacing w:val="-4"/>
          <w:sz w:val="24"/>
          <w:szCs w:val="24"/>
        </w:rPr>
        <w:t xml:space="preserve"> года № _____</w:t>
      </w:r>
    </w:p>
    <w:p w14:paraId="20732B5A" w14:textId="3CF556C2" w:rsidR="000F19E7" w:rsidRPr="004E38B4" w:rsidRDefault="000F19E7" w:rsidP="00914052">
      <w:pPr>
        <w:spacing w:after="0" w:line="360" w:lineRule="auto"/>
        <w:jc w:val="both"/>
        <w:rPr>
          <w:rFonts w:ascii="Times New Roman" w:eastAsia="Times New Roman" w:hAnsi="Times New Roman" w:cs="Times New Roman"/>
          <w:sz w:val="24"/>
          <w:szCs w:val="24"/>
        </w:rPr>
      </w:pPr>
    </w:p>
    <w:p w14:paraId="2B0E2539" w14:textId="58B6BFE4" w:rsidR="004E38B4" w:rsidRDefault="004E38B4" w:rsidP="00914052">
      <w:pPr>
        <w:spacing w:after="0" w:line="360" w:lineRule="auto"/>
        <w:jc w:val="both"/>
        <w:rPr>
          <w:rFonts w:ascii="Times New Roman" w:eastAsia="Times New Roman" w:hAnsi="Times New Roman" w:cs="Times New Roman"/>
          <w:sz w:val="24"/>
          <w:szCs w:val="24"/>
        </w:rPr>
      </w:pPr>
    </w:p>
    <w:p w14:paraId="75EC72E7" w14:textId="0B010966" w:rsidR="004E38B4" w:rsidRDefault="004E38B4" w:rsidP="00914052">
      <w:pPr>
        <w:spacing w:after="0" w:line="360" w:lineRule="auto"/>
        <w:jc w:val="both"/>
        <w:rPr>
          <w:rFonts w:ascii="Times New Roman" w:eastAsia="Times New Roman" w:hAnsi="Times New Roman" w:cs="Times New Roman"/>
          <w:sz w:val="24"/>
          <w:szCs w:val="24"/>
        </w:rPr>
      </w:pPr>
    </w:p>
    <w:p w14:paraId="41D23CBC" w14:textId="3970D85B" w:rsidR="004E38B4" w:rsidRDefault="004E38B4" w:rsidP="00914052">
      <w:pPr>
        <w:spacing w:after="0" w:line="360" w:lineRule="auto"/>
        <w:jc w:val="both"/>
        <w:rPr>
          <w:rFonts w:ascii="Times New Roman" w:eastAsia="Times New Roman" w:hAnsi="Times New Roman" w:cs="Times New Roman"/>
          <w:sz w:val="24"/>
          <w:szCs w:val="24"/>
        </w:rPr>
      </w:pPr>
    </w:p>
    <w:p w14:paraId="3928EFA7" w14:textId="727EB647" w:rsidR="004E38B4" w:rsidRDefault="004E38B4" w:rsidP="00914052">
      <w:pPr>
        <w:spacing w:after="0" w:line="360" w:lineRule="auto"/>
        <w:jc w:val="both"/>
        <w:rPr>
          <w:rFonts w:ascii="Times New Roman" w:eastAsia="Times New Roman" w:hAnsi="Times New Roman" w:cs="Times New Roman"/>
          <w:sz w:val="24"/>
          <w:szCs w:val="24"/>
        </w:rPr>
      </w:pPr>
    </w:p>
    <w:p w14:paraId="78A7FD20" w14:textId="32ACB83B" w:rsidR="00F9436E" w:rsidRDefault="00F9436E" w:rsidP="004E38B4">
      <w:pPr>
        <w:jc w:val="center"/>
        <w:rPr>
          <w:rFonts w:ascii="Times New Roman" w:hAnsi="Times New Roman"/>
          <w:sz w:val="32"/>
          <w:szCs w:val="32"/>
        </w:rPr>
      </w:pPr>
    </w:p>
    <w:p w14:paraId="27248321" w14:textId="77777777" w:rsidR="009A7FCD" w:rsidRDefault="009A7FCD" w:rsidP="004E38B4">
      <w:pPr>
        <w:jc w:val="center"/>
        <w:rPr>
          <w:rFonts w:ascii="Times New Roman" w:hAnsi="Times New Roman"/>
          <w:sz w:val="32"/>
          <w:szCs w:val="32"/>
        </w:rPr>
      </w:pPr>
    </w:p>
    <w:p w14:paraId="16913C14" w14:textId="77777777" w:rsidR="00F9436E" w:rsidRDefault="00F9436E" w:rsidP="004E38B4">
      <w:pPr>
        <w:jc w:val="center"/>
        <w:rPr>
          <w:rFonts w:ascii="Times New Roman" w:hAnsi="Times New Roman"/>
          <w:sz w:val="32"/>
          <w:szCs w:val="32"/>
        </w:rPr>
      </w:pPr>
    </w:p>
    <w:p w14:paraId="7960B368" w14:textId="77777777" w:rsidR="00F9436E" w:rsidRDefault="00F9436E" w:rsidP="004E38B4">
      <w:pPr>
        <w:jc w:val="center"/>
        <w:rPr>
          <w:rFonts w:ascii="Times New Roman" w:hAnsi="Times New Roman"/>
          <w:sz w:val="32"/>
          <w:szCs w:val="32"/>
        </w:rPr>
      </w:pPr>
    </w:p>
    <w:p w14:paraId="722D910D" w14:textId="77777777" w:rsidR="00F9436E" w:rsidRDefault="00F9436E" w:rsidP="004E38B4">
      <w:pPr>
        <w:jc w:val="center"/>
        <w:rPr>
          <w:rFonts w:ascii="Times New Roman" w:hAnsi="Times New Roman"/>
          <w:sz w:val="32"/>
          <w:szCs w:val="32"/>
        </w:rPr>
      </w:pPr>
    </w:p>
    <w:p w14:paraId="1A526C27" w14:textId="0DCFA65A" w:rsidR="004E38B4" w:rsidRPr="004E38B4" w:rsidRDefault="004E38B4" w:rsidP="00F9436E">
      <w:pPr>
        <w:spacing w:after="0"/>
        <w:jc w:val="center"/>
        <w:rPr>
          <w:rFonts w:ascii="Times New Roman" w:hAnsi="Times New Roman"/>
          <w:sz w:val="32"/>
          <w:szCs w:val="32"/>
        </w:rPr>
      </w:pPr>
      <w:r w:rsidRPr="004E38B4">
        <w:rPr>
          <w:rFonts w:ascii="Times New Roman" w:hAnsi="Times New Roman"/>
          <w:sz w:val="32"/>
          <w:szCs w:val="32"/>
        </w:rPr>
        <w:t>Клинические рекомендации</w:t>
      </w:r>
      <w:bookmarkStart w:id="0" w:name="_GoBack"/>
      <w:bookmarkEnd w:id="0"/>
    </w:p>
    <w:p w14:paraId="4C5B1B11" w14:textId="59228F11" w:rsidR="004E38B4" w:rsidRPr="004E38B4" w:rsidRDefault="004E38B4" w:rsidP="00F9436E">
      <w:pPr>
        <w:spacing w:after="0"/>
        <w:jc w:val="center"/>
        <w:rPr>
          <w:rFonts w:ascii="Times New Roman" w:hAnsi="Times New Roman"/>
          <w:b/>
          <w:bCs/>
          <w:sz w:val="32"/>
          <w:szCs w:val="32"/>
        </w:rPr>
      </w:pPr>
      <w:r w:rsidRPr="004E38B4">
        <w:rPr>
          <w:rFonts w:ascii="Times New Roman" w:hAnsi="Times New Roman"/>
          <w:b/>
          <w:bCs/>
          <w:sz w:val="32"/>
          <w:szCs w:val="32"/>
        </w:rPr>
        <w:t>«Острый средний отит»</w:t>
      </w:r>
    </w:p>
    <w:p w14:paraId="5E2A3922" w14:textId="77777777" w:rsidR="004E38B4" w:rsidRPr="004E38B4" w:rsidRDefault="004E38B4" w:rsidP="004E38B4">
      <w:pPr>
        <w:rPr>
          <w:rFonts w:ascii="Times New Roman" w:hAnsi="Times New Roman"/>
          <w:sz w:val="32"/>
          <w:szCs w:val="32"/>
        </w:rPr>
      </w:pPr>
    </w:p>
    <w:p w14:paraId="1514C484" w14:textId="58C3CB60" w:rsidR="004E38B4" w:rsidRDefault="004E38B4" w:rsidP="00914052">
      <w:pPr>
        <w:spacing w:after="0" w:line="360" w:lineRule="auto"/>
        <w:jc w:val="both"/>
        <w:rPr>
          <w:rFonts w:ascii="Times New Roman" w:eastAsia="Times New Roman" w:hAnsi="Times New Roman" w:cs="Times New Roman"/>
          <w:sz w:val="24"/>
          <w:szCs w:val="24"/>
        </w:rPr>
      </w:pPr>
    </w:p>
    <w:p w14:paraId="00E87462" w14:textId="70C59623" w:rsidR="004E38B4" w:rsidRDefault="004E38B4" w:rsidP="00914052">
      <w:pPr>
        <w:spacing w:after="0" w:line="360" w:lineRule="auto"/>
        <w:jc w:val="both"/>
        <w:rPr>
          <w:rFonts w:ascii="Times New Roman" w:eastAsia="Times New Roman" w:hAnsi="Times New Roman" w:cs="Times New Roman"/>
          <w:sz w:val="24"/>
          <w:szCs w:val="24"/>
        </w:rPr>
      </w:pPr>
    </w:p>
    <w:p w14:paraId="671DA1F1" w14:textId="76DA8F36" w:rsidR="004E38B4" w:rsidRDefault="004E38B4" w:rsidP="00914052">
      <w:pPr>
        <w:spacing w:after="0" w:line="360" w:lineRule="auto"/>
        <w:jc w:val="both"/>
        <w:rPr>
          <w:rFonts w:ascii="Times New Roman" w:eastAsia="Times New Roman" w:hAnsi="Times New Roman" w:cs="Times New Roman"/>
          <w:sz w:val="24"/>
          <w:szCs w:val="24"/>
        </w:rPr>
      </w:pPr>
    </w:p>
    <w:p w14:paraId="39B503B4" w14:textId="705BD83F" w:rsidR="004E38B4" w:rsidRDefault="004E38B4" w:rsidP="00914052">
      <w:pPr>
        <w:spacing w:after="0" w:line="360" w:lineRule="auto"/>
        <w:jc w:val="both"/>
        <w:rPr>
          <w:rFonts w:ascii="Times New Roman" w:eastAsia="Times New Roman" w:hAnsi="Times New Roman" w:cs="Times New Roman"/>
          <w:sz w:val="24"/>
          <w:szCs w:val="24"/>
        </w:rPr>
      </w:pPr>
    </w:p>
    <w:p w14:paraId="7DA71587" w14:textId="0DF1D641" w:rsidR="004E38B4" w:rsidRPr="009A7FCD" w:rsidRDefault="004E38B4" w:rsidP="009A7FCD"/>
    <w:p w14:paraId="2E84C19A" w14:textId="77777777" w:rsidR="004E38B4" w:rsidRPr="009A7FCD" w:rsidRDefault="004E38B4" w:rsidP="009A7FCD">
      <w:pPr>
        <w:spacing w:after="0" w:line="240" w:lineRule="auto"/>
        <w:rPr>
          <w:rFonts w:ascii="Times New Roman" w:hAnsi="Times New Roman" w:cs="Times New Roman"/>
          <w:b/>
          <w:bCs/>
          <w:sz w:val="28"/>
          <w:szCs w:val="28"/>
        </w:rPr>
      </w:pPr>
      <w:r w:rsidRPr="009A7FCD">
        <w:rPr>
          <w:rFonts w:ascii="Times New Roman" w:hAnsi="Times New Roman" w:cs="Times New Roman"/>
          <w:b/>
          <w:bCs/>
          <w:sz w:val="28"/>
          <w:szCs w:val="28"/>
        </w:rPr>
        <w:t>Коды по Международной статистической классификации болезней и</w:t>
      </w:r>
    </w:p>
    <w:p w14:paraId="20924C13" w14:textId="334C9092" w:rsidR="00841DD9" w:rsidRPr="009A7FCD" w:rsidRDefault="00F9436E" w:rsidP="009A7FCD">
      <w:pPr>
        <w:spacing w:after="0" w:line="240" w:lineRule="auto"/>
        <w:rPr>
          <w:rFonts w:ascii="Times New Roman" w:hAnsi="Times New Roman" w:cs="Times New Roman"/>
          <w:sz w:val="28"/>
          <w:szCs w:val="28"/>
        </w:rPr>
      </w:pPr>
      <w:r w:rsidRPr="009A7FCD">
        <w:rPr>
          <w:rFonts w:ascii="Times New Roman" w:hAnsi="Times New Roman" w:cs="Times New Roman"/>
          <w:b/>
          <w:bCs/>
          <w:sz w:val="28"/>
          <w:szCs w:val="28"/>
        </w:rPr>
        <w:t>п</w:t>
      </w:r>
      <w:r w:rsidR="004E38B4" w:rsidRPr="009A7FCD">
        <w:rPr>
          <w:rFonts w:ascii="Times New Roman" w:hAnsi="Times New Roman" w:cs="Times New Roman"/>
          <w:b/>
          <w:bCs/>
          <w:sz w:val="28"/>
          <w:szCs w:val="28"/>
        </w:rPr>
        <w:t>роблем, связанных со здоровьем (МКБ 10):</w:t>
      </w:r>
      <w:r w:rsidR="00841DD9" w:rsidRPr="009A7FCD">
        <w:rPr>
          <w:rFonts w:ascii="Times New Roman" w:hAnsi="Times New Roman" w:cs="Times New Roman"/>
          <w:sz w:val="28"/>
          <w:szCs w:val="28"/>
        </w:rPr>
        <w:t xml:space="preserve"> H65.0/H65.1/H66.0</w:t>
      </w:r>
    </w:p>
    <w:p w14:paraId="0490CB4C" w14:textId="77777777" w:rsidR="00F9436E" w:rsidRPr="009A7FCD" w:rsidRDefault="00F9436E" w:rsidP="009A7FCD"/>
    <w:p w14:paraId="73458A28" w14:textId="3182DE24" w:rsidR="004E38B4" w:rsidRPr="009A7FCD" w:rsidRDefault="004E38B4" w:rsidP="009A7FCD">
      <w:pPr>
        <w:rPr>
          <w:rFonts w:ascii="Times New Roman" w:hAnsi="Times New Roman" w:cs="Times New Roman"/>
          <w:sz w:val="28"/>
          <w:szCs w:val="28"/>
        </w:rPr>
      </w:pPr>
      <w:r w:rsidRPr="009A7FCD">
        <w:rPr>
          <w:rFonts w:ascii="Times New Roman" w:hAnsi="Times New Roman" w:cs="Times New Roman"/>
          <w:b/>
          <w:bCs/>
          <w:sz w:val="28"/>
          <w:szCs w:val="28"/>
        </w:rPr>
        <w:t>Возрастная категория:</w:t>
      </w:r>
      <w:r w:rsidRPr="009A7FCD">
        <w:rPr>
          <w:rFonts w:ascii="Times New Roman" w:hAnsi="Times New Roman" w:cs="Times New Roman"/>
          <w:sz w:val="28"/>
          <w:szCs w:val="28"/>
        </w:rPr>
        <w:t xml:space="preserve"> взрослые</w:t>
      </w:r>
      <w:r w:rsidR="00841DD9" w:rsidRPr="009A7FCD">
        <w:rPr>
          <w:rFonts w:ascii="Times New Roman" w:hAnsi="Times New Roman" w:cs="Times New Roman"/>
          <w:sz w:val="28"/>
          <w:szCs w:val="28"/>
        </w:rPr>
        <w:t>, дети</w:t>
      </w:r>
    </w:p>
    <w:p w14:paraId="78E37226" w14:textId="77777777" w:rsidR="00F9436E" w:rsidRPr="009A7FCD" w:rsidRDefault="00F9436E" w:rsidP="009A7FCD"/>
    <w:p w14:paraId="105B8830" w14:textId="09BED44E" w:rsidR="004E38B4" w:rsidRPr="009A7FCD" w:rsidRDefault="004E38B4" w:rsidP="009A7FCD">
      <w:pPr>
        <w:rPr>
          <w:rFonts w:ascii="Times New Roman" w:hAnsi="Times New Roman" w:cs="Times New Roman"/>
          <w:sz w:val="28"/>
          <w:szCs w:val="28"/>
        </w:rPr>
      </w:pPr>
      <w:r w:rsidRPr="009A7FCD">
        <w:rPr>
          <w:rFonts w:ascii="Times New Roman" w:hAnsi="Times New Roman" w:cs="Times New Roman"/>
          <w:b/>
          <w:bCs/>
          <w:sz w:val="28"/>
          <w:szCs w:val="28"/>
        </w:rPr>
        <w:t>Год утверждения:</w:t>
      </w:r>
      <w:r w:rsidRPr="009A7FCD">
        <w:rPr>
          <w:rFonts w:ascii="Times New Roman" w:hAnsi="Times New Roman" w:cs="Times New Roman"/>
          <w:sz w:val="28"/>
          <w:szCs w:val="28"/>
        </w:rPr>
        <w:t xml:space="preserve"> 2022 год (пересмотр 1 раз в 5 лет)</w:t>
      </w:r>
    </w:p>
    <w:p w14:paraId="44B30B25" w14:textId="77777777" w:rsidR="00255B84" w:rsidRPr="009A7FCD" w:rsidRDefault="00255B84" w:rsidP="009A7FCD"/>
    <w:p w14:paraId="682B17C5" w14:textId="77777777" w:rsidR="008A7DD1" w:rsidRDefault="008A7DD1" w:rsidP="00570ADF">
      <w:pPr>
        <w:jc w:val="center"/>
        <w:rPr>
          <w:rFonts w:ascii="Times New Roman" w:hAnsi="Times New Roman" w:cs="Times New Roman"/>
          <w:b/>
          <w:sz w:val="28"/>
          <w:szCs w:val="28"/>
        </w:rPr>
      </w:pPr>
    </w:p>
    <w:p w14:paraId="23BF573F" w14:textId="489F1663" w:rsidR="0018365A" w:rsidRPr="00570ADF" w:rsidRDefault="0018365A" w:rsidP="00570ADF">
      <w:pPr>
        <w:jc w:val="center"/>
        <w:rPr>
          <w:rFonts w:ascii="Times New Roman" w:hAnsi="Times New Roman" w:cs="Times New Roman"/>
          <w:b/>
          <w:sz w:val="28"/>
          <w:szCs w:val="28"/>
        </w:rPr>
      </w:pPr>
      <w:r w:rsidRPr="00570ADF">
        <w:rPr>
          <w:rFonts w:ascii="Times New Roman" w:hAnsi="Times New Roman" w:cs="Times New Roman"/>
          <w:b/>
          <w:sz w:val="28"/>
          <w:szCs w:val="28"/>
        </w:rPr>
        <w:lastRenderedPageBreak/>
        <w:t>Оглавление</w:t>
      </w:r>
    </w:p>
    <w:p w14:paraId="7E82C654" w14:textId="1ECCBCF4" w:rsidR="00145A2F" w:rsidRPr="00B85856" w:rsidRDefault="00145A2F" w:rsidP="00145A2F">
      <w:pPr>
        <w:spacing w:after="0" w:line="360" w:lineRule="auto"/>
        <w:rPr>
          <w:rFonts w:ascii="Times New Roman" w:hAnsi="Times New Roman" w:cs="Times New Roman"/>
          <w:sz w:val="24"/>
          <w:szCs w:val="24"/>
        </w:rPr>
      </w:pPr>
      <w:r w:rsidRPr="00707687">
        <w:rPr>
          <w:rFonts w:ascii="Times New Roman" w:hAnsi="Times New Roman" w:cs="Times New Roman"/>
          <w:b/>
          <w:bCs/>
          <w:sz w:val="24"/>
          <w:szCs w:val="24"/>
        </w:rPr>
        <w:t>Список сокращений</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411FC0">
        <w:rPr>
          <w:rFonts w:ascii="Times New Roman" w:hAnsi="Times New Roman" w:cs="Times New Roman"/>
          <w:sz w:val="24"/>
          <w:szCs w:val="24"/>
        </w:rPr>
        <w:t>.</w:t>
      </w:r>
      <w:r>
        <w:rPr>
          <w:rFonts w:ascii="Times New Roman" w:hAnsi="Times New Roman" w:cs="Times New Roman"/>
          <w:sz w:val="24"/>
          <w:szCs w:val="24"/>
        </w:rPr>
        <w:t>…</w:t>
      </w:r>
      <w:r w:rsidR="00B4280A">
        <w:rPr>
          <w:rFonts w:ascii="Times New Roman" w:hAnsi="Times New Roman" w:cs="Times New Roman"/>
          <w:sz w:val="24"/>
          <w:szCs w:val="24"/>
        </w:rPr>
        <w:t>……… 3</w:t>
      </w:r>
    </w:p>
    <w:p w14:paraId="79FF786D" w14:textId="2A6656C7" w:rsidR="00145A2F" w:rsidRPr="00B85856" w:rsidRDefault="00145A2F"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Термины и определения</w:t>
      </w:r>
      <w:r w:rsidRPr="0056630F">
        <w:rPr>
          <w:rFonts w:ascii="Times New Roman" w:hAnsi="Times New Roman"/>
          <w:sz w:val="24"/>
          <w:szCs w:val="24"/>
        </w:rPr>
        <w:t>……………………………………</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sidR="003761F5">
        <w:rPr>
          <w:rFonts w:ascii="Times New Roman" w:hAnsi="Times New Roman"/>
          <w:sz w:val="24"/>
          <w:szCs w:val="24"/>
        </w:rPr>
        <w:t>…...…</w:t>
      </w:r>
      <w:r w:rsidR="00B4280A">
        <w:rPr>
          <w:rFonts w:ascii="Times New Roman" w:hAnsi="Times New Roman"/>
          <w:sz w:val="24"/>
          <w:szCs w:val="24"/>
        </w:rPr>
        <w:t>………...3</w:t>
      </w:r>
    </w:p>
    <w:p w14:paraId="58BBEDCC" w14:textId="73AA7D96" w:rsidR="00145A2F" w:rsidRPr="00B85856" w:rsidRDefault="00707687"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 xml:space="preserve">1. </w:t>
      </w:r>
      <w:r w:rsidR="00145A2F" w:rsidRPr="00707687">
        <w:rPr>
          <w:rFonts w:ascii="Times New Roman" w:hAnsi="Times New Roman"/>
          <w:b/>
          <w:bCs/>
          <w:sz w:val="24"/>
          <w:szCs w:val="24"/>
        </w:rPr>
        <w:t>Краткая информация</w:t>
      </w:r>
      <w:r w:rsidR="00145A2F" w:rsidRPr="0056630F">
        <w:rPr>
          <w:rFonts w:ascii="Times New Roman" w:hAnsi="Times New Roman"/>
          <w:sz w:val="24"/>
          <w:szCs w:val="24"/>
        </w:rPr>
        <w:t>…………………………</w:t>
      </w:r>
      <w:r w:rsidR="003761F5">
        <w:rPr>
          <w:rFonts w:ascii="Times New Roman" w:hAnsi="Times New Roman"/>
          <w:sz w:val="24"/>
          <w:szCs w:val="24"/>
        </w:rPr>
        <w:t>…………………………</w:t>
      </w:r>
      <w:proofErr w:type="gramStart"/>
      <w:r w:rsidR="003761F5">
        <w:rPr>
          <w:rFonts w:ascii="Times New Roman" w:hAnsi="Times New Roman"/>
          <w:sz w:val="24"/>
          <w:szCs w:val="24"/>
        </w:rPr>
        <w:t>…….</w:t>
      </w:r>
      <w:proofErr w:type="gramEnd"/>
      <w:r w:rsidR="003761F5">
        <w:rPr>
          <w:rFonts w:ascii="Times New Roman" w:hAnsi="Times New Roman"/>
          <w:sz w:val="24"/>
          <w:szCs w:val="24"/>
        </w:rPr>
        <w:t>.…</w:t>
      </w:r>
      <w:r w:rsidR="00B4280A">
        <w:rPr>
          <w:rFonts w:ascii="Times New Roman" w:hAnsi="Times New Roman"/>
          <w:sz w:val="24"/>
          <w:szCs w:val="24"/>
        </w:rPr>
        <w:t>…………3</w:t>
      </w:r>
    </w:p>
    <w:p w14:paraId="3C9EA338" w14:textId="7183BB51"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1.1 Определение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56630F">
        <w:rPr>
          <w:rFonts w:ascii="Times New Roman" w:hAnsi="Times New Roman"/>
          <w:sz w:val="24"/>
          <w:szCs w:val="24"/>
        </w:rPr>
        <w:t>……</w:t>
      </w:r>
      <w:r w:rsidR="00411FC0">
        <w:rPr>
          <w:rFonts w:ascii="Times New Roman" w:hAnsi="Times New Roman"/>
          <w:sz w:val="24"/>
          <w:szCs w:val="24"/>
        </w:rPr>
        <w:t xml:space="preserve">.…. </w:t>
      </w:r>
      <w:r w:rsidR="00B4280A">
        <w:rPr>
          <w:rFonts w:ascii="Times New Roman" w:hAnsi="Times New Roman"/>
          <w:sz w:val="24"/>
          <w:szCs w:val="24"/>
        </w:rPr>
        <w:t>………...3</w:t>
      </w:r>
    </w:p>
    <w:p w14:paraId="2CE87BB4" w14:textId="01F6A36A"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1.2 Этиология и патогенез...............................................................................</w:t>
      </w:r>
      <w:r w:rsidR="00411FC0">
        <w:rPr>
          <w:rFonts w:ascii="Times New Roman" w:hAnsi="Times New Roman"/>
          <w:sz w:val="24"/>
          <w:szCs w:val="24"/>
        </w:rPr>
        <w:t>...............</w:t>
      </w:r>
      <w:r w:rsidR="003D5889">
        <w:rPr>
          <w:rFonts w:ascii="Times New Roman" w:hAnsi="Times New Roman"/>
          <w:sz w:val="24"/>
          <w:szCs w:val="24"/>
        </w:rPr>
        <w:t>...............4</w:t>
      </w:r>
    </w:p>
    <w:p w14:paraId="6DDE727E" w14:textId="42C406C5"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1.3 Эпидемиология………………………………………………………………</w:t>
      </w:r>
      <w:r w:rsidR="00411FC0">
        <w:rPr>
          <w:rFonts w:ascii="Times New Roman" w:hAnsi="Times New Roman"/>
          <w:sz w:val="24"/>
          <w:szCs w:val="24"/>
        </w:rPr>
        <w:t>……</w:t>
      </w:r>
      <w:r w:rsidR="003D5889">
        <w:rPr>
          <w:rFonts w:ascii="Times New Roman" w:hAnsi="Times New Roman"/>
          <w:sz w:val="24"/>
          <w:szCs w:val="24"/>
        </w:rPr>
        <w:t>…………5</w:t>
      </w:r>
    </w:p>
    <w:p w14:paraId="09DB3E44" w14:textId="372630ED"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1.4 Кодирование по МКБ10………………………………</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………..5</w:t>
      </w:r>
    </w:p>
    <w:p w14:paraId="3AF07F29" w14:textId="00A5C8B7"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1.5 Классификация …………………………………………</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...............5</w:t>
      </w:r>
    </w:p>
    <w:p w14:paraId="374B142C" w14:textId="5B4CDBED"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1.6 Клиническая картина…………………………</w:t>
      </w:r>
      <w:r w:rsidR="00411FC0">
        <w:rPr>
          <w:rFonts w:ascii="Times New Roman" w:hAnsi="Times New Roman"/>
          <w:sz w:val="24"/>
          <w:szCs w:val="24"/>
        </w:rPr>
        <w:t>………………………</w:t>
      </w:r>
      <w:proofErr w:type="gramStart"/>
      <w:r w:rsidR="00411FC0">
        <w:rPr>
          <w:rFonts w:ascii="Times New Roman" w:hAnsi="Times New Roman"/>
          <w:sz w:val="24"/>
          <w:szCs w:val="24"/>
        </w:rPr>
        <w:t>…….</w:t>
      </w:r>
      <w:proofErr w:type="gramEnd"/>
      <w:r w:rsidR="00411FC0">
        <w:rPr>
          <w:rFonts w:ascii="Times New Roman" w:hAnsi="Times New Roman"/>
          <w:sz w:val="24"/>
          <w:szCs w:val="24"/>
        </w:rPr>
        <w:t>.……</w:t>
      </w:r>
      <w:r w:rsidR="003D5889">
        <w:rPr>
          <w:rFonts w:ascii="Times New Roman" w:hAnsi="Times New Roman"/>
          <w:sz w:val="24"/>
          <w:szCs w:val="24"/>
        </w:rPr>
        <w:t>………….6</w:t>
      </w:r>
    </w:p>
    <w:p w14:paraId="5651B260" w14:textId="1AB7768D" w:rsidR="00145A2F" w:rsidRPr="00B85856" w:rsidRDefault="00145A2F"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2. Диагностика</w:t>
      </w:r>
      <w:r w:rsidRPr="0056630F">
        <w:rPr>
          <w:rFonts w:ascii="Times New Roman" w:hAnsi="Times New Roman"/>
          <w:sz w:val="24"/>
          <w:szCs w:val="24"/>
        </w:rPr>
        <w:t xml:space="preserve"> ……………………………………………</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003D5889">
        <w:rPr>
          <w:rFonts w:ascii="Times New Roman" w:hAnsi="Times New Roman"/>
          <w:sz w:val="24"/>
          <w:szCs w:val="24"/>
        </w:rPr>
        <w:t>...............6</w:t>
      </w:r>
    </w:p>
    <w:p w14:paraId="1734F747" w14:textId="435AD2EC"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2.1 Жалобы и анамнез …………………………………</w:t>
      </w:r>
      <w:r>
        <w:rPr>
          <w:rFonts w:ascii="Times New Roman" w:hAnsi="Times New Roman"/>
          <w:sz w:val="24"/>
          <w:szCs w:val="24"/>
        </w:rPr>
        <w:t>………………………………</w:t>
      </w:r>
      <w:r w:rsidR="003D5889">
        <w:rPr>
          <w:rFonts w:ascii="Times New Roman" w:hAnsi="Times New Roman"/>
          <w:sz w:val="24"/>
          <w:szCs w:val="24"/>
        </w:rPr>
        <w:t>…</w:t>
      </w:r>
      <w:proofErr w:type="gramStart"/>
      <w:r w:rsidR="003D5889">
        <w:rPr>
          <w:rFonts w:ascii="Times New Roman" w:hAnsi="Times New Roman"/>
          <w:sz w:val="24"/>
          <w:szCs w:val="24"/>
        </w:rPr>
        <w:t>…….</w:t>
      </w:r>
      <w:proofErr w:type="gramEnd"/>
      <w:r w:rsidR="003D5889">
        <w:rPr>
          <w:rFonts w:ascii="Times New Roman" w:hAnsi="Times New Roman"/>
          <w:sz w:val="24"/>
          <w:szCs w:val="24"/>
        </w:rPr>
        <w:t>.6</w:t>
      </w:r>
    </w:p>
    <w:p w14:paraId="65FF0F92" w14:textId="42B9657F"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 xml:space="preserve">2.2 </w:t>
      </w:r>
      <w:proofErr w:type="spellStart"/>
      <w:r w:rsidRPr="0056630F">
        <w:rPr>
          <w:rFonts w:ascii="Times New Roman" w:hAnsi="Times New Roman"/>
          <w:sz w:val="24"/>
          <w:szCs w:val="24"/>
        </w:rPr>
        <w:t>Физикальное</w:t>
      </w:r>
      <w:proofErr w:type="spellEnd"/>
      <w:r w:rsidRPr="0056630F">
        <w:rPr>
          <w:rFonts w:ascii="Times New Roman" w:hAnsi="Times New Roman"/>
          <w:sz w:val="24"/>
          <w:szCs w:val="24"/>
        </w:rPr>
        <w:t xml:space="preserve"> обследование ………………………………</w:t>
      </w:r>
      <w:proofErr w:type="gramStart"/>
      <w:r w:rsidRPr="0056630F">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Pr="0056630F">
        <w:rPr>
          <w:rFonts w:ascii="Times New Roman" w:hAnsi="Times New Roman"/>
          <w:sz w:val="24"/>
          <w:szCs w:val="24"/>
        </w:rPr>
        <w:t>………….…</w:t>
      </w:r>
      <w:r w:rsidR="00707687">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…………6</w:t>
      </w:r>
    </w:p>
    <w:p w14:paraId="05053766" w14:textId="645F93AB"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2.3 Лабораторная диагностика ……………………………</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sidR="00707687">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..............7</w:t>
      </w:r>
    </w:p>
    <w:p w14:paraId="342AF1FD" w14:textId="451841A3" w:rsidR="00145A2F" w:rsidRPr="00B85856"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2.4 Инструментальная диагностика…………………………………………</w:t>
      </w:r>
      <w:r w:rsidR="00707687">
        <w:rPr>
          <w:rFonts w:ascii="Times New Roman" w:hAnsi="Times New Roman"/>
          <w:sz w:val="24"/>
          <w:szCs w:val="24"/>
        </w:rPr>
        <w:t>...</w:t>
      </w:r>
      <w:r w:rsidRPr="0056630F">
        <w:rPr>
          <w:rFonts w:ascii="Times New Roman" w:hAnsi="Times New Roman"/>
          <w:sz w:val="24"/>
          <w:szCs w:val="24"/>
        </w:rPr>
        <w:t>...</w:t>
      </w:r>
      <w:r w:rsidR="00411FC0">
        <w:rPr>
          <w:rFonts w:ascii="Times New Roman" w:hAnsi="Times New Roman"/>
          <w:sz w:val="24"/>
          <w:szCs w:val="24"/>
        </w:rPr>
        <w:t>.......</w:t>
      </w:r>
      <w:r w:rsidR="00405471">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..............7</w:t>
      </w:r>
    </w:p>
    <w:p w14:paraId="522412F9" w14:textId="68FECBD4" w:rsidR="00570ADF" w:rsidRPr="00B85856" w:rsidRDefault="00570ADF" w:rsidP="00145A2F">
      <w:pPr>
        <w:pStyle w:val="aa"/>
        <w:spacing w:line="360" w:lineRule="auto"/>
        <w:jc w:val="both"/>
        <w:rPr>
          <w:rFonts w:ascii="Times New Roman" w:hAnsi="Times New Roman"/>
          <w:sz w:val="24"/>
          <w:szCs w:val="24"/>
        </w:rPr>
      </w:pPr>
      <w:r>
        <w:rPr>
          <w:rFonts w:ascii="Times New Roman" w:hAnsi="Times New Roman"/>
          <w:sz w:val="24"/>
          <w:szCs w:val="24"/>
        </w:rPr>
        <w:t>2.5 Иная диагностика…………………………………………………………………</w:t>
      </w:r>
      <w:r w:rsidR="00022C25">
        <w:rPr>
          <w:rFonts w:ascii="Times New Roman" w:hAnsi="Times New Roman"/>
          <w:sz w:val="24"/>
          <w:szCs w:val="24"/>
        </w:rPr>
        <w:t>...</w:t>
      </w:r>
      <w:r w:rsidR="003D5889">
        <w:rPr>
          <w:rFonts w:ascii="Times New Roman" w:hAnsi="Times New Roman"/>
          <w:sz w:val="24"/>
          <w:szCs w:val="24"/>
        </w:rPr>
        <w:t>..............7</w:t>
      </w:r>
    </w:p>
    <w:p w14:paraId="6E9237A5" w14:textId="175C74C9" w:rsidR="00145A2F" w:rsidRPr="00B85856" w:rsidRDefault="00145A2F"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3. Лечение</w:t>
      </w:r>
      <w:r w:rsidRPr="0056630F">
        <w:rPr>
          <w:rFonts w:ascii="Times New Roman" w:hAnsi="Times New Roman"/>
          <w:sz w:val="24"/>
          <w:szCs w:val="24"/>
        </w:rPr>
        <w:t>…………………………………………………</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003D5889">
        <w:rPr>
          <w:rFonts w:ascii="Times New Roman" w:hAnsi="Times New Roman"/>
          <w:sz w:val="24"/>
          <w:szCs w:val="24"/>
        </w:rPr>
        <w:t>………...7</w:t>
      </w:r>
    </w:p>
    <w:p w14:paraId="7A6DB2BE" w14:textId="2E895EBC" w:rsidR="00145A2F" w:rsidRPr="00B85856" w:rsidRDefault="00145A2F" w:rsidP="00145A2F">
      <w:pPr>
        <w:pStyle w:val="aa"/>
        <w:spacing w:line="360" w:lineRule="auto"/>
        <w:jc w:val="both"/>
        <w:rPr>
          <w:rFonts w:ascii="Times New Roman" w:hAnsi="Times New Roman"/>
          <w:sz w:val="24"/>
          <w:szCs w:val="24"/>
        </w:rPr>
      </w:pPr>
      <w:r>
        <w:rPr>
          <w:rFonts w:ascii="Times New Roman" w:hAnsi="Times New Roman"/>
          <w:sz w:val="24"/>
          <w:szCs w:val="24"/>
        </w:rPr>
        <w:t>3.1 К</w:t>
      </w:r>
      <w:r w:rsidRPr="0056630F">
        <w:rPr>
          <w:rFonts w:ascii="Times New Roman" w:hAnsi="Times New Roman"/>
          <w:sz w:val="24"/>
          <w:szCs w:val="24"/>
        </w:rPr>
        <w:t>онсервативное лечение…………</w:t>
      </w:r>
      <w:r>
        <w:rPr>
          <w:rFonts w:ascii="Times New Roman" w:hAnsi="Times New Roman"/>
          <w:sz w:val="24"/>
          <w:szCs w:val="24"/>
        </w:rPr>
        <w:t>………………………………………………..</w:t>
      </w:r>
      <w:r w:rsidR="00405471">
        <w:rPr>
          <w:rFonts w:ascii="Times New Roman" w:hAnsi="Times New Roman"/>
          <w:sz w:val="24"/>
          <w:szCs w:val="24"/>
        </w:rPr>
        <w:t>..</w:t>
      </w:r>
      <w:r w:rsidR="003D5889">
        <w:rPr>
          <w:rFonts w:ascii="Times New Roman" w:hAnsi="Times New Roman"/>
          <w:sz w:val="24"/>
          <w:szCs w:val="24"/>
        </w:rPr>
        <w:t>.............7</w:t>
      </w:r>
    </w:p>
    <w:p w14:paraId="5D6F2253" w14:textId="5027F6EE" w:rsidR="00145A2F" w:rsidRPr="005D0CC4" w:rsidRDefault="00145A2F" w:rsidP="00145A2F">
      <w:pPr>
        <w:pStyle w:val="aa"/>
        <w:spacing w:line="360" w:lineRule="auto"/>
        <w:jc w:val="both"/>
        <w:rPr>
          <w:rFonts w:ascii="Times New Roman" w:hAnsi="Times New Roman"/>
          <w:sz w:val="24"/>
          <w:szCs w:val="24"/>
        </w:rPr>
      </w:pPr>
      <w:r w:rsidRPr="0056630F">
        <w:rPr>
          <w:rFonts w:ascii="Times New Roman" w:hAnsi="Times New Roman"/>
          <w:sz w:val="24"/>
          <w:szCs w:val="24"/>
        </w:rPr>
        <w:t>3.2 Хирургическое лечение ……………</w:t>
      </w:r>
      <w:r w:rsidR="00411FC0">
        <w:rPr>
          <w:rFonts w:ascii="Times New Roman" w:hAnsi="Times New Roman"/>
          <w:sz w:val="24"/>
          <w:szCs w:val="24"/>
        </w:rPr>
        <w:t>…………………………………</w:t>
      </w:r>
      <w:proofErr w:type="gramStart"/>
      <w:r w:rsidR="00411FC0">
        <w:rPr>
          <w:rFonts w:ascii="Times New Roman" w:hAnsi="Times New Roman"/>
          <w:sz w:val="24"/>
          <w:szCs w:val="24"/>
        </w:rPr>
        <w:t>…….</w:t>
      </w:r>
      <w:proofErr w:type="gramEnd"/>
      <w:r w:rsidR="00411FC0">
        <w:rPr>
          <w:rFonts w:ascii="Times New Roman" w:hAnsi="Times New Roman"/>
          <w:sz w:val="24"/>
          <w:szCs w:val="24"/>
        </w:rPr>
        <w:t>……</w:t>
      </w:r>
      <w:r w:rsidR="003D5889">
        <w:rPr>
          <w:rFonts w:ascii="Times New Roman" w:hAnsi="Times New Roman"/>
          <w:sz w:val="24"/>
          <w:szCs w:val="24"/>
        </w:rPr>
        <w:t>………...</w:t>
      </w:r>
      <w:r w:rsidR="00411FC0">
        <w:rPr>
          <w:rFonts w:ascii="Times New Roman" w:hAnsi="Times New Roman"/>
          <w:sz w:val="24"/>
          <w:szCs w:val="24"/>
        </w:rPr>
        <w:t>1</w:t>
      </w:r>
      <w:r w:rsidR="003D5889">
        <w:rPr>
          <w:rFonts w:ascii="Times New Roman" w:hAnsi="Times New Roman"/>
          <w:sz w:val="24"/>
          <w:szCs w:val="24"/>
        </w:rPr>
        <w:t>4</w:t>
      </w:r>
    </w:p>
    <w:p w14:paraId="05522313" w14:textId="03536679" w:rsidR="00570ADF" w:rsidRPr="005D0CC4" w:rsidRDefault="00570ADF" w:rsidP="00145A2F">
      <w:pPr>
        <w:pStyle w:val="aa"/>
        <w:spacing w:line="360" w:lineRule="auto"/>
        <w:jc w:val="both"/>
        <w:rPr>
          <w:rFonts w:ascii="Times New Roman" w:hAnsi="Times New Roman"/>
          <w:sz w:val="24"/>
          <w:szCs w:val="24"/>
        </w:rPr>
      </w:pPr>
      <w:r>
        <w:rPr>
          <w:rFonts w:ascii="Times New Roman" w:hAnsi="Times New Roman"/>
          <w:sz w:val="24"/>
          <w:szCs w:val="24"/>
        </w:rPr>
        <w:t>3.3 Иное лечение………………………………………………………………………</w:t>
      </w:r>
      <w:r w:rsidR="003D5889">
        <w:rPr>
          <w:rFonts w:ascii="Times New Roman" w:hAnsi="Times New Roman"/>
          <w:sz w:val="24"/>
          <w:szCs w:val="24"/>
        </w:rPr>
        <w:t>…</w:t>
      </w:r>
      <w:proofErr w:type="gramStart"/>
      <w:r w:rsidR="003D5889">
        <w:rPr>
          <w:rFonts w:ascii="Times New Roman" w:hAnsi="Times New Roman"/>
          <w:sz w:val="24"/>
          <w:szCs w:val="24"/>
        </w:rPr>
        <w:t>…….</w:t>
      </w:r>
      <w:proofErr w:type="gramEnd"/>
      <w:r w:rsidR="003D5889">
        <w:rPr>
          <w:rFonts w:ascii="Times New Roman" w:hAnsi="Times New Roman"/>
          <w:sz w:val="24"/>
          <w:szCs w:val="24"/>
        </w:rPr>
        <w:t>.</w:t>
      </w:r>
      <w:r w:rsidR="00B85856" w:rsidRPr="005D0CC4">
        <w:rPr>
          <w:rFonts w:ascii="Times New Roman" w:hAnsi="Times New Roman"/>
          <w:sz w:val="24"/>
          <w:szCs w:val="24"/>
        </w:rPr>
        <w:t>1</w:t>
      </w:r>
      <w:r w:rsidR="003D5889">
        <w:rPr>
          <w:rFonts w:ascii="Times New Roman" w:hAnsi="Times New Roman"/>
          <w:sz w:val="24"/>
          <w:szCs w:val="24"/>
        </w:rPr>
        <w:t>4</w:t>
      </w:r>
    </w:p>
    <w:p w14:paraId="0B84BB5F" w14:textId="137D4865" w:rsidR="00145A2F" w:rsidRPr="0056630F" w:rsidRDefault="00145A2F"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4. Реабилитация</w:t>
      </w:r>
      <w:r w:rsidRPr="0056630F">
        <w:rPr>
          <w:rFonts w:ascii="Times New Roman" w:hAnsi="Times New Roman"/>
          <w:sz w:val="24"/>
          <w:szCs w:val="24"/>
        </w:rPr>
        <w:t xml:space="preserve"> …………………………………………</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707687">
        <w:rPr>
          <w:rFonts w:ascii="Times New Roman" w:hAnsi="Times New Roman"/>
          <w:sz w:val="24"/>
          <w:szCs w:val="24"/>
        </w:rPr>
        <w:t>…</w:t>
      </w:r>
      <w:r w:rsidR="003D5889">
        <w:rPr>
          <w:rFonts w:ascii="Times New Roman" w:hAnsi="Times New Roman"/>
          <w:sz w:val="24"/>
          <w:szCs w:val="24"/>
        </w:rPr>
        <w:t>………...</w:t>
      </w:r>
      <w:r w:rsidR="00405471">
        <w:rPr>
          <w:rFonts w:ascii="Times New Roman" w:hAnsi="Times New Roman"/>
          <w:sz w:val="24"/>
          <w:szCs w:val="24"/>
        </w:rPr>
        <w:t>1</w:t>
      </w:r>
      <w:r w:rsidR="003D5889">
        <w:rPr>
          <w:rFonts w:ascii="Times New Roman" w:hAnsi="Times New Roman"/>
          <w:sz w:val="24"/>
          <w:szCs w:val="24"/>
        </w:rPr>
        <w:t>4</w:t>
      </w:r>
    </w:p>
    <w:p w14:paraId="7E14F098" w14:textId="3529E295" w:rsidR="00145A2F" w:rsidRDefault="00145A2F"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5. Профилактика и диспансерное наблюдение</w:t>
      </w:r>
      <w:r w:rsidRPr="0056630F">
        <w:rPr>
          <w:rFonts w:ascii="Times New Roman" w:hAnsi="Times New Roman"/>
          <w:sz w:val="24"/>
          <w:szCs w:val="24"/>
        </w:rPr>
        <w:t>………………………</w:t>
      </w:r>
      <w:proofErr w:type="gramStart"/>
      <w:r w:rsidRPr="0056630F">
        <w:rPr>
          <w:rFonts w:ascii="Times New Roman" w:hAnsi="Times New Roman"/>
          <w:sz w:val="24"/>
          <w:szCs w:val="24"/>
        </w:rPr>
        <w:t>…</w:t>
      </w:r>
      <w:r w:rsidR="00655EE3">
        <w:rPr>
          <w:rFonts w:ascii="Times New Roman" w:hAnsi="Times New Roman"/>
          <w:sz w:val="24"/>
          <w:szCs w:val="24"/>
        </w:rPr>
        <w:t>….</w:t>
      </w:r>
      <w:proofErr w:type="gramEnd"/>
      <w:r w:rsidR="00411FC0">
        <w:rPr>
          <w:rFonts w:ascii="Times New Roman" w:hAnsi="Times New Roman"/>
          <w:sz w:val="24"/>
          <w:szCs w:val="24"/>
        </w:rPr>
        <w:t>.….....</w:t>
      </w:r>
      <w:r w:rsidR="003D5889">
        <w:rPr>
          <w:rFonts w:ascii="Times New Roman" w:hAnsi="Times New Roman"/>
          <w:sz w:val="24"/>
          <w:szCs w:val="24"/>
        </w:rPr>
        <w:t>.............</w:t>
      </w:r>
      <w:r w:rsidR="00411FC0">
        <w:rPr>
          <w:rFonts w:ascii="Times New Roman" w:hAnsi="Times New Roman"/>
          <w:sz w:val="24"/>
          <w:szCs w:val="24"/>
        </w:rPr>
        <w:t>1</w:t>
      </w:r>
      <w:r w:rsidR="003D5889">
        <w:rPr>
          <w:rFonts w:ascii="Times New Roman" w:hAnsi="Times New Roman"/>
          <w:sz w:val="24"/>
          <w:szCs w:val="24"/>
        </w:rPr>
        <w:t>4</w:t>
      </w:r>
    </w:p>
    <w:p w14:paraId="045EE332" w14:textId="2EEBEE67" w:rsidR="00655EE3" w:rsidRPr="005D0CC4" w:rsidRDefault="00655EE3"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6.</w:t>
      </w:r>
      <w:r w:rsidR="00707687" w:rsidRPr="00707687">
        <w:rPr>
          <w:rFonts w:ascii="Times New Roman" w:hAnsi="Times New Roman"/>
          <w:b/>
          <w:bCs/>
          <w:sz w:val="24"/>
          <w:szCs w:val="24"/>
        </w:rPr>
        <w:t xml:space="preserve"> </w:t>
      </w:r>
      <w:r w:rsidRPr="00707687">
        <w:rPr>
          <w:rFonts w:ascii="Times New Roman" w:hAnsi="Times New Roman"/>
          <w:b/>
          <w:bCs/>
          <w:sz w:val="24"/>
          <w:szCs w:val="24"/>
        </w:rPr>
        <w:t>Организация медицинской помощи</w:t>
      </w:r>
      <w:r>
        <w:rPr>
          <w:rFonts w:ascii="Times New Roman" w:hAnsi="Times New Roman"/>
          <w:sz w:val="24"/>
          <w:szCs w:val="24"/>
        </w:rPr>
        <w:t>………………………………………</w:t>
      </w:r>
      <w:r w:rsidR="00411FC0">
        <w:rPr>
          <w:rFonts w:ascii="Times New Roman" w:hAnsi="Times New Roman"/>
          <w:sz w:val="24"/>
          <w:szCs w:val="24"/>
        </w:rPr>
        <w:t>……</w:t>
      </w:r>
      <w:r w:rsidR="003D5889">
        <w:rPr>
          <w:rFonts w:ascii="Times New Roman" w:hAnsi="Times New Roman"/>
          <w:sz w:val="24"/>
          <w:szCs w:val="24"/>
        </w:rPr>
        <w:t>…</w:t>
      </w:r>
      <w:proofErr w:type="gramStart"/>
      <w:r w:rsidR="003D5889">
        <w:rPr>
          <w:rFonts w:ascii="Times New Roman" w:hAnsi="Times New Roman"/>
          <w:sz w:val="24"/>
          <w:szCs w:val="24"/>
        </w:rPr>
        <w:t>…….</w:t>
      </w:r>
      <w:proofErr w:type="gramEnd"/>
      <w:r w:rsidR="003D5889">
        <w:rPr>
          <w:rFonts w:ascii="Times New Roman" w:hAnsi="Times New Roman"/>
          <w:sz w:val="24"/>
          <w:szCs w:val="24"/>
        </w:rPr>
        <w:t>.</w:t>
      </w:r>
      <w:r w:rsidR="00411FC0">
        <w:rPr>
          <w:rFonts w:ascii="Times New Roman" w:hAnsi="Times New Roman"/>
          <w:sz w:val="24"/>
          <w:szCs w:val="24"/>
        </w:rPr>
        <w:t>1</w:t>
      </w:r>
      <w:r w:rsidR="003D5889">
        <w:rPr>
          <w:rFonts w:ascii="Times New Roman" w:hAnsi="Times New Roman"/>
          <w:sz w:val="24"/>
          <w:szCs w:val="24"/>
        </w:rPr>
        <w:t>4</w:t>
      </w:r>
    </w:p>
    <w:p w14:paraId="473E9EE6" w14:textId="278DDCCD" w:rsidR="00145A2F" w:rsidRPr="006E4D0A" w:rsidRDefault="00655EE3" w:rsidP="00145A2F">
      <w:pPr>
        <w:pStyle w:val="aa"/>
        <w:spacing w:line="360" w:lineRule="auto"/>
        <w:jc w:val="both"/>
        <w:rPr>
          <w:rFonts w:ascii="Times New Roman" w:hAnsi="Times New Roman"/>
          <w:sz w:val="24"/>
          <w:szCs w:val="24"/>
        </w:rPr>
      </w:pPr>
      <w:r w:rsidRPr="00707687">
        <w:rPr>
          <w:rFonts w:ascii="Times New Roman" w:hAnsi="Times New Roman"/>
          <w:b/>
          <w:bCs/>
          <w:sz w:val="24"/>
          <w:szCs w:val="24"/>
        </w:rPr>
        <w:t>7</w:t>
      </w:r>
      <w:r w:rsidR="00145A2F" w:rsidRPr="00707687">
        <w:rPr>
          <w:rFonts w:ascii="Times New Roman" w:hAnsi="Times New Roman"/>
          <w:b/>
          <w:bCs/>
          <w:sz w:val="24"/>
          <w:szCs w:val="24"/>
        </w:rPr>
        <w:t>. Дополнительная информация, влияющая на течение и исход</w:t>
      </w:r>
      <w:r w:rsidR="00570ADF">
        <w:rPr>
          <w:rFonts w:ascii="Times New Roman" w:hAnsi="Times New Roman"/>
          <w:b/>
          <w:bCs/>
          <w:sz w:val="24"/>
          <w:szCs w:val="24"/>
        </w:rPr>
        <w:t xml:space="preserve"> заболевания</w:t>
      </w:r>
      <w:r w:rsidR="003D5889">
        <w:rPr>
          <w:rFonts w:ascii="Times New Roman" w:hAnsi="Times New Roman"/>
          <w:b/>
          <w:bCs/>
          <w:sz w:val="24"/>
          <w:szCs w:val="24"/>
        </w:rPr>
        <w:t>…</w:t>
      </w:r>
      <w:proofErr w:type="gramStart"/>
      <w:r w:rsidR="003D5889">
        <w:rPr>
          <w:rFonts w:ascii="Times New Roman" w:hAnsi="Times New Roman"/>
          <w:b/>
          <w:bCs/>
          <w:sz w:val="24"/>
          <w:szCs w:val="24"/>
        </w:rPr>
        <w:t>…….</w:t>
      </w:r>
      <w:proofErr w:type="gramEnd"/>
      <w:r w:rsidR="00411FC0">
        <w:rPr>
          <w:rFonts w:ascii="Times New Roman" w:hAnsi="Times New Roman"/>
          <w:sz w:val="24"/>
          <w:szCs w:val="24"/>
        </w:rPr>
        <w:t>1</w:t>
      </w:r>
      <w:r w:rsidR="003D5889">
        <w:rPr>
          <w:rFonts w:ascii="Times New Roman" w:hAnsi="Times New Roman"/>
          <w:sz w:val="24"/>
          <w:szCs w:val="24"/>
        </w:rPr>
        <w:t>5</w:t>
      </w:r>
    </w:p>
    <w:p w14:paraId="4862BE10" w14:textId="0BFB2A7D" w:rsidR="00145A2F" w:rsidRPr="005D0CC4" w:rsidRDefault="00145A2F" w:rsidP="00145A2F">
      <w:pPr>
        <w:spacing w:after="0" w:line="360" w:lineRule="auto"/>
        <w:rPr>
          <w:rFonts w:ascii="Times New Roman" w:hAnsi="Times New Roman" w:cs="Times New Roman"/>
          <w:sz w:val="24"/>
          <w:szCs w:val="24"/>
        </w:rPr>
      </w:pPr>
      <w:r w:rsidRPr="009A7FCD">
        <w:rPr>
          <w:rFonts w:ascii="Times New Roman" w:hAnsi="Times New Roman" w:cs="Times New Roman"/>
          <w:b/>
          <w:bCs/>
          <w:sz w:val="24"/>
          <w:szCs w:val="24"/>
        </w:rPr>
        <w:t>Критерии оценки качества оказания</w:t>
      </w:r>
      <w:r w:rsidR="003D5889" w:rsidRPr="009A7FCD">
        <w:rPr>
          <w:rFonts w:ascii="Times New Roman" w:hAnsi="Times New Roman" w:cs="Times New Roman"/>
          <w:b/>
          <w:bCs/>
          <w:sz w:val="24"/>
          <w:szCs w:val="24"/>
        </w:rPr>
        <w:t xml:space="preserve"> </w:t>
      </w:r>
      <w:r w:rsidRPr="009A7FCD">
        <w:rPr>
          <w:rFonts w:ascii="Times New Roman" w:hAnsi="Times New Roman" w:cs="Times New Roman"/>
          <w:b/>
          <w:bCs/>
          <w:sz w:val="24"/>
          <w:szCs w:val="24"/>
        </w:rPr>
        <w:t>медицинской помощи</w:t>
      </w:r>
      <w:r w:rsidRPr="00913DCE">
        <w:rPr>
          <w:rFonts w:ascii="Times New Roman" w:hAnsi="Times New Roman" w:cs="Times New Roman"/>
          <w:sz w:val="24"/>
          <w:szCs w:val="24"/>
        </w:rPr>
        <w:t xml:space="preserve">………… </w:t>
      </w:r>
      <w:r w:rsidR="00411FC0">
        <w:rPr>
          <w:rFonts w:ascii="Times New Roman" w:hAnsi="Times New Roman" w:cs="Times New Roman"/>
          <w:sz w:val="24"/>
          <w:szCs w:val="24"/>
        </w:rPr>
        <w:t>……………</w:t>
      </w:r>
      <w:r w:rsidR="003D5889">
        <w:rPr>
          <w:rFonts w:ascii="Times New Roman" w:hAnsi="Times New Roman" w:cs="Times New Roman"/>
          <w:sz w:val="24"/>
          <w:szCs w:val="24"/>
        </w:rPr>
        <w:t>…</w:t>
      </w:r>
      <w:r w:rsidR="009A7FCD">
        <w:rPr>
          <w:rFonts w:ascii="Times New Roman" w:hAnsi="Times New Roman" w:cs="Times New Roman"/>
          <w:sz w:val="24"/>
          <w:szCs w:val="24"/>
        </w:rPr>
        <w:t>...</w:t>
      </w:r>
      <w:r w:rsidR="00405471">
        <w:rPr>
          <w:rFonts w:ascii="Times New Roman" w:hAnsi="Times New Roman" w:cs="Times New Roman"/>
          <w:sz w:val="24"/>
          <w:szCs w:val="24"/>
        </w:rPr>
        <w:t>1</w:t>
      </w:r>
      <w:r w:rsidR="003D5889">
        <w:rPr>
          <w:rFonts w:ascii="Times New Roman" w:hAnsi="Times New Roman" w:cs="Times New Roman"/>
          <w:sz w:val="24"/>
          <w:szCs w:val="24"/>
        </w:rPr>
        <w:t>5</w:t>
      </w:r>
    </w:p>
    <w:p w14:paraId="0F2243DB" w14:textId="3A9337F4" w:rsidR="00145A2F" w:rsidRPr="005D0CC4" w:rsidRDefault="00145A2F" w:rsidP="00145A2F">
      <w:pPr>
        <w:spacing w:after="0" w:line="360" w:lineRule="auto"/>
        <w:rPr>
          <w:rFonts w:ascii="Times New Roman" w:hAnsi="Times New Roman" w:cs="Times New Roman"/>
          <w:sz w:val="24"/>
          <w:szCs w:val="24"/>
        </w:rPr>
      </w:pPr>
      <w:r w:rsidRPr="00913DCE">
        <w:rPr>
          <w:rFonts w:ascii="Times New Roman" w:hAnsi="Times New Roman" w:cs="Times New Roman"/>
          <w:sz w:val="24"/>
          <w:szCs w:val="24"/>
        </w:rPr>
        <w:t>Список литературы…………………………………………………………</w:t>
      </w:r>
      <w:r w:rsidR="00411FC0">
        <w:rPr>
          <w:rFonts w:ascii="Times New Roman" w:hAnsi="Times New Roman" w:cs="Times New Roman"/>
          <w:sz w:val="24"/>
          <w:szCs w:val="24"/>
        </w:rPr>
        <w:t>…………</w:t>
      </w:r>
      <w:r w:rsidR="003D5889">
        <w:rPr>
          <w:rFonts w:ascii="Times New Roman" w:hAnsi="Times New Roman" w:cs="Times New Roman"/>
          <w:sz w:val="24"/>
          <w:szCs w:val="24"/>
        </w:rPr>
        <w:t>…</w:t>
      </w:r>
      <w:proofErr w:type="gramStart"/>
      <w:r w:rsidR="003D5889">
        <w:rPr>
          <w:rFonts w:ascii="Times New Roman" w:hAnsi="Times New Roman" w:cs="Times New Roman"/>
          <w:sz w:val="24"/>
          <w:szCs w:val="24"/>
        </w:rPr>
        <w:t>…….</w:t>
      </w:r>
      <w:proofErr w:type="gramEnd"/>
      <w:r w:rsidR="003D5889">
        <w:rPr>
          <w:rFonts w:ascii="Times New Roman" w:hAnsi="Times New Roman" w:cs="Times New Roman"/>
          <w:sz w:val="24"/>
          <w:szCs w:val="24"/>
        </w:rPr>
        <w:t>.</w:t>
      </w:r>
      <w:r w:rsidR="00405471">
        <w:rPr>
          <w:rFonts w:ascii="Times New Roman" w:hAnsi="Times New Roman" w:cs="Times New Roman"/>
          <w:sz w:val="24"/>
          <w:szCs w:val="24"/>
        </w:rPr>
        <w:t>1</w:t>
      </w:r>
      <w:r w:rsidR="003D5889">
        <w:rPr>
          <w:rFonts w:ascii="Times New Roman" w:hAnsi="Times New Roman" w:cs="Times New Roman"/>
          <w:sz w:val="24"/>
          <w:szCs w:val="24"/>
        </w:rPr>
        <w:t>6</w:t>
      </w:r>
    </w:p>
    <w:p w14:paraId="3091EC72" w14:textId="26F759C5" w:rsidR="00145A2F" w:rsidRPr="005D0CC4" w:rsidRDefault="00655EE3" w:rsidP="00145A2F">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А1. Состав рабочей</w:t>
      </w:r>
      <w:r w:rsidR="00145A2F" w:rsidRPr="00067AE9">
        <w:rPr>
          <w:rFonts w:ascii="Times New Roman" w:hAnsi="Times New Roman" w:cs="Times New Roman"/>
          <w:sz w:val="24"/>
          <w:szCs w:val="24"/>
        </w:rPr>
        <w:t xml:space="preserve"> группы</w:t>
      </w:r>
      <w:r>
        <w:rPr>
          <w:rFonts w:ascii="Times New Roman" w:hAnsi="Times New Roman" w:cs="Times New Roman"/>
          <w:sz w:val="24"/>
          <w:szCs w:val="24"/>
        </w:rPr>
        <w:t>……………</w:t>
      </w:r>
      <w:r w:rsidR="00411FC0">
        <w:rPr>
          <w:rFonts w:ascii="Times New Roman" w:hAnsi="Times New Roman" w:cs="Times New Roman"/>
          <w:sz w:val="24"/>
          <w:szCs w:val="24"/>
        </w:rPr>
        <w:t>…………………</w:t>
      </w:r>
      <w:proofErr w:type="gramStart"/>
      <w:r w:rsidR="00411FC0">
        <w:rPr>
          <w:rFonts w:ascii="Times New Roman" w:hAnsi="Times New Roman" w:cs="Times New Roman"/>
          <w:sz w:val="24"/>
          <w:szCs w:val="24"/>
        </w:rPr>
        <w:t>…….</w:t>
      </w:r>
      <w:proofErr w:type="gramEnd"/>
      <w:r w:rsidR="00411FC0">
        <w:rPr>
          <w:rFonts w:ascii="Times New Roman" w:hAnsi="Times New Roman" w:cs="Times New Roman"/>
          <w:sz w:val="24"/>
          <w:szCs w:val="24"/>
        </w:rPr>
        <w:t>…........</w:t>
      </w:r>
      <w:r w:rsidR="003D5889">
        <w:rPr>
          <w:rFonts w:ascii="Times New Roman" w:hAnsi="Times New Roman" w:cs="Times New Roman"/>
          <w:sz w:val="24"/>
          <w:szCs w:val="24"/>
        </w:rPr>
        <w:t>.............18</w:t>
      </w:r>
    </w:p>
    <w:p w14:paraId="69289A9E" w14:textId="2506A49E" w:rsidR="00145A2F" w:rsidRDefault="00145A2F" w:rsidP="00145A2F">
      <w:pPr>
        <w:spacing w:after="0" w:line="360" w:lineRule="auto"/>
        <w:rPr>
          <w:rFonts w:ascii="Times New Roman" w:hAnsi="Times New Roman" w:cs="Times New Roman"/>
          <w:sz w:val="24"/>
          <w:szCs w:val="24"/>
        </w:rPr>
      </w:pPr>
      <w:r w:rsidRPr="00067AE9">
        <w:rPr>
          <w:rFonts w:ascii="Times New Roman" w:hAnsi="Times New Roman" w:cs="Times New Roman"/>
          <w:sz w:val="24"/>
          <w:szCs w:val="24"/>
        </w:rPr>
        <w:t>Приложение А2.</w:t>
      </w:r>
      <w:r w:rsidR="003223C9" w:rsidRPr="003223C9">
        <w:rPr>
          <w:rStyle w:val="markedcontent"/>
          <w:rFonts w:ascii="Times New Roman" w:hAnsi="Times New Roman" w:cs="Times New Roman"/>
          <w:sz w:val="28"/>
          <w:szCs w:val="28"/>
        </w:rPr>
        <w:t xml:space="preserve"> </w:t>
      </w:r>
      <w:r w:rsidR="003223C9" w:rsidRPr="003223C9">
        <w:rPr>
          <w:rStyle w:val="markedcontent"/>
          <w:rFonts w:ascii="Times New Roman" w:hAnsi="Times New Roman" w:cs="Times New Roman"/>
          <w:sz w:val="24"/>
          <w:szCs w:val="24"/>
        </w:rPr>
        <w:t>Справочные материалы</w:t>
      </w:r>
      <w:r w:rsidR="00E73AB2" w:rsidRPr="00E73AB2">
        <w:rPr>
          <w:rStyle w:val="markedcontent"/>
          <w:rFonts w:ascii="Times New Roman" w:hAnsi="Times New Roman" w:cs="Times New Roman"/>
          <w:sz w:val="24"/>
          <w:szCs w:val="24"/>
        </w:rPr>
        <w:t xml:space="preserve"> </w:t>
      </w:r>
      <w:r w:rsidR="00E73AB2" w:rsidRPr="003223C9">
        <w:rPr>
          <w:rStyle w:val="markedcontent"/>
          <w:rFonts w:ascii="Times New Roman" w:hAnsi="Times New Roman" w:cs="Times New Roman"/>
          <w:sz w:val="24"/>
          <w:szCs w:val="24"/>
        </w:rPr>
        <w:t>включая соответствие показаний к</w:t>
      </w:r>
      <w:r w:rsidR="003D5889">
        <w:rPr>
          <w:rStyle w:val="markedcontent"/>
          <w:rFonts w:ascii="Times New Roman" w:hAnsi="Times New Roman" w:cs="Times New Roman"/>
          <w:sz w:val="24"/>
          <w:szCs w:val="24"/>
        </w:rPr>
        <w:t xml:space="preserve"> </w:t>
      </w:r>
      <w:r w:rsidR="00E73AB2" w:rsidRPr="003223C9">
        <w:rPr>
          <w:rStyle w:val="markedcontent"/>
          <w:rFonts w:ascii="Times New Roman" w:hAnsi="Times New Roman" w:cs="Times New Roman"/>
          <w:sz w:val="24"/>
          <w:szCs w:val="24"/>
        </w:rPr>
        <w:t>применению и противопоказаний, способов применения и доз лекарственных препаратов</w:t>
      </w:r>
      <w:r w:rsidR="00E73AB2" w:rsidRPr="003223C9">
        <w:rPr>
          <w:rFonts w:ascii="Times New Roman" w:hAnsi="Times New Roman" w:cs="Times New Roman"/>
          <w:sz w:val="24"/>
          <w:szCs w:val="24"/>
        </w:rPr>
        <w:t xml:space="preserve"> </w:t>
      </w:r>
      <w:r w:rsidR="00E73AB2" w:rsidRPr="003223C9">
        <w:rPr>
          <w:rStyle w:val="markedcontent"/>
          <w:rFonts w:ascii="Times New Roman" w:hAnsi="Times New Roman" w:cs="Times New Roman"/>
          <w:sz w:val="24"/>
          <w:szCs w:val="24"/>
        </w:rPr>
        <w:t>инструкции по применению</w:t>
      </w:r>
      <w:r w:rsidR="00E73AB2">
        <w:rPr>
          <w:rStyle w:val="markedcontent"/>
          <w:rFonts w:ascii="Times New Roman" w:hAnsi="Times New Roman" w:cs="Times New Roman"/>
          <w:sz w:val="24"/>
          <w:szCs w:val="24"/>
        </w:rPr>
        <w:t xml:space="preserve"> лекарственного препарата</w:t>
      </w:r>
      <w:r w:rsidR="003D5889">
        <w:rPr>
          <w:rStyle w:val="markedcontent"/>
          <w:rFonts w:ascii="Times New Roman" w:hAnsi="Times New Roman" w:cs="Times New Roman"/>
          <w:sz w:val="24"/>
          <w:szCs w:val="24"/>
        </w:rPr>
        <w:t xml:space="preserve"> ……………………………………………</w:t>
      </w:r>
      <w:proofErr w:type="gramStart"/>
      <w:r w:rsidR="003D5889">
        <w:rPr>
          <w:rStyle w:val="markedcontent"/>
          <w:rFonts w:ascii="Times New Roman" w:hAnsi="Times New Roman" w:cs="Times New Roman"/>
          <w:sz w:val="24"/>
          <w:szCs w:val="24"/>
        </w:rPr>
        <w:t>…….</w:t>
      </w:r>
      <w:proofErr w:type="gramEnd"/>
      <w:r w:rsidR="003D5889">
        <w:rPr>
          <w:rStyle w:val="markedcontent"/>
          <w:rFonts w:ascii="Times New Roman" w:hAnsi="Times New Roman" w:cs="Times New Roman"/>
          <w:sz w:val="24"/>
          <w:szCs w:val="24"/>
        </w:rPr>
        <w:t>.</w:t>
      </w:r>
      <w:r w:rsidR="006E4D0A" w:rsidRPr="006E4D0A">
        <w:rPr>
          <w:rStyle w:val="markedcontent"/>
          <w:rFonts w:ascii="Times New Roman" w:hAnsi="Times New Roman" w:cs="Times New Roman"/>
          <w:sz w:val="24"/>
          <w:szCs w:val="24"/>
        </w:rPr>
        <w:t>1</w:t>
      </w:r>
      <w:r w:rsidR="003D5889">
        <w:rPr>
          <w:rStyle w:val="markedcontent"/>
          <w:rFonts w:ascii="Times New Roman" w:hAnsi="Times New Roman" w:cs="Times New Roman"/>
          <w:sz w:val="24"/>
          <w:szCs w:val="24"/>
        </w:rPr>
        <w:t>9</w:t>
      </w:r>
      <w:r w:rsidR="00E73AB2" w:rsidRPr="003223C9">
        <w:rPr>
          <w:rStyle w:val="markedcontent"/>
          <w:rFonts w:ascii="Times New Roman" w:hAnsi="Times New Roman" w:cs="Times New Roman"/>
          <w:sz w:val="24"/>
          <w:szCs w:val="24"/>
        </w:rPr>
        <w:t xml:space="preserve"> </w:t>
      </w:r>
    </w:p>
    <w:p w14:paraId="55C08AFF" w14:textId="2BBF1112" w:rsidR="00145A2F" w:rsidRPr="006E4D0A" w:rsidRDefault="00B069FE" w:rsidP="00145A2F">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Б. Алгоритмы действий врача</w:t>
      </w:r>
      <w:r w:rsidR="00145A2F">
        <w:rPr>
          <w:rFonts w:ascii="Times New Roman" w:hAnsi="Times New Roman" w:cs="Times New Roman"/>
          <w:sz w:val="24"/>
          <w:szCs w:val="24"/>
        </w:rPr>
        <w:t>…</w:t>
      </w:r>
      <w:r w:rsidR="00411FC0">
        <w:rPr>
          <w:rFonts w:ascii="Times New Roman" w:hAnsi="Times New Roman" w:cs="Times New Roman"/>
          <w:sz w:val="24"/>
          <w:szCs w:val="24"/>
        </w:rPr>
        <w:t>……………………………….............</w:t>
      </w:r>
      <w:r w:rsidR="003D5889">
        <w:rPr>
          <w:rFonts w:ascii="Times New Roman" w:hAnsi="Times New Roman" w:cs="Times New Roman"/>
          <w:sz w:val="24"/>
          <w:szCs w:val="24"/>
        </w:rPr>
        <w:t>.............</w:t>
      </w:r>
      <w:r w:rsidR="00411FC0">
        <w:rPr>
          <w:rFonts w:ascii="Times New Roman" w:hAnsi="Times New Roman" w:cs="Times New Roman"/>
          <w:sz w:val="24"/>
          <w:szCs w:val="24"/>
        </w:rPr>
        <w:t>2</w:t>
      </w:r>
      <w:r w:rsidR="003D5889">
        <w:rPr>
          <w:rFonts w:ascii="Times New Roman" w:hAnsi="Times New Roman" w:cs="Times New Roman"/>
          <w:sz w:val="24"/>
          <w:szCs w:val="24"/>
        </w:rPr>
        <w:t>1</w:t>
      </w:r>
    </w:p>
    <w:p w14:paraId="56A12C2E" w14:textId="71BCB749" w:rsidR="00145A2F" w:rsidRPr="006E4D0A" w:rsidRDefault="00B069FE" w:rsidP="00145A2F">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В. И</w:t>
      </w:r>
      <w:r w:rsidR="00145A2F" w:rsidRPr="00067AE9">
        <w:rPr>
          <w:rFonts w:ascii="Times New Roman" w:hAnsi="Times New Roman" w:cs="Times New Roman"/>
          <w:sz w:val="24"/>
          <w:szCs w:val="24"/>
        </w:rPr>
        <w:t>нформация для пациента</w:t>
      </w:r>
      <w:r w:rsidR="003223C9">
        <w:rPr>
          <w:rFonts w:ascii="Times New Roman" w:hAnsi="Times New Roman" w:cs="Times New Roman"/>
          <w:sz w:val="24"/>
          <w:szCs w:val="24"/>
        </w:rPr>
        <w:t>……………………………</w:t>
      </w:r>
      <w:proofErr w:type="gramStart"/>
      <w:r w:rsidR="003223C9">
        <w:rPr>
          <w:rFonts w:ascii="Times New Roman" w:hAnsi="Times New Roman" w:cs="Times New Roman"/>
          <w:sz w:val="24"/>
          <w:szCs w:val="24"/>
        </w:rPr>
        <w:t>……</w:t>
      </w:r>
      <w:r w:rsidR="00411FC0">
        <w:rPr>
          <w:rFonts w:ascii="Times New Roman" w:hAnsi="Times New Roman" w:cs="Times New Roman"/>
          <w:sz w:val="24"/>
          <w:szCs w:val="24"/>
        </w:rPr>
        <w:t>.</w:t>
      </w:r>
      <w:proofErr w:type="gramEnd"/>
      <w:r w:rsidR="003223C9">
        <w:rPr>
          <w:rFonts w:ascii="Times New Roman" w:hAnsi="Times New Roman" w:cs="Times New Roman"/>
          <w:sz w:val="24"/>
          <w:szCs w:val="24"/>
        </w:rPr>
        <w:t>………</w:t>
      </w:r>
      <w:r w:rsidR="003D5889">
        <w:rPr>
          <w:rFonts w:ascii="Times New Roman" w:hAnsi="Times New Roman" w:cs="Times New Roman"/>
          <w:sz w:val="24"/>
          <w:szCs w:val="24"/>
        </w:rPr>
        <w:t>……….</w:t>
      </w:r>
      <w:r w:rsidR="00411FC0">
        <w:rPr>
          <w:rFonts w:ascii="Times New Roman" w:hAnsi="Times New Roman" w:cs="Times New Roman"/>
          <w:sz w:val="24"/>
          <w:szCs w:val="24"/>
        </w:rPr>
        <w:t>2</w:t>
      </w:r>
      <w:r w:rsidR="003D5889">
        <w:rPr>
          <w:rFonts w:ascii="Times New Roman" w:hAnsi="Times New Roman" w:cs="Times New Roman"/>
          <w:sz w:val="24"/>
          <w:szCs w:val="24"/>
        </w:rPr>
        <w:t>2</w:t>
      </w:r>
    </w:p>
    <w:p w14:paraId="1E2B4413" w14:textId="77777777" w:rsidR="00570ADF" w:rsidRDefault="00570ADF" w:rsidP="00603642">
      <w:pPr>
        <w:rPr>
          <w:rFonts w:ascii="Times New Roman" w:hAnsi="Times New Roman" w:cs="Times New Roman"/>
          <w:b/>
          <w:sz w:val="28"/>
          <w:szCs w:val="28"/>
        </w:rPr>
      </w:pPr>
    </w:p>
    <w:p w14:paraId="511E9521" w14:textId="77777777" w:rsidR="00B85856" w:rsidRDefault="00B85856" w:rsidP="00570ADF">
      <w:pPr>
        <w:jc w:val="center"/>
        <w:rPr>
          <w:rFonts w:ascii="Times New Roman" w:hAnsi="Times New Roman" w:cs="Times New Roman"/>
          <w:b/>
          <w:sz w:val="28"/>
          <w:szCs w:val="28"/>
        </w:rPr>
      </w:pPr>
    </w:p>
    <w:p w14:paraId="05D78689" w14:textId="77777777" w:rsidR="00B85856" w:rsidRDefault="00B85856" w:rsidP="00570ADF">
      <w:pPr>
        <w:jc w:val="center"/>
        <w:rPr>
          <w:rFonts w:ascii="Times New Roman" w:hAnsi="Times New Roman" w:cs="Times New Roman"/>
          <w:b/>
          <w:sz w:val="28"/>
          <w:szCs w:val="28"/>
        </w:rPr>
      </w:pPr>
    </w:p>
    <w:p w14:paraId="04B6FDB2" w14:textId="1D4BF3DF" w:rsidR="00603642" w:rsidRPr="00F9436E" w:rsidRDefault="00603642" w:rsidP="00B4280A">
      <w:pPr>
        <w:jc w:val="center"/>
        <w:rPr>
          <w:rFonts w:ascii="Times New Roman" w:hAnsi="Times New Roman" w:cs="Times New Roman"/>
          <w:b/>
          <w:sz w:val="28"/>
          <w:szCs w:val="28"/>
        </w:rPr>
      </w:pPr>
      <w:r w:rsidRPr="00F9436E">
        <w:rPr>
          <w:rFonts w:ascii="Times New Roman" w:hAnsi="Times New Roman" w:cs="Times New Roman"/>
          <w:b/>
          <w:sz w:val="28"/>
          <w:szCs w:val="28"/>
        </w:rPr>
        <w:lastRenderedPageBreak/>
        <w:t>Список сокращений</w:t>
      </w:r>
    </w:p>
    <w:p w14:paraId="7B2F3AFA"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ЗОСО – затянувшийся острый средний отит; </w:t>
      </w:r>
    </w:p>
    <w:p w14:paraId="5DF67431"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КТ - компьютерная томография; </w:t>
      </w:r>
    </w:p>
    <w:p w14:paraId="52D460E1"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НПВС - нестероидные противовоспалительные средства;</w:t>
      </w:r>
    </w:p>
    <w:p w14:paraId="389572DA"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ОГСО – острый гнойный средний отит; </w:t>
      </w:r>
    </w:p>
    <w:p w14:paraId="5863EA3D"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ОСО - острый средний отит;</w:t>
      </w:r>
    </w:p>
    <w:p w14:paraId="0C1E0639"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ОРВИ – острая респираторная вирусная инфекция; </w:t>
      </w:r>
    </w:p>
    <w:p w14:paraId="76E166EF"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РОСО – рецидивирующий острый средний отит; </w:t>
      </w:r>
    </w:p>
    <w:p w14:paraId="4036E1CD" w14:textId="77777777" w:rsidR="00603642" w:rsidRPr="00F9436E" w:rsidRDefault="00603642"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ХГСО – хронический гнойный средний отит; </w:t>
      </w:r>
    </w:p>
    <w:p w14:paraId="47BDE26D" w14:textId="205BC1AE" w:rsidR="0018365A" w:rsidRPr="00F9436E" w:rsidRDefault="00603642" w:rsidP="008124E8">
      <w:pPr>
        <w:spacing w:after="0" w:line="360" w:lineRule="auto"/>
        <w:ind w:firstLine="709"/>
        <w:jc w:val="both"/>
        <w:rPr>
          <w:rFonts w:ascii="Times New Roman" w:hAnsi="Times New Roman" w:cs="Times New Roman"/>
          <w:b/>
          <w:sz w:val="24"/>
          <w:szCs w:val="24"/>
        </w:rPr>
      </w:pPr>
      <w:r w:rsidRPr="00F9436E">
        <w:rPr>
          <w:rFonts w:ascii="Times New Roman" w:hAnsi="Times New Roman" w:cs="Times New Roman"/>
          <w:sz w:val="24"/>
          <w:szCs w:val="24"/>
        </w:rPr>
        <w:t>ЭСО - экссудативный средний отит.</w:t>
      </w:r>
    </w:p>
    <w:p w14:paraId="70E6DC7F" w14:textId="77777777" w:rsidR="00127BE3" w:rsidRPr="00F9436E" w:rsidRDefault="0018365A" w:rsidP="00F9436E">
      <w:pPr>
        <w:spacing w:after="0" w:line="360" w:lineRule="auto"/>
        <w:jc w:val="center"/>
        <w:rPr>
          <w:rFonts w:ascii="Times New Roman" w:hAnsi="Times New Roman" w:cs="Times New Roman"/>
          <w:b/>
          <w:sz w:val="28"/>
          <w:szCs w:val="28"/>
        </w:rPr>
      </w:pPr>
      <w:r w:rsidRPr="00F9436E">
        <w:rPr>
          <w:rFonts w:ascii="Times New Roman" w:hAnsi="Times New Roman" w:cs="Times New Roman"/>
          <w:b/>
          <w:sz w:val="28"/>
          <w:szCs w:val="28"/>
        </w:rPr>
        <w:t>Термины и определени</w:t>
      </w:r>
      <w:r w:rsidR="00127BE3" w:rsidRPr="00F9436E">
        <w:rPr>
          <w:rFonts w:ascii="Times New Roman" w:hAnsi="Times New Roman" w:cs="Times New Roman"/>
          <w:b/>
          <w:sz w:val="28"/>
          <w:szCs w:val="28"/>
        </w:rPr>
        <w:t>я</w:t>
      </w:r>
    </w:p>
    <w:p w14:paraId="2606B1B8" w14:textId="77777777" w:rsidR="00357EF1" w:rsidRPr="00F9436E" w:rsidRDefault="008627C1" w:rsidP="00F9436E">
      <w:pPr>
        <w:pStyle w:val="a4"/>
        <w:shd w:val="clear" w:color="auto" w:fill="FFFFFF"/>
        <w:spacing w:before="0" w:beforeAutospacing="0" w:after="0" w:afterAutospacing="0" w:line="360" w:lineRule="auto"/>
        <w:ind w:firstLine="709"/>
        <w:jc w:val="both"/>
        <w:textAlignment w:val="baseline"/>
        <w:rPr>
          <w:color w:val="222222"/>
        </w:rPr>
      </w:pPr>
      <w:r w:rsidRPr="00F9436E">
        <w:rPr>
          <w:color w:val="222222"/>
        </w:rPr>
        <w:t>Острый средний отит - воспалительный процесс, охватывающий все три отдела среднего уха: барабанную полость, клетки сосцевидного отростка, слуховую трубу, проявляющийся одним или несколькими характерными симптомами (боль в ухе, повышение температуры, снижение слуха). В патологический процесс вовлекается только слизистая оболочка указанных полосте</w:t>
      </w:r>
      <w:r w:rsidR="00357EF1" w:rsidRPr="00F9436E">
        <w:rPr>
          <w:color w:val="222222"/>
        </w:rPr>
        <w:t>й.</w:t>
      </w:r>
    </w:p>
    <w:p w14:paraId="319C7511" w14:textId="7FB035A3" w:rsidR="008627C1" w:rsidRPr="00F9436E" w:rsidRDefault="008627C1" w:rsidP="00F9436E">
      <w:pPr>
        <w:pStyle w:val="a4"/>
        <w:shd w:val="clear" w:color="auto" w:fill="FFFFFF"/>
        <w:spacing w:before="0" w:beforeAutospacing="0" w:after="0" w:afterAutospacing="0" w:line="360" w:lineRule="auto"/>
        <w:ind w:firstLine="709"/>
        <w:jc w:val="both"/>
        <w:textAlignment w:val="baseline"/>
        <w:rPr>
          <w:color w:val="222222"/>
        </w:rPr>
      </w:pPr>
      <w:r w:rsidRPr="00F9436E">
        <w:rPr>
          <w:color w:val="222222"/>
        </w:rPr>
        <w:t>Рецидивирующий острый средний отит - наличие трех или более отдельных эпизодов ОСО в течение 6 месяцев или 4 и более эпизодов за период 12 месяцев.</w:t>
      </w:r>
    </w:p>
    <w:p w14:paraId="51A405A9" w14:textId="1C7A0295" w:rsidR="00357EF1" w:rsidRPr="00F9436E" w:rsidRDefault="008627C1" w:rsidP="00F9436E">
      <w:pPr>
        <w:pStyle w:val="a4"/>
        <w:shd w:val="clear" w:color="auto" w:fill="FFFFFF"/>
        <w:spacing w:before="0" w:beforeAutospacing="0" w:after="0" w:afterAutospacing="0" w:line="360" w:lineRule="auto"/>
        <w:ind w:firstLine="709"/>
        <w:jc w:val="both"/>
        <w:textAlignment w:val="baseline"/>
        <w:rPr>
          <w:color w:val="222222"/>
        </w:rPr>
      </w:pPr>
      <w:r w:rsidRPr="00F9436E">
        <w:rPr>
          <w:color w:val="222222"/>
        </w:rPr>
        <w:t>Затянувшийся острый средний отит - определяют наличие симптомов воспаления среднего уха в течение 3 - 12 месяцев после одного или двух курсов терапии антибиотиками.</w:t>
      </w:r>
    </w:p>
    <w:p w14:paraId="657CA06D" w14:textId="0BEE0669" w:rsidR="00FC5944" w:rsidRPr="00F9436E" w:rsidRDefault="00411FC0" w:rsidP="00F9436E">
      <w:pPr>
        <w:jc w:val="center"/>
        <w:rPr>
          <w:rFonts w:ascii="Times New Roman" w:hAnsi="Times New Roman" w:cs="Times New Roman"/>
          <w:b/>
          <w:sz w:val="28"/>
          <w:szCs w:val="28"/>
        </w:rPr>
      </w:pPr>
      <w:r w:rsidRPr="00F9436E">
        <w:rPr>
          <w:rFonts w:ascii="Times New Roman" w:hAnsi="Times New Roman" w:cs="Times New Roman"/>
          <w:b/>
          <w:sz w:val="28"/>
          <w:szCs w:val="28"/>
        </w:rPr>
        <w:t>1.</w:t>
      </w:r>
      <w:r w:rsidR="008124E8">
        <w:rPr>
          <w:rFonts w:ascii="Times New Roman" w:hAnsi="Times New Roman" w:cs="Times New Roman"/>
          <w:b/>
          <w:sz w:val="28"/>
          <w:szCs w:val="28"/>
        </w:rPr>
        <w:t xml:space="preserve"> </w:t>
      </w:r>
      <w:r w:rsidRPr="00F9436E">
        <w:rPr>
          <w:rFonts w:ascii="Times New Roman" w:hAnsi="Times New Roman" w:cs="Times New Roman"/>
          <w:b/>
          <w:sz w:val="28"/>
          <w:szCs w:val="28"/>
        </w:rPr>
        <w:t>Краткая информаци</w:t>
      </w:r>
      <w:r w:rsidR="00357EF1" w:rsidRPr="00F9436E">
        <w:rPr>
          <w:rFonts w:ascii="Times New Roman" w:hAnsi="Times New Roman" w:cs="Times New Roman"/>
          <w:b/>
          <w:sz w:val="28"/>
          <w:szCs w:val="28"/>
        </w:rPr>
        <w:t>я</w:t>
      </w:r>
    </w:p>
    <w:p w14:paraId="60C05478" w14:textId="77777777" w:rsidR="00195E77" w:rsidRPr="00F9436E" w:rsidRDefault="00255B84" w:rsidP="008124E8">
      <w:pPr>
        <w:tabs>
          <w:tab w:val="left" w:pos="709"/>
        </w:tabs>
        <w:spacing w:after="0"/>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1.1</w:t>
      </w:r>
      <w:r w:rsidR="00127BE3" w:rsidRPr="00F9436E">
        <w:rPr>
          <w:rFonts w:ascii="Times New Roman" w:hAnsi="Times New Roman" w:cs="Times New Roman"/>
          <w:b/>
          <w:sz w:val="24"/>
          <w:szCs w:val="24"/>
          <w:u w:val="single"/>
        </w:rPr>
        <w:t xml:space="preserve"> </w:t>
      </w:r>
      <w:proofErr w:type="spellStart"/>
      <w:r w:rsidR="00C879AA" w:rsidRPr="00F9436E">
        <w:rPr>
          <w:rFonts w:ascii="Times New Roman" w:hAnsi="Times New Roman" w:cs="Times New Roman"/>
          <w:b/>
          <w:sz w:val="24"/>
          <w:szCs w:val="24"/>
          <w:u w:val="single"/>
        </w:rPr>
        <w:t>Определени</w:t>
      </w:r>
      <w:proofErr w:type="spellEnd"/>
      <w:r w:rsidR="00C879AA" w:rsidRPr="00F9436E">
        <w:rPr>
          <w:rFonts w:ascii="Times New Roman" w:hAnsi="Times New Roman" w:cs="Times New Roman"/>
          <w:b/>
          <w:sz w:val="24"/>
          <w:szCs w:val="24"/>
          <w:u w:val="single"/>
          <w:lang w:val="en-US"/>
        </w:rPr>
        <w:t>e</w:t>
      </w:r>
    </w:p>
    <w:p w14:paraId="7EFA4A91" w14:textId="77777777" w:rsidR="00195E77" w:rsidRPr="00F9436E" w:rsidRDefault="00357EF1" w:rsidP="008124E8">
      <w:pPr>
        <w:tabs>
          <w:tab w:val="left" w:pos="709"/>
        </w:tabs>
        <w:spacing w:after="0" w:line="360" w:lineRule="auto"/>
        <w:ind w:firstLine="709"/>
        <w:jc w:val="both"/>
        <w:rPr>
          <w:rFonts w:ascii="Times New Roman" w:hAnsi="Times New Roman" w:cs="Times New Roman"/>
          <w:b/>
          <w:sz w:val="24"/>
          <w:szCs w:val="24"/>
          <w:u w:val="single"/>
        </w:rPr>
      </w:pPr>
      <w:r w:rsidRPr="00F9436E">
        <w:rPr>
          <w:rFonts w:ascii="Times New Roman" w:eastAsia="Times New Roman" w:hAnsi="Times New Roman" w:cs="Times New Roman"/>
          <w:color w:val="222222"/>
          <w:sz w:val="24"/>
          <w:szCs w:val="24"/>
        </w:rPr>
        <w:t>Острый средний отит (ОСО) - воспалительный процесс, охватывающий все три отдела среднего уха: барабанную полость, клетки сосцевидного отростка, слуховую трубу, проявляющийся одним или несколькими характерными симптомами (боль в ухе, повышение температуры, снижение слуха).</w:t>
      </w:r>
    </w:p>
    <w:p w14:paraId="4360FDE1" w14:textId="170C579B" w:rsidR="00195E77" w:rsidRPr="00F9436E" w:rsidRDefault="00357EF1" w:rsidP="008124E8">
      <w:pPr>
        <w:tabs>
          <w:tab w:val="left" w:pos="709"/>
        </w:tabs>
        <w:spacing w:after="0" w:line="360" w:lineRule="auto"/>
        <w:ind w:firstLine="709"/>
        <w:jc w:val="both"/>
        <w:rPr>
          <w:rFonts w:ascii="Times New Roman" w:hAnsi="Times New Roman" w:cs="Times New Roman"/>
          <w:b/>
          <w:sz w:val="24"/>
          <w:szCs w:val="24"/>
          <w:u w:val="single"/>
        </w:rPr>
      </w:pPr>
      <w:r w:rsidRPr="00F9436E">
        <w:rPr>
          <w:rFonts w:ascii="Times New Roman" w:eastAsia="Times New Roman" w:hAnsi="Times New Roman" w:cs="Times New Roman"/>
          <w:color w:val="222222"/>
          <w:sz w:val="24"/>
          <w:szCs w:val="24"/>
        </w:rPr>
        <w:t>ОСО часто встречающееся заболевание во взрослой и детской практике. В первые три года жизни все дети переносят хотя бы один эпизод ОСО, в 50% случаев заболевание носит рецидивирующий характер.</w:t>
      </w:r>
    </w:p>
    <w:p w14:paraId="1949CC0E" w14:textId="4DBF6A62" w:rsidR="00357EF1" w:rsidRPr="00F9436E" w:rsidRDefault="00357EF1" w:rsidP="008124E8">
      <w:pPr>
        <w:tabs>
          <w:tab w:val="left" w:pos="709"/>
        </w:tabs>
        <w:spacing w:after="0" w:line="360" w:lineRule="auto"/>
        <w:ind w:firstLine="709"/>
        <w:jc w:val="both"/>
        <w:rPr>
          <w:rFonts w:ascii="Times New Roman" w:hAnsi="Times New Roman" w:cs="Times New Roman"/>
          <w:b/>
          <w:sz w:val="24"/>
          <w:szCs w:val="24"/>
          <w:u w:val="single"/>
        </w:rPr>
      </w:pPr>
      <w:r w:rsidRPr="00F9436E">
        <w:rPr>
          <w:rFonts w:ascii="Times New Roman" w:eastAsia="Times New Roman" w:hAnsi="Times New Roman" w:cs="Times New Roman"/>
          <w:color w:val="222222"/>
          <w:sz w:val="24"/>
          <w:szCs w:val="24"/>
        </w:rPr>
        <w:t xml:space="preserve">У детей при ОСО может отмечаться возбуждение, раздражительность, рвота, понос. Заболевание, как правило, длится не более трех недель, однако возможно развитие затянувшегося или рецидивирующего ОСО, которое может привести к возникновению стойких изменений в среднем ухе и снижению слуха. Рецидивирующее течение острых средних отитов приводит к развитию хронической воспалительной патологии среднего </w:t>
      </w:r>
      <w:r w:rsidRPr="00F9436E">
        <w:rPr>
          <w:rFonts w:ascii="Times New Roman" w:eastAsia="Times New Roman" w:hAnsi="Times New Roman" w:cs="Times New Roman"/>
          <w:color w:val="222222"/>
          <w:sz w:val="24"/>
          <w:szCs w:val="24"/>
        </w:rPr>
        <w:lastRenderedPageBreak/>
        <w:t>уха, к прогрессирующему понижению слуха, вызывая нарушение формирования речи и общего развития ребенка.</w:t>
      </w:r>
    </w:p>
    <w:p w14:paraId="0C5F696C" w14:textId="4F89A39C" w:rsidR="0018365A" w:rsidRPr="00F9436E" w:rsidRDefault="00255B84" w:rsidP="008124E8">
      <w:pPr>
        <w:widowControl w:val="0"/>
        <w:tabs>
          <w:tab w:val="left" w:pos="1890"/>
        </w:tabs>
        <w:autoSpaceDE w:val="0"/>
        <w:autoSpaceDN w:val="0"/>
        <w:spacing w:after="0" w:line="360" w:lineRule="auto"/>
        <w:ind w:firstLine="709"/>
        <w:jc w:val="both"/>
        <w:rPr>
          <w:rFonts w:ascii="Times New Roman" w:hAnsi="Times New Roman" w:cs="Times New Roman"/>
          <w:sz w:val="24"/>
          <w:szCs w:val="24"/>
          <w:u w:val="single"/>
        </w:rPr>
      </w:pPr>
      <w:r w:rsidRPr="00F9436E">
        <w:rPr>
          <w:rFonts w:ascii="Times New Roman" w:hAnsi="Times New Roman" w:cs="Times New Roman"/>
          <w:b/>
          <w:sz w:val="24"/>
          <w:szCs w:val="24"/>
          <w:u w:val="single"/>
        </w:rPr>
        <w:t xml:space="preserve">1.2 </w:t>
      </w:r>
      <w:r w:rsidR="00EA23E4" w:rsidRPr="00F9436E">
        <w:rPr>
          <w:rFonts w:ascii="Times New Roman" w:hAnsi="Times New Roman" w:cs="Times New Roman"/>
          <w:b/>
          <w:sz w:val="24"/>
          <w:szCs w:val="24"/>
          <w:u w:val="single"/>
        </w:rPr>
        <w:t>Этиология и</w:t>
      </w:r>
      <w:r w:rsidR="00127BE3" w:rsidRPr="00F9436E">
        <w:rPr>
          <w:rFonts w:ascii="Times New Roman" w:hAnsi="Times New Roman" w:cs="Times New Roman"/>
          <w:b/>
          <w:sz w:val="24"/>
          <w:szCs w:val="24"/>
          <w:u w:val="single"/>
        </w:rPr>
        <w:t xml:space="preserve"> </w:t>
      </w:r>
      <w:r w:rsidR="00EA23E4" w:rsidRPr="00F9436E">
        <w:rPr>
          <w:rFonts w:ascii="Times New Roman" w:hAnsi="Times New Roman" w:cs="Times New Roman"/>
          <w:b/>
          <w:sz w:val="24"/>
          <w:szCs w:val="24"/>
          <w:u w:val="single"/>
        </w:rPr>
        <w:t>патогенез</w:t>
      </w:r>
    </w:p>
    <w:p w14:paraId="435C0709" w14:textId="77777777" w:rsidR="00D95181" w:rsidRPr="00F9436E" w:rsidRDefault="00D95181"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Основным этиологическим фактором возникновения острого среднего отита является воздействие на слизистую оболочку среднего уха бактериального или вирусного агента, часто в условиях измененной реактивности организма. При этом большое значение имеет вид микроба, его патогенные свойства и вирулентность. </w:t>
      </w:r>
    </w:p>
    <w:p w14:paraId="3C86C3F4" w14:textId="56E9AF59" w:rsidR="00D95181" w:rsidRPr="00F9436E" w:rsidRDefault="00D95181"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В то же время на развитие и характер воспалительного процесса в среднем ухе значительное влияние оказывают анатомо-физиологические особенности строения среднего уха в различных возрастных группах. Они являются предрасполагающими факторами развития острого воспаления и перехода в затяжное и хроническое течение. </w:t>
      </w:r>
    </w:p>
    <w:p w14:paraId="19183FC2" w14:textId="77777777" w:rsidR="00D95181" w:rsidRPr="00F9436E" w:rsidRDefault="00D95181" w:rsidP="008124E8">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Основные теории патогенеза острых средних отитов объясняют его развитие дисфункцией слуховой трубы. </w:t>
      </w:r>
    </w:p>
    <w:p w14:paraId="5252C054" w14:textId="77777777"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Нарушение проходимости слуховой трубы ведет к созданию отрицательного давления в барабанной полости и транссудации жидкости, которая изначально является стерильной, но в связи с нарушением </w:t>
      </w:r>
      <w:proofErr w:type="spellStart"/>
      <w:r w:rsidRPr="00F9436E">
        <w:rPr>
          <w:rFonts w:ascii="Times New Roman" w:hAnsi="Times New Roman" w:cs="Times New Roman"/>
          <w:sz w:val="24"/>
          <w:szCs w:val="24"/>
        </w:rPr>
        <w:t>мукоцилиарного</w:t>
      </w:r>
      <w:proofErr w:type="spellEnd"/>
      <w:r w:rsidRPr="00F9436E">
        <w:rPr>
          <w:rFonts w:ascii="Times New Roman" w:hAnsi="Times New Roman" w:cs="Times New Roman"/>
          <w:sz w:val="24"/>
          <w:szCs w:val="24"/>
        </w:rPr>
        <w:t xml:space="preserve"> очищения среднего уха и присоединения, условно-патогенной факультативно-анаэробной микрофлоры из носоглотки, принимает воспалительный характер. </w:t>
      </w:r>
    </w:p>
    <w:p w14:paraId="4BA941F6" w14:textId="77777777"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Таким образом, превалирующим механизмом проникновения инфекции в полость среднего уха является </w:t>
      </w:r>
      <w:proofErr w:type="spellStart"/>
      <w:r w:rsidRPr="00F9436E">
        <w:rPr>
          <w:rFonts w:ascii="Times New Roman" w:hAnsi="Times New Roman" w:cs="Times New Roman"/>
          <w:sz w:val="24"/>
          <w:szCs w:val="24"/>
        </w:rPr>
        <w:t>тубогенный</w:t>
      </w:r>
      <w:proofErr w:type="spellEnd"/>
      <w:r w:rsidRPr="00F9436E">
        <w:rPr>
          <w:rFonts w:ascii="Times New Roman" w:hAnsi="Times New Roman" w:cs="Times New Roman"/>
          <w:sz w:val="24"/>
          <w:szCs w:val="24"/>
        </w:rPr>
        <w:t xml:space="preserve"> – через слуховую трубу. Существуют и другие пути проникновения инфекции в барабанную полость: травматический, </w:t>
      </w:r>
      <w:proofErr w:type="spellStart"/>
      <w:r w:rsidRPr="00F9436E">
        <w:rPr>
          <w:rFonts w:ascii="Times New Roman" w:hAnsi="Times New Roman" w:cs="Times New Roman"/>
          <w:sz w:val="24"/>
          <w:szCs w:val="24"/>
        </w:rPr>
        <w:t>менингогенный</w:t>
      </w:r>
      <w:proofErr w:type="spellEnd"/>
      <w:r w:rsidRPr="00F9436E">
        <w:rPr>
          <w:rFonts w:ascii="Times New Roman" w:hAnsi="Times New Roman" w:cs="Times New Roman"/>
          <w:sz w:val="24"/>
          <w:szCs w:val="24"/>
        </w:rPr>
        <w:t xml:space="preserve"> – ретроградное распространение инфекционного менингококкового воспалительного процесса через водопроводы ушного лабиринта в среднее ухо. Сравнительно редко при КР314 7 инфекционных заболеваниях (сепсис, скарлатина, корь, туберкулез, тиф) встречается гематогенный путь распространения инфекции в среднее ухо. </w:t>
      </w:r>
    </w:p>
    <w:p w14:paraId="37546657" w14:textId="77777777"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В условиях воспаления происходит накопление в полостях среднего уха экссудата, вязкость которого имеет тенденцию к увеличению при отсутствии дренирования.</w:t>
      </w:r>
    </w:p>
    <w:p w14:paraId="3BE6E7A1" w14:textId="77777777" w:rsidR="00D95181" w:rsidRPr="00F9436E" w:rsidRDefault="00D95181" w:rsidP="00F9436E">
      <w:pPr>
        <w:spacing w:after="0" w:line="360" w:lineRule="auto"/>
        <w:jc w:val="both"/>
        <w:rPr>
          <w:rFonts w:ascii="Times New Roman" w:hAnsi="Times New Roman" w:cs="Times New Roman"/>
          <w:sz w:val="24"/>
          <w:szCs w:val="24"/>
        </w:rPr>
      </w:pPr>
      <w:r w:rsidRPr="00F9436E">
        <w:rPr>
          <w:rFonts w:ascii="Times New Roman" w:hAnsi="Times New Roman" w:cs="Times New Roman"/>
          <w:sz w:val="24"/>
          <w:szCs w:val="24"/>
        </w:rPr>
        <w:t xml:space="preserve"> При высоковирулентной инфекции барабанная перепонка может расплавиться ферментами гноя. Через перфорацию, возникшую в барабанной перепонке, отделяемое часто эвакуируется из барабанной полости. </w:t>
      </w:r>
    </w:p>
    <w:p w14:paraId="2450E508" w14:textId="7BDD29CB"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При маловирулентной инфекции и других благоприятных условиях перфорация не образуется, но экссудат задерживается в барабанной полости. Фактически воздушное пространство среднего уха исчезает. В условиях воспаления, нарушения аэрации, газообмена и дренирования среднего уха нерациональная антибиотикотерапия и иммунные нарушения способствуют переходу острого процесса в вялотекущее </w:t>
      </w:r>
      <w:r w:rsidRPr="00F9436E">
        <w:rPr>
          <w:rFonts w:ascii="Times New Roman" w:hAnsi="Times New Roman" w:cs="Times New Roman"/>
          <w:sz w:val="24"/>
          <w:szCs w:val="24"/>
        </w:rPr>
        <w:lastRenderedPageBreak/>
        <w:t>воспаление слизистой оболочки (</w:t>
      </w:r>
      <w:proofErr w:type="spellStart"/>
      <w:r w:rsidRPr="00F9436E">
        <w:rPr>
          <w:rFonts w:ascii="Times New Roman" w:hAnsi="Times New Roman" w:cs="Times New Roman"/>
          <w:sz w:val="24"/>
          <w:szCs w:val="24"/>
        </w:rPr>
        <w:t>мукозит</w:t>
      </w:r>
      <w:proofErr w:type="spellEnd"/>
      <w:r w:rsidRPr="00F9436E">
        <w:rPr>
          <w:rFonts w:ascii="Times New Roman" w:hAnsi="Times New Roman" w:cs="Times New Roman"/>
          <w:sz w:val="24"/>
          <w:szCs w:val="24"/>
        </w:rPr>
        <w:t>) среднего уха и развития хронического секреторного среднего отита.</w:t>
      </w:r>
    </w:p>
    <w:p w14:paraId="4E6F19B4" w14:textId="3FC16453"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Основными возбудителями ОСО являются пневмококк (</w:t>
      </w:r>
      <w:proofErr w:type="spellStart"/>
      <w:r w:rsidRPr="00F9436E">
        <w:rPr>
          <w:rFonts w:ascii="Times New Roman" w:hAnsi="Times New Roman" w:cs="Times New Roman"/>
          <w:sz w:val="24"/>
          <w:szCs w:val="24"/>
        </w:rPr>
        <w:t>Streptococcus</w:t>
      </w:r>
      <w:proofErr w:type="spellEnd"/>
      <w:r w:rsidR="001D77B0" w:rsidRPr="00F9436E">
        <w:rPr>
          <w:rFonts w:ascii="Times New Roman" w:hAnsi="Times New Roman" w:cs="Times New Roman"/>
          <w:sz w:val="24"/>
          <w:szCs w:val="24"/>
        </w:rPr>
        <w:t xml:space="preserve"> </w:t>
      </w:r>
      <w:proofErr w:type="spellStart"/>
      <w:r w:rsidRPr="00F9436E">
        <w:rPr>
          <w:rFonts w:ascii="Times New Roman" w:hAnsi="Times New Roman" w:cs="Times New Roman"/>
          <w:sz w:val="24"/>
          <w:szCs w:val="24"/>
        </w:rPr>
        <w:t>pneumoniae</w:t>
      </w:r>
      <w:proofErr w:type="spellEnd"/>
      <w:r w:rsidRPr="00F9436E">
        <w:rPr>
          <w:rFonts w:ascii="Times New Roman" w:hAnsi="Times New Roman" w:cs="Times New Roman"/>
          <w:sz w:val="24"/>
          <w:szCs w:val="24"/>
        </w:rPr>
        <w:t>) и гемофильная палочка (</w:t>
      </w:r>
      <w:proofErr w:type="spellStart"/>
      <w:r w:rsidRPr="00F9436E">
        <w:rPr>
          <w:rFonts w:ascii="Times New Roman" w:hAnsi="Times New Roman" w:cs="Times New Roman"/>
          <w:sz w:val="24"/>
          <w:szCs w:val="24"/>
        </w:rPr>
        <w:t>Haemophilus</w:t>
      </w:r>
      <w:proofErr w:type="spellEnd"/>
      <w:r w:rsidR="001D77B0" w:rsidRPr="00F9436E">
        <w:rPr>
          <w:rFonts w:ascii="Times New Roman" w:hAnsi="Times New Roman" w:cs="Times New Roman"/>
          <w:sz w:val="24"/>
          <w:szCs w:val="24"/>
        </w:rPr>
        <w:t xml:space="preserve"> </w:t>
      </w:r>
      <w:proofErr w:type="spellStart"/>
      <w:r w:rsidRPr="00F9436E">
        <w:rPr>
          <w:rFonts w:ascii="Times New Roman" w:hAnsi="Times New Roman" w:cs="Times New Roman"/>
          <w:sz w:val="24"/>
          <w:szCs w:val="24"/>
        </w:rPr>
        <w:t>influenzae</w:t>
      </w:r>
      <w:proofErr w:type="spellEnd"/>
      <w:r w:rsidRPr="00F9436E">
        <w:rPr>
          <w:rFonts w:ascii="Times New Roman" w:hAnsi="Times New Roman" w:cs="Times New Roman"/>
          <w:sz w:val="24"/>
          <w:szCs w:val="24"/>
        </w:rPr>
        <w:t xml:space="preserve">), которые составляют суммарно примерно 60% бактериальных возбудителей заболевания, а также различные виды стрептококков. Различные штаммы этих микроорганизмов заселяют носоглотку у большинства детей. Биологические свойства S. </w:t>
      </w:r>
      <w:proofErr w:type="spellStart"/>
      <w:r w:rsidRPr="00F9436E">
        <w:rPr>
          <w:rFonts w:ascii="Times New Roman" w:hAnsi="Times New Roman" w:cs="Times New Roman"/>
          <w:sz w:val="24"/>
          <w:szCs w:val="24"/>
        </w:rPr>
        <w:t>pneumoniae</w:t>
      </w:r>
      <w:proofErr w:type="spellEnd"/>
      <w:r w:rsidRPr="00F9436E">
        <w:rPr>
          <w:rFonts w:ascii="Times New Roman" w:hAnsi="Times New Roman" w:cs="Times New Roman"/>
          <w:sz w:val="24"/>
          <w:szCs w:val="24"/>
        </w:rPr>
        <w:t xml:space="preserve"> обуславливают выраженную клиническую симптоматику и риск развития осложнений ОСО. У детей младшей возрастной группы значимым патогеном может быть грамотрицательная флора.</w:t>
      </w:r>
    </w:p>
    <w:p w14:paraId="1739F844" w14:textId="77777777" w:rsidR="00D95181"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Около 20% посевов из барабанной полости оказываются стерильными. Считают, что до 10% ОСО могут быть вызваны вирусами. </w:t>
      </w:r>
    </w:p>
    <w:p w14:paraId="6262D181" w14:textId="3087452C" w:rsidR="00411FC0"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Спектр возбудителей несколько меняется при затянувшемся остром среднем отите (ЗОСО) и рецидивирующем остром среднем отите (РОСО). При бактериологическом исследовании </w:t>
      </w:r>
      <w:proofErr w:type="spellStart"/>
      <w:r w:rsidRPr="00F9436E">
        <w:rPr>
          <w:rFonts w:ascii="Times New Roman" w:hAnsi="Times New Roman" w:cs="Times New Roman"/>
          <w:sz w:val="24"/>
          <w:szCs w:val="24"/>
        </w:rPr>
        <w:t>резидуального</w:t>
      </w:r>
      <w:proofErr w:type="spellEnd"/>
      <w:r w:rsidRPr="00F9436E">
        <w:rPr>
          <w:rFonts w:ascii="Times New Roman" w:hAnsi="Times New Roman" w:cs="Times New Roman"/>
          <w:sz w:val="24"/>
          <w:szCs w:val="24"/>
        </w:rPr>
        <w:t xml:space="preserve"> экссудата после перенесенного от 2 до 6 месяцев назад ОСО </w:t>
      </w:r>
      <w:proofErr w:type="spellStart"/>
      <w:proofErr w:type="gramStart"/>
      <w:r w:rsidRPr="00F9436E">
        <w:rPr>
          <w:rFonts w:ascii="Times New Roman" w:hAnsi="Times New Roman" w:cs="Times New Roman"/>
          <w:sz w:val="24"/>
          <w:szCs w:val="24"/>
        </w:rPr>
        <w:t>H.influenzae</w:t>
      </w:r>
      <w:proofErr w:type="spellEnd"/>
      <w:proofErr w:type="gramEnd"/>
      <w:r w:rsidRPr="00F9436E">
        <w:rPr>
          <w:rFonts w:ascii="Times New Roman" w:hAnsi="Times New Roman" w:cs="Times New Roman"/>
          <w:sz w:val="24"/>
          <w:szCs w:val="24"/>
        </w:rPr>
        <w:t xml:space="preserve"> выявляется более чем в половине случаев (56-64%), при том что </w:t>
      </w:r>
      <w:proofErr w:type="spellStart"/>
      <w:r w:rsidRPr="00F9436E">
        <w:rPr>
          <w:rFonts w:ascii="Times New Roman" w:hAnsi="Times New Roman" w:cs="Times New Roman"/>
          <w:sz w:val="24"/>
          <w:szCs w:val="24"/>
        </w:rPr>
        <w:t>S.pneumoniae</w:t>
      </w:r>
      <w:proofErr w:type="spellEnd"/>
      <w:r w:rsidRPr="00F9436E">
        <w:rPr>
          <w:rFonts w:ascii="Times New Roman" w:hAnsi="Times New Roman" w:cs="Times New Roman"/>
          <w:sz w:val="24"/>
          <w:szCs w:val="24"/>
        </w:rPr>
        <w:t xml:space="preserve"> – всего в 5-29% случаев.</w:t>
      </w:r>
    </w:p>
    <w:p w14:paraId="56D6E103" w14:textId="77777777" w:rsidR="006D5F89" w:rsidRPr="00F9436E" w:rsidRDefault="00255B84" w:rsidP="00F9436E">
      <w:pPr>
        <w:spacing w:after="0" w:line="360" w:lineRule="auto"/>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1.3</w:t>
      </w:r>
      <w:r w:rsidR="00127BE3" w:rsidRPr="00F9436E">
        <w:rPr>
          <w:rFonts w:ascii="Times New Roman" w:hAnsi="Times New Roman" w:cs="Times New Roman"/>
          <w:b/>
          <w:sz w:val="24"/>
          <w:szCs w:val="24"/>
          <w:u w:val="single"/>
        </w:rPr>
        <w:t xml:space="preserve"> </w:t>
      </w:r>
      <w:r w:rsidR="004A14FA" w:rsidRPr="00F9436E">
        <w:rPr>
          <w:rFonts w:ascii="Times New Roman" w:hAnsi="Times New Roman" w:cs="Times New Roman"/>
          <w:b/>
          <w:sz w:val="24"/>
          <w:szCs w:val="24"/>
          <w:u w:val="single"/>
        </w:rPr>
        <w:t>Эпидемиологи</w:t>
      </w:r>
    </w:p>
    <w:p w14:paraId="2869531D" w14:textId="77777777" w:rsidR="006D5F89"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w:t>
      </w:r>
      <w:r w:rsidR="006D5F89" w:rsidRPr="00F9436E">
        <w:rPr>
          <w:rFonts w:ascii="Times New Roman" w:hAnsi="Times New Roman" w:cs="Times New Roman"/>
          <w:sz w:val="24"/>
          <w:szCs w:val="24"/>
        </w:rPr>
        <w:t>Р</w:t>
      </w:r>
      <w:r w:rsidRPr="00F9436E">
        <w:rPr>
          <w:rFonts w:ascii="Times New Roman" w:hAnsi="Times New Roman" w:cs="Times New Roman"/>
          <w:sz w:val="24"/>
          <w:szCs w:val="24"/>
        </w:rPr>
        <w:t>еспираторны</w:t>
      </w:r>
      <w:r w:rsidR="006D5F89" w:rsidRPr="00F9436E">
        <w:rPr>
          <w:rFonts w:ascii="Times New Roman" w:hAnsi="Times New Roman" w:cs="Times New Roman"/>
          <w:sz w:val="24"/>
          <w:szCs w:val="24"/>
        </w:rPr>
        <w:t>е</w:t>
      </w:r>
      <w:r w:rsidRPr="00F9436E">
        <w:rPr>
          <w:rFonts w:ascii="Times New Roman" w:hAnsi="Times New Roman" w:cs="Times New Roman"/>
          <w:sz w:val="24"/>
          <w:szCs w:val="24"/>
        </w:rPr>
        <w:t xml:space="preserve"> инфекци</w:t>
      </w:r>
      <w:r w:rsidR="006D5F89" w:rsidRPr="00F9436E">
        <w:rPr>
          <w:rFonts w:ascii="Times New Roman" w:hAnsi="Times New Roman" w:cs="Times New Roman"/>
          <w:sz w:val="24"/>
          <w:szCs w:val="24"/>
        </w:rPr>
        <w:t>и</w:t>
      </w:r>
      <w:r w:rsidRPr="00F9436E">
        <w:rPr>
          <w:rFonts w:ascii="Times New Roman" w:hAnsi="Times New Roman" w:cs="Times New Roman"/>
          <w:sz w:val="24"/>
          <w:szCs w:val="24"/>
        </w:rPr>
        <w:t xml:space="preserve"> у взрослых и детей</w:t>
      </w:r>
      <w:r w:rsidR="006D5F89" w:rsidRPr="00F9436E">
        <w:rPr>
          <w:rFonts w:ascii="Times New Roman" w:hAnsi="Times New Roman" w:cs="Times New Roman"/>
          <w:sz w:val="24"/>
          <w:szCs w:val="24"/>
        </w:rPr>
        <w:t xml:space="preserve"> в 20-70% случаев</w:t>
      </w:r>
      <w:r w:rsidRPr="00F9436E">
        <w:rPr>
          <w:rFonts w:ascii="Times New Roman" w:hAnsi="Times New Roman" w:cs="Times New Roman"/>
          <w:sz w:val="24"/>
          <w:szCs w:val="24"/>
        </w:rPr>
        <w:t xml:space="preserve"> осложня</w:t>
      </w:r>
      <w:r w:rsidR="006D5F89" w:rsidRPr="00F9436E">
        <w:rPr>
          <w:rFonts w:ascii="Times New Roman" w:hAnsi="Times New Roman" w:cs="Times New Roman"/>
          <w:sz w:val="24"/>
          <w:szCs w:val="24"/>
        </w:rPr>
        <w:t>ю</w:t>
      </w:r>
      <w:r w:rsidRPr="00F9436E">
        <w:rPr>
          <w:rFonts w:ascii="Times New Roman" w:hAnsi="Times New Roman" w:cs="Times New Roman"/>
          <w:sz w:val="24"/>
          <w:szCs w:val="24"/>
        </w:rPr>
        <w:t xml:space="preserve">тся развитием </w:t>
      </w:r>
      <w:r w:rsidR="006D5F89" w:rsidRPr="00F9436E">
        <w:rPr>
          <w:rFonts w:ascii="Times New Roman" w:hAnsi="Times New Roman" w:cs="Times New Roman"/>
          <w:sz w:val="24"/>
          <w:szCs w:val="24"/>
        </w:rPr>
        <w:t>острого среднего отита</w:t>
      </w:r>
      <w:r w:rsidRPr="00F9436E">
        <w:rPr>
          <w:rFonts w:ascii="Times New Roman" w:hAnsi="Times New Roman" w:cs="Times New Roman"/>
          <w:sz w:val="24"/>
          <w:szCs w:val="24"/>
        </w:rPr>
        <w:t xml:space="preserve">. </w:t>
      </w:r>
    </w:p>
    <w:p w14:paraId="5A337CF3" w14:textId="77777777" w:rsidR="006D5F89" w:rsidRPr="00F9436E" w:rsidRDefault="00D9518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Более 35% детей на первом году жизни переносят ОСО один – два раза, 7–8% детей – многократно, в возрасте до 3 лет более 65% детей переносят ОСО один – два раза, а 35% детей – многократно. К трехлетнему возрасту ОСО болеет 71% детей.</w:t>
      </w:r>
    </w:p>
    <w:p w14:paraId="47DD5F94" w14:textId="20A0F714" w:rsidR="001D77B0" w:rsidRPr="00F9436E" w:rsidRDefault="00D95181" w:rsidP="00F9436E">
      <w:pPr>
        <w:spacing w:after="0" w:line="360" w:lineRule="auto"/>
        <w:ind w:firstLine="709"/>
        <w:jc w:val="both"/>
        <w:rPr>
          <w:rFonts w:ascii="Times New Roman" w:hAnsi="Times New Roman" w:cs="Times New Roman"/>
          <w:sz w:val="24"/>
          <w:szCs w:val="24"/>
          <w:u w:val="single"/>
        </w:rPr>
      </w:pPr>
      <w:r w:rsidRPr="00F9436E">
        <w:rPr>
          <w:rFonts w:ascii="Times New Roman" w:hAnsi="Times New Roman" w:cs="Times New Roman"/>
          <w:sz w:val="24"/>
          <w:szCs w:val="24"/>
        </w:rPr>
        <w:t xml:space="preserve"> Причиной развития </w:t>
      </w:r>
      <w:proofErr w:type="spellStart"/>
      <w:r w:rsidRPr="00F9436E">
        <w:rPr>
          <w:rFonts w:ascii="Times New Roman" w:hAnsi="Times New Roman" w:cs="Times New Roman"/>
          <w:sz w:val="24"/>
          <w:szCs w:val="24"/>
        </w:rPr>
        <w:t>сенсоневральной</w:t>
      </w:r>
      <w:proofErr w:type="spellEnd"/>
      <w:r w:rsidRPr="00F9436E">
        <w:rPr>
          <w:rFonts w:ascii="Times New Roman" w:hAnsi="Times New Roman" w:cs="Times New Roman"/>
          <w:sz w:val="24"/>
          <w:szCs w:val="24"/>
        </w:rPr>
        <w:t xml:space="preserve"> тугоухости у взрослых в 25,5% случаев является перенесенный ранее острый или хронический гнойный средний отит.</w:t>
      </w:r>
    </w:p>
    <w:p w14:paraId="3D1EF56C" w14:textId="41A090BC" w:rsidR="00A81A3F" w:rsidRPr="00F9436E" w:rsidRDefault="00255B84" w:rsidP="00F9436E">
      <w:pPr>
        <w:spacing w:after="0" w:line="360" w:lineRule="auto"/>
        <w:ind w:firstLine="709"/>
        <w:jc w:val="both"/>
        <w:rPr>
          <w:rFonts w:ascii="Times New Roman" w:hAnsi="Times New Roman" w:cs="Times New Roman"/>
          <w:color w:val="000000"/>
          <w:sz w:val="24"/>
          <w:szCs w:val="24"/>
          <w:u w:val="single"/>
          <w:shd w:val="clear" w:color="auto" w:fill="FFFFFF"/>
        </w:rPr>
      </w:pPr>
      <w:r w:rsidRPr="00F9436E">
        <w:rPr>
          <w:rFonts w:ascii="Times New Roman" w:hAnsi="Times New Roman" w:cs="Times New Roman"/>
          <w:b/>
          <w:sz w:val="24"/>
          <w:szCs w:val="24"/>
          <w:u w:val="single"/>
        </w:rPr>
        <w:t>1.4</w:t>
      </w:r>
      <w:r w:rsidR="00127BE3" w:rsidRPr="00F9436E">
        <w:rPr>
          <w:rFonts w:ascii="Times New Roman" w:hAnsi="Times New Roman" w:cs="Times New Roman"/>
          <w:b/>
          <w:sz w:val="24"/>
          <w:szCs w:val="24"/>
          <w:u w:val="single"/>
        </w:rPr>
        <w:t xml:space="preserve">  </w:t>
      </w:r>
      <w:r w:rsidR="00EA23E4" w:rsidRPr="00F9436E">
        <w:rPr>
          <w:rFonts w:ascii="Times New Roman" w:hAnsi="Times New Roman" w:cs="Times New Roman"/>
          <w:b/>
          <w:sz w:val="24"/>
          <w:szCs w:val="24"/>
          <w:u w:val="single"/>
        </w:rPr>
        <w:t>Кодирование по МКБ10</w:t>
      </w:r>
    </w:p>
    <w:p w14:paraId="67B9FAB6" w14:textId="77777777" w:rsidR="007E3C21" w:rsidRPr="00F9436E" w:rsidRDefault="007E3C21" w:rsidP="00F9436E">
      <w:pPr>
        <w:pStyle w:val="a9"/>
        <w:widowControl w:val="0"/>
        <w:tabs>
          <w:tab w:val="left" w:pos="1890"/>
        </w:tabs>
        <w:autoSpaceDE w:val="0"/>
        <w:autoSpaceDN w:val="0"/>
        <w:spacing w:after="0" w:line="360" w:lineRule="auto"/>
        <w:jc w:val="both"/>
        <w:rPr>
          <w:rFonts w:ascii="Times New Roman" w:hAnsi="Times New Roman" w:cs="Times New Roman"/>
          <w:sz w:val="24"/>
          <w:szCs w:val="24"/>
        </w:rPr>
      </w:pPr>
      <w:r w:rsidRPr="00F9436E">
        <w:rPr>
          <w:rFonts w:ascii="Times New Roman" w:hAnsi="Times New Roman" w:cs="Times New Roman"/>
          <w:sz w:val="24"/>
          <w:szCs w:val="24"/>
        </w:rPr>
        <w:t xml:space="preserve">H65.0 - Острый средний серозный отит </w:t>
      </w:r>
    </w:p>
    <w:p w14:paraId="64D40716" w14:textId="77777777" w:rsidR="007E3C21" w:rsidRPr="00F9436E" w:rsidRDefault="007E3C21" w:rsidP="00F9436E">
      <w:pPr>
        <w:pStyle w:val="a9"/>
        <w:widowControl w:val="0"/>
        <w:tabs>
          <w:tab w:val="left" w:pos="1890"/>
        </w:tabs>
        <w:autoSpaceDE w:val="0"/>
        <w:autoSpaceDN w:val="0"/>
        <w:spacing w:after="0" w:line="360" w:lineRule="auto"/>
        <w:jc w:val="both"/>
        <w:rPr>
          <w:rFonts w:ascii="Times New Roman" w:hAnsi="Times New Roman" w:cs="Times New Roman"/>
          <w:sz w:val="24"/>
          <w:szCs w:val="24"/>
        </w:rPr>
      </w:pPr>
      <w:r w:rsidRPr="00F9436E">
        <w:rPr>
          <w:rFonts w:ascii="Times New Roman" w:hAnsi="Times New Roman" w:cs="Times New Roman"/>
          <w:sz w:val="24"/>
          <w:szCs w:val="24"/>
        </w:rPr>
        <w:t xml:space="preserve">H65.1 - Другие острые негнойные средние отиты </w:t>
      </w:r>
    </w:p>
    <w:p w14:paraId="3520B135" w14:textId="77777777" w:rsidR="00255B84" w:rsidRPr="00F9436E" w:rsidRDefault="007E3C21" w:rsidP="00F9436E">
      <w:pPr>
        <w:pStyle w:val="a9"/>
        <w:widowControl w:val="0"/>
        <w:tabs>
          <w:tab w:val="left" w:pos="1890"/>
        </w:tabs>
        <w:autoSpaceDE w:val="0"/>
        <w:autoSpaceDN w:val="0"/>
        <w:spacing w:after="0" w:line="360" w:lineRule="auto"/>
        <w:jc w:val="both"/>
        <w:rPr>
          <w:rFonts w:ascii="Times New Roman" w:hAnsi="Times New Roman" w:cs="Times New Roman"/>
          <w:sz w:val="24"/>
          <w:szCs w:val="24"/>
        </w:rPr>
      </w:pPr>
      <w:r w:rsidRPr="00F9436E">
        <w:rPr>
          <w:rFonts w:ascii="Times New Roman" w:hAnsi="Times New Roman" w:cs="Times New Roman"/>
          <w:sz w:val="24"/>
          <w:szCs w:val="24"/>
        </w:rPr>
        <w:t>H66.0 - Острый гнойный средний отит</w:t>
      </w:r>
    </w:p>
    <w:p w14:paraId="423B0C68" w14:textId="77777777" w:rsidR="009C14FC" w:rsidRPr="00F9436E" w:rsidRDefault="00255B84" w:rsidP="00F9436E">
      <w:pPr>
        <w:widowControl w:val="0"/>
        <w:tabs>
          <w:tab w:val="left" w:pos="1890"/>
        </w:tabs>
        <w:autoSpaceDE w:val="0"/>
        <w:autoSpaceDN w:val="0"/>
        <w:spacing w:before="136" w:after="0" w:line="360" w:lineRule="auto"/>
        <w:ind w:firstLine="709"/>
        <w:jc w:val="both"/>
        <w:rPr>
          <w:rFonts w:ascii="Times New Roman" w:hAnsi="Times New Roman" w:cs="Times New Roman"/>
          <w:sz w:val="24"/>
          <w:szCs w:val="24"/>
          <w:u w:val="single"/>
        </w:rPr>
      </w:pPr>
      <w:r w:rsidRPr="00F9436E">
        <w:rPr>
          <w:rFonts w:ascii="Times New Roman" w:hAnsi="Times New Roman" w:cs="Times New Roman"/>
          <w:b/>
          <w:sz w:val="24"/>
          <w:szCs w:val="24"/>
          <w:u w:val="single"/>
        </w:rPr>
        <w:t>1.5</w:t>
      </w:r>
      <w:r w:rsidR="00127BE3" w:rsidRPr="00F9436E">
        <w:rPr>
          <w:rFonts w:ascii="Times New Roman" w:hAnsi="Times New Roman" w:cs="Times New Roman"/>
          <w:b/>
          <w:sz w:val="24"/>
          <w:szCs w:val="24"/>
          <w:u w:val="single"/>
        </w:rPr>
        <w:t xml:space="preserve">  </w:t>
      </w:r>
      <w:r w:rsidR="00EA23E4" w:rsidRPr="00F9436E">
        <w:rPr>
          <w:rFonts w:ascii="Times New Roman" w:hAnsi="Times New Roman" w:cs="Times New Roman"/>
          <w:b/>
          <w:sz w:val="24"/>
          <w:szCs w:val="24"/>
          <w:u w:val="single"/>
        </w:rPr>
        <w:t>Классификация</w:t>
      </w:r>
    </w:p>
    <w:p w14:paraId="6E57B690" w14:textId="1DC320B9" w:rsidR="007E3C21" w:rsidRPr="00F9436E" w:rsidRDefault="007E3C21" w:rsidP="00F9436E">
      <w:pPr>
        <w:spacing w:after="0" w:line="360" w:lineRule="auto"/>
        <w:jc w:val="both"/>
        <w:rPr>
          <w:rFonts w:ascii="Times New Roman" w:hAnsi="Times New Roman" w:cs="Times New Roman"/>
          <w:sz w:val="24"/>
          <w:szCs w:val="24"/>
        </w:rPr>
      </w:pPr>
      <w:r w:rsidRPr="00F9436E">
        <w:rPr>
          <w:rFonts w:ascii="Times New Roman" w:hAnsi="Times New Roman" w:cs="Times New Roman"/>
          <w:sz w:val="24"/>
          <w:szCs w:val="24"/>
        </w:rPr>
        <w:t xml:space="preserve">Острый средний отит является заболеванием с выраженной стадийностью течения. В соответствии с классификацией В.Т. </w:t>
      </w:r>
      <w:proofErr w:type="spellStart"/>
      <w:r w:rsidRPr="00F9436E">
        <w:rPr>
          <w:rFonts w:ascii="Times New Roman" w:hAnsi="Times New Roman" w:cs="Times New Roman"/>
          <w:sz w:val="24"/>
          <w:szCs w:val="24"/>
        </w:rPr>
        <w:t>Пальчуна</w:t>
      </w:r>
      <w:proofErr w:type="spellEnd"/>
      <w:r w:rsidRPr="00F9436E">
        <w:rPr>
          <w:rFonts w:ascii="Times New Roman" w:hAnsi="Times New Roman" w:cs="Times New Roman"/>
          <w:sz w:val="24"/>
          <w:szCs w:val="24"/>
        </w:rPr>
        <w:t xml:space="preserve"> и соавторами выделяют 5 стадий течения острого воспаления среднего уха: </w:t>
      </w:r>
    </w:p>
    <w:p w14:paraId="3603A8C6" w14:textId="6130EAC3" w:rsidR="007E3C21" w:rsidRPr="00F9436E" w:rsidRDefault="00F9436E" w:rsidP="00F943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с</w:t>
      </w:r>
      <w:r w:rsidR="00EA23E4" w:rsidRPr="00F9436E">
        <w:rPr>
          <w:rFonts w:ascii="Times New Roman" w:hAnsi="Times New Roman" w:cs="Times New Roman"/>
          <w:sz w:val="24"/>
          <w:szCs w:val="24"/>
        </w:rPr>
        <w:t xml:space="preserve">тадия острого </w:t>
      </w:r>
      <w:proofErr w:type="spellStart"/>
      <w:r w:rsidR="00EA23E4" w:rsidRPr="00F9436E">
        <w:rPr>
          <w:rFonts w:ascii="Times New Roman" w:hAnsi="Times New Roman" w:cs="Times New Roman"/>
          <w:sz w:val="24"/>
          <w:szCs w:val="24"/>
        </w:rPr>
        <w:t>евстахи</w:t>
      </w:r>
      <w:r w:rsidR="007E3C21" w:rsidRPr="00F9436E">
        <w:rPr>
          <w:rFonts w:ascii="Times New Roman" w:hAnsi="Times New Roman" w:cs="Times New Roman"/>
          <w:sz w:val="24"/>
          <w:szCs w:val="24"/>
        </w:rPr>
        <w:t>ита</w:t>
      </w:r>
      <w:proofErr w:type="spellEnd"/>
      <w:r w:rsidR="007E3C21" w:rsidRPr="00F9436E">
        <w:rPr>
          <w:rFonts w:ascii="Times New Roman" w:hAnsi="Times New Roman" w:cs="Times New Roman"/>
          <w:sz w:val="24"/>
          <w:szCs w:val="24"/>
        </w:rPr>
        <w:t xml:space="preserve"> </w:t>
      </w:r>
    </w:p>
    <w:p w14:paraId="456E9483" w14:textId="6BAC4D84" w:rsidR="007E3C21" w:rsidRPr="00F9436E" w:rsidRDefault="00EA23E4"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w:t>
      </w:r>
      <w:r w:rsidR="00F9436E">
        <w:rPr>
          <w:rFonts w:ascii="Times New Roman" w:hAnsi="Times New Roman" w:cs="Times New Roman"/>
          <w:sz w:val="24"/>
          <w:szCs w:val="24"/>
        </w:rPr>
        <w:t>б) с</w:t>
      </w:r>
      <w:r w:rsidR="007E3C21" w:rsidRPr="00F9436E">
        <w:rPr>
          <w:rFonts w:ascii="Times New Roman" w:hAnsi="Times New Roman" w:cs="Times New Roman"/>
          <w:sz w:val="24"/>
          <w:szCs w:val="24"/>
        </w:rPr>
        <w:t xml:space="preserve">тадия катарального воспаления </w:t>
      </w:r>
    </w:p>
    <w:p w14:paraId="3E444499" w14:textId="303F8CD9" w:rsidR="00EA23E4" w:rsidRPr="00F9436E" w:rsidRDefault="00EA23E4"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w:t>
      </w:r>
      <w:r w:rsidR="00F9436E">
        <w:rPr>
          <w:rFonts w:ascii="Times New Roman" w:hAnsi="Times New Roman" w:cs="Times New Roman"/>
          <w:sz w:val="24"/>
          <w:szCs w:val="24"/>
        </w:rPr>
        <w:t xml:space="preserve">в) </w:t>
      </w:r>
      <w:proofErr w:type="spellStart"/>
      <w:r w:rsidR="00F9436E">
        <w:rPr>
          <w:rFonts w:ascii="Times New Roman" w:hAnsi="Times New Roman" w:cs="Times New Roman"/>
          <w:sz w:val="24"/>
          <w:szCs w:val="24"/>
        </w:rPr>
        <w:t>д</w:t>
      </w:r>
      <w:r w:rsidR="007E3C21" w:rsidRPr="00F9436E">
        <w:rPr>
          <w:rFonts w:ascii="Times New Roman" w:hAnsi="Times New Roman" w:cs="Times New Roman"/>
          <w:sz w:val="24"/>
          <w:szCs w:val="24"/>
        </w:rPr>
        <w:t>оперфоративная</w:t>
      </w:r>
      <w:proofErr w:type="spellEnd"/>
      <w:r w:rsidR="007E3C21" w:rsidRPr="00F9436E">
        <w:rPr>
          <w:rFonts w:ascii="Times New Roman" w:hAnsi="Times New Roman" w:cs="Times New Roman"/>
          <w:sz w:val="24"/>
          <w:szCs w:val="24"/>
        </w:rPr>
        <w:t xml:space="preserve"> стадия гнойного воспаления</w:t>
      </w:r>
    </w:p>
    <w:p w14:paraId="5C0887B5" w14:textId="1954BA3E" w:rsidR="00EA23E4" w:rsidRPr="00F9436E" w:rsidRDefault="00EA23E4"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lastRenderedPageBreak/>
        <w:t xml:space="preserve"> </w:t>
      </w:r>
      <w:r w:rsidR="00F9436E">
        <w:rPr>
          <w:rFonts w:ascii="Times New Roman" w:hAnsi="Times New Roman" w:cs="Times New Roman"/>
          <w:sz w:val="24"/>
          <w:szCs w:val="24"/>
        </w:rPr>
        <w:t xml:space="preserve">г) </w:t>
      </w:r>
      <w:proofErr w:type="spellStart"/>
      <w:r w:rsidR="00F9436E">
        <w:rPr>
          <w:rFonts w:ascii="Times New Roman" w:hAnsi="Times New Roman" w:cs="Times New Roman"/>
          <w:sz w:val="24"/>
          <w:szCs w:val="24"/>
        </w:rPr>
        <w:t>п</w:t>
      </w:r>
      <w:r w:rsidR="007E3C21" w:rsidRPr="00F9436E">
        <w:rPr>
          <w:rFonts w:ascii="Times New Roman" w:hAnsi="Times New Roman" w:cs="Times New Roman"/>
          <w:sz w:val="24"/>
          <w:szCs w:val="24"/>
        </w:rPr>
        <w:t>остперфоративная</w:t>
      </w:r>
      <w:proofErr w:type="spellEnd"/>
      <w:r w:rsidR="007E3C21" w:rsidRPr="00F9436E">
        <w:rPr>
          <w:rFonts w:ascii="Times New Roman" w:hAnsi="Times New Roman" w:cs="Times New Roman"/>
          <w:sz w:val="24"/>
          <w:szCs w:val="24"/>
        </w:rPr>
        <w:t xml:space="preserve"> стадия гнойного воспаления </w:t>
      </w:r>
    </w:p>
    <w:p w14:paraId="4E4B1AB2" w14:textId="5F4396A7" w:rsidR="007E3C21" w:rsidRPr="00F9436E" w:rsidRDefault="00F9436E" w:rsidP="00F943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р</w:t>
      </w:r>
      <w:r w:rsidR="007E3C21" w:rsidRPr="00F9436E">
        <w:rPr>
          <w:rFonts w:ascii="Times New Roman" w:hAnsi="Times New Roman" w:cs="Times New Roman"/>
          <w:sz w:val="24"/>
          <w:szCs w:val="24"/>
        </w:rPr>
        <w:t>епаративная</w:t>
      </w:r>
      <w:proofErr w:type="spellEnd"/>
      <w:r w:rsidR="007E3C21" w:rsidRPr="00F9436E">
        <w:rPr>
          <w:rFonts w:ascii="Times New Roman" w:hAnsi="Times New Roman" w:cs="Times New Roman"/>
          <w:sz w:val="24"/>
          <w:szCs w:val="24"/>
        </w:rPr>
        <w:t xml:space="preserve"> стадия </w:t>
      </w:r>
    </w:p>
    <w:p w14:paraId="324C06BE" w14:textId="77777777" w:rsidR="00127BE3" w:rsidRPr="00F9436E" w:rsidRDefault="007E3C21"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По тяжести течения: ОСО может протекать легко, иметь среднетяжелое или тяжелое течение.</w:t>
      </w:r>
    </w:p>
    <w:p w14:paraId="29AB65F7" w14:textId="77777777" w:rsidR="00B5373E" w:rsidRPr="00F9436E" w:rsidRDefault="00255B84" w:rsidP="00F9436E">
      <w:pPr>
        <w:spacing w:after="0" w:line="360" w:lineRule="auto"/>
        <w:ind w:firstLine="709"/>
        <w:jc w:val="both"/>
        <w:rPr>
          <w:rFonts w:ascii="Times New Roman" w:hAnsi="Times New Roman" w:cs="Times New Roman"/>
          <w:sz w:val="24"/>
          <w:szCs w:val="24"/>
          <w:u w:val="single"/>
        </w:rPr>
      </w:pPr>
      <w:r w:rsidRPr="00F9436E">
        <w:rPr>
          <w:rFonts w:ascii="Times New Roman" w:hAnsi="Times New Roman" w:cs="Times New Roman"/>
          <w:b/>
          <w:sz w:val="24"/>
          <w:szCs w:val="24"/>
          <w:u w:val="single"/>
          <w:shd w:val="clear" w:color="auto" w:fill="FFFFFF"/>
        </w:rPr>
        <w:t>1.6</w:t>
      </w:r>
      <w:r w:rsidR="00127BE3" w:rsidRPr="00F9436E">
        <w:rPr>
          <w:rFonts w:ascii="Times New Roman" w:hAnsi="Times New Roman" w:cs="Times New Roman"/>
          <w:b/>
          <w:sz w:val="24"/>
          <w:szCs w:val="24"/>
          <w:u w:val="single"/>
          <w:shd w:val="clear" w:color="auto" w:fill="FFFFFF"/>
        </w:rPr>
        <w:t xml:space="preserve"> </w:t>
      </w:r>
      <w:r w:rsidR="00B5373E" w:rsidRPr="00F9436E">
        <w:rPr>
          <w:rFonts w:ascii="Times New Roman" w:hAnsi="Times New Roman" w:cs="Times New Roman"/>
          <w:b/>
          <w:sz w:val="24"/>
          <w:szCs w:val="24"/>
          <w:u w:val="single"/>
          <w:shd w:val="clear" w:color="auto" w:fill="FFFFFF"/>
        </w:rPr>
        <w:t>Клиническая картина</w:t>
      </w:r>
    </w:p>
    <w:p w14:paraId="0F959A10" w14:textId="59596E51" w:rsidR="00862796" w:rsidRPr="00F9436E" w:rsidRDefault="00B5373E" w:rsidP="00F9436E">
      <w:pPr>
        <w:pStyle w:val="a9"/>
        <w:widowControl w:val="0"/>
        <w:tabs>
          <w:tab w:val="left" w:pos="1890"/>
        </w:tabs>
        <w:autoSpaceDE w:val="0"/>
        <w:autoSpaceDN w:val="0"/>
        <w:spacing w:after="0" w:line="360" w:lineRule="auto"/>
        <w:ind w:left="0" w:firstLine="709"/>
        <w:jc w:val="both"/>
        <w:rPr>
          <w:rFonts w:ascii="Times New Roman" w:hAnsi="Times New Roman" w:cs="Times New Roman"/>
          <w:sz w:val="24"/>
          <w:szCs w:val="24"/>
        </w:rPr>
      </w:pPr>
      <w:r w:rsidRPr="00F9436E">
        <w:rPr>
          <w:rFonts w:ascii="Times New Roman" w:hAnsi="Times New Roman" w:cs="Times New Roman"/>
          <w:sz w:val="24"/>
          <w:szCs w:val="24"/>
        </w:rPr>
        <w:t>Боль в ухе, лихорадка, в некоторых случаях – гноетечение из уха, снижение слуха. В анамнезе – указание на перенесенную острую респираторн</w:t>
      </w:r>
      <w:r w:rsidR="00FC5944" w:rsidRPr="00F9436E">
        <w:rPr>
          <w:rFonts w:ascii="Times New Roman" w:hAnsi="Times New Roman" w:cs="Times New Roman"/>
          <w:sz w:val="24"/>
          <w:szCs w:val="24"/>
        </w:rPr>
        <w:t xml:space="preserve">ую вирусную инфекцию (ОРВИ). </w:t>
      </w:r>
    </w:p>
    <w:p w14:paraId="4596C358" w14:textId="7D1B863F" w:rsidR="00862796" w:rsidRPr="00F9436E" w:rsidRDefault="00255B84" w:rsidP="00F9436E">
      <w:pPr>
        <w:spacing w:after="0" w:line="360" w:lineRule="auto"/>
        <w:jc w:val="center"/>
        <w:rPr>
          <w:rFonts w:ascii="Times New Roman" w:hAnsi="Times New Roman" w:cs="Times New Roman"/>
          <w:b/>
          <w:sz w:val="28"/>
          <w:szCs w:val="28"/>
        </w:rPr>
      </w:pPr>
      <w:r w:rsidRPr="00F9436E">
        <w:rPr>
          <w:rFonts w:ascii="Times New Roman" w:hAnsi="Times New Roman" w:cs="Times New Roman"/>
          <w:b/>
          <w:sz w:val="28"/>
          <w:szCs w:val="28"/>
        </w:rPr>
        <w:t>2.</w:t>
      </w:r>
      <w:r w:rsidR="006D5F89" w:rsidRPr="00F9436E">
        <w:rPr>
          <w:rFonts w:ascii="Times New Roman" w:hAnsi="Times New Roman" w:cs="Times New Roman"/>
          <w:b/>
          <w:sz w:val="28"/>
          <w:szCs w:val="28"/>
        </w:rPr>
        <w:t xml:space="preserve"> </w:t>
      </w:r>
      <w:r w:rsidR="005B4CF5" w:rsidRPr="00F9436E">
        <w:rPr>
          <w:rFonts w:ascii="Times New Roman" w:hAnsi="Times New Roman" w:cs="Times New Roman"/>
          <w:b/>
          <w:sz w:val="28"/>
          <w:szCs w:val="28"/>
        </w:rPr>
        <w:t>Диагностика</w:t>
      </w:r>
    </w:p>
    <w:p w14:paraId="43D0DD83" w14:textId="37DFCAA5" w:rsidR="004A14FA" w:rsidRPr="00F9436E" w:rsidRDefault="00255B84" w:rsidP="00F9436E">
      <w:pPr>
        <w:spacing w:after="0" w:line="360" w:lineRule="auto"/>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2.1</w:t>
      </w:r>
      <w:r w:rsidR="00FC5944" w:rsidRPr="00F9436E">
        <w:rPr>
          <w:rFonts w:ascii="Times New Roman" w:hAnsi="Times New Roman" w:cs="Times New Roman"/>
          <w:b/>
          <w:sz w:val="24"/>
          <w:szCs w:val="24"/>
          <w:u w:val="single"/>
        </w:rPr>
        <w:t xml:space="preserve">  </w:t>
      </w:r>
      <w:r w:rsidR="004A14FA" w:rsidRPr="00F9436E">
        <w:rPr>
          <w:rFonts w:ascii="Times New Roman" w:hAnsi="Times New Roman" w:cs="Times New Roman"/>
          <w:b/>
          <w:sz w:val="24"/>
          <w:szCs w:val="24"/>
          <w:u w:val="single"/>
        </w:rPr>
        <w:t xml:space="preserve">Жалобы и </w:t>
      </w:r>
      <w:r w:rsidR="00B5373E" w:rsidRPr="00F9436E">
        <w:rPr>
          <w:rFonts w:ascii="Times New Roman" w:hAnsi="Times New Roman" w:cs="Times New Roman"/>
          <w:b/>
          <w:sz w:val="24"/>
          <w:szCs w:val="24"/>
          <w:u w:val="single"/>
        </w:rPr>
        <w:t>анамнез</w:t>
      </w:r>
    </w:p>
    <w:p w14:paraId="3ECEBC90" w14:textId="77777777" w:rsidR="008455B5"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Основными жалобами являются боль в ухе, лихорадка, в некоторых случаях – гноетечение из уха, снижение слуха. В анамнезе – указание на перенесенную острую респираторную вирусную инфекцию (ОРВИ). </w:t>
      </w:r>
    </w:p>
    <w:p w14:paraId="1C24AF37" w14:textId="77777777" w:rsidR="008455B5"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Пациенты чаще жалуются на ощущение заложенности в ухе, </w:t>
      </w:r>
      <w:proofErr w:type="spellStart"/>
      <w:r w:rsidRPr="00F9436E">
        <w:rPr>
          <w:rFonts w:ascii="Times New Roman" w:hAnsi="Times New Roman" w:cs="Times New Roman"/>
          <w:sz w:val="24"/>
          <w:szCs w:val="24"/>
        </w:rPr>
        <w:t>аутофонию</w:t>
      </w:r>
      <w:proofErr w:type="spellEnd"/>
      <w:r w:rsidRPr="00F9436E">
        <w:rPr>
          <w:rFonts w:ascii="Times New Roman" w:hAnsi="Times New Roman" w:cs="Times New Roman"/>
          <w:sz w:val="24"/>
          <w:szCs w:val="24"/>
        </w:rPr>
        <w:t>, шум в ухе. Дети, особенно младших возрастных групп, крайне редко предъявляют жалобы на этой стадии ОСО, так как в силу возраста не могут охарактеризовать своё состояние.</w:t>
      </w:r>
    </w:p>
    <w:p w14:paraId="46628EB9" w14:textId="77777777" w:rsidR="004A14FA" w:rsidRPr="00F9436E" w:rsidRDefault="005B4CF5" w:rsidP="00F9436E">
      <w:pPr>
        <w:widowControl w:val="0"/>
        <w:tabs>
          <w:tab w:val="left" w:pos="1890"/>
        </w:tabs>
        <w:autoSpaceDE w:val="0"/>
        <w:autoSpaceDN w:val="0"/>
        <w:spacing w:after="0" w:line="360" w:lineRule="auto"/>
        <w:ind w:firstLine="709"/>
        <w:jc w:val="both"/>
        <w:rPr>
          <w:rFonts w:ascii="Times New Roman" w:hAnsi="Times New Roman" w:cs="Times New Roman"/>
          <w:b/>
          <w:sz w:val="24"/>
          <w:szCs w:val="24"/>
          <w:u w:val="single"/>
        </w:rPr>
      </w:pPr>
      <w:r w:rsidRPr="00F9436E">
        <w:rPr>
          <w:rFonts w:ascii="Times New Roman" w:hAnsi="Times New Roman" w:cs="Times New Roman"/>
          <w:b/>
          <w:color w:val="000000"/>
          <w:sz w:val="25"/>
          <w:szCs w:val="25"/>
          <w:shd w:val="clear" w:color="auto" w:fill="FFFFFF"/>
        </w:rPr>
        <w:t> </w:t>
      </w:r>
      <w:r w:rsidR="00255B84" w:rsidRPr="00F9436E">
        <w:rPr>
          <w:rFonts w:ascii="Times New Roman" w:hAnsi="Times New Roman" w:cs="Times New Roman"/>
          <w:b/>
          <w:color w:val="000000"/>
          <w:sz w:val="24"/>
          <w:szCs w:val="24"/>
          <w:u w:val="single"/>
          <w:shd w:val="clear" w:color="auto" w:fill="FFFFFF"/>
        </w:rPr>
        <w:t>2.2</w:t>
      </w:r>
      <w:r w:rsidR="008455B5" w:rsidRPr="00F9436E">
        <w:rPr>
          <w:rFonts w:ascii="Times New Roman" w:hAnsi="Times New Roman" w:cs="Times New Roman"/>
          <w:b/>
          <w:color w:val="000000"/>
          <w:sz w:val="24"/>
          <w:szCs w:val="24"/>
          <w:u w:val="single"/>
          <w:shd w:val="clear" w:color="auto" w:fill="FFFFFF"/>
        </w:rPr>
        <w:t xml:space="preserve"> </w:t>
      </w:r>
      <w:proofErr w:type="spellStart"/>
      <w:r w:rsidR="004A14FA" w:rsidRPr="00F9436E">
        <w:rPr>
          <w:rFonts w:ascii="Times New Roman" w:hAnsi="Times New Roman" w:cs="Times New Roman"/>
          <w:b/>
          <w:sz w:val="24"/>
          <w:szCs w:val="24"/>
          <w:u w:val="single"/>
        </w:rPr>
        <w:t>Физикальное</w:t>
      </w:r>
      <w:proofErr w:type="spellEnd"/>
      <w:r w:rsidR="00D27A8D" w:rsidRPr="00F9436E">
        <w:rPr>
          <w:rFonts w:ascii="Times New Roman" w:hAnsi="Times New Roman" w:cs="Times New Roman"/>
          <w:b/>
          <w:sz w:val="24"/>
          <w:szCs w:val="24"/>
          <w:u w:val="single"/>
        </w:rPr>
        <w:t xml:space="preserve"> обследование</w:t>
      </w:r>
    </w:p>
    <w:p w14:paraId="4E0A1C75" w14:textId="0087A741" w:rsidR="008455B5"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В основе клинической картины острого среднего отита лежат симптомы, характерные для острого воспалительного процесса (боль, повышение температуры тела, гиперемия барабанной перепонки) и симптомы, отражающие нарушение функции звукового (слух), реже вестибулярного (головокружение) рецепторов.  </w:t>
      </w:r>
    </w:p>
    <w:p w14:paraId="3163D97E" w14:textId="77777777" w:rsidR="006D5F89"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Снижение слуха носит характер </w:t>
      </w:r>
      <w:proofErr w:type="spellStart"/>
      <w:r w:rsidRPr="00F9436E">
        <w:rPr>
          <w:rFonts w:ascii="Times New Roman" w:hAnsi="Times New Roman" w:cs="Times New Roman"/>
          <w:sz w:val="24"/>
          <w:szCs w:val="24"/>
        </w:rPr>
        <w:t>кондуктивной</w:t>
      </w:r>
      <w:proofErr w:type="spellEnd"/>
      <w:r w:rsidRPr="00F9436E">
        <w:rPr>
          <w:rFonts w:ascii="Times New Roman" w:hAnsi="Times New Roman" w:cs="Times New Roman"/>
          <w:sz w:val="24"/>
          <w:szCs w:val="24"/>
        </w:rPr>
        <w:t xml:space="preserve"> тугоухости, редко может присоединиться </w:t>
      </w:r>
      <w:proofErr w:type="spellStart"/>
      <w:r w:rsidRPr="00F9436E">
        <w:rPr>
          <w:rFonts w:ascii="Times New Roman" w:hAnsi="Times New Roman" w:cs="Times New Roman"/>
          <w:sz w:val="24"/>
          <w:szCs w:val="24"/>
        </w:rPr>
        <w:t>сенсоневральный</w:t>
      </w:r>
      <w:proofErr w:type="spellEnd"/>
      <w:r w:rsidRPr="00F9436E">
        <w:rPr>
          <w:rFonts w:ascii="Times New Roman" w:hAnsi="Times New Roman" w:cs="Times New Roman"/>
          <w:sz w:val="24"/>
          <w:szCs w:val="24"/>
        </w:rPr>
        <w:t xml:space="preserve"> компонент. Учитывая выраженную стадийностью течения ОСО, целесообразно дать клинико-диагностическую оценку каждой стадии.</w:t>
      </w:r>
    </w:p>
    <w:p w14:paraId="6CEDADFE" w14:textId="77777777" w:rsidR="006D5F89" w:rsidRPr="00F9436E" w:rsidRDefault="00D27A8D"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 </w:t>
      </w:r>
      <w:r w:rsidRPr="00F9436E">
        <w:rPr>
          <w:rFonts w:ascii="Times New Roman" w:hAnsi="Times New Roman" w:cs="Times New Roman"/>
          <w:b/>
          <w:bCs/>
          <w:sz w:val="24"/>
          <w:szCs w:val="24"/>
        </w:rPr>
        <w:t xml:space="preserve">Стадия острого </w:t>
      </w:r>
      <w:proofErr w:type="spellStart"/>
      <w:r w:rsidRPr="00F9436E">
        <w:rPr>
          <w:rFonts w:ascii="Times New Roman" w:hAnsi="Times New Roman" w:cs="Times New Roman"/>
          <w:b/>
          <w:bCs/>
          <w:sz w:val="24"/>
          <w:szCs w:val="24"/>
        </w:rPr>
        <w:t>евстахи</w:t>
      </w:r>
      <w:r w:rsidR="008455B5" w:rsidRPr="00F9436E">
        <w:rPr>
          <w:rFonts w:ascii="Times New Roman" w:hAnsi="Times New Roman" w:cs="Times New Roman"/>
          <w:b/>
          <w:bCs/>
          <w:sz w:val="24"/>
          <w:szCs w:val="24"/>
        </w:rPr>
        <w:t>ита</w:t>
      </w:r>
      <w:proofErr w:type="spellEnd"/>
      <w:r w:rsidR="008455B5" w:rsidRPr="00F9436E">
        <w:rPr>
          <w:rFonts w:ascii="Times New Roman" w:hAnsi="Times New Roman" w:cs="Times New Roman"/>
          <w:sz w:val="24"/>
          <w:szCs w:val="24"/>
        </w:rPr>
        <w:t xml:space="preserve"> – характеризуется прежде всего нарушением функции слуховой трубы, что и вызывает дальнейшее развитие патологического процесса. </w:t>
      </w:r>
    </w:p>
    <w:p w14:paraId="7DAAD331" w14:textId="77777777" w:rsidR="00655E10"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b/>
          <w:bCs/>
          <w:sz w:val="24"/>
          <w:szCs w:val="24"/>
        </w:rPr>
        <w:t>Стадия острого катарального воспаления</w:t>
      </w:r>
      <w:r w:rsidR="00655E10" w:rsidRPr="00F9436E">
        <w:rPr>
          <w:rFonts w:ascii="Times New Roman" w:hAnsi="Times New Roman" w:cs="Times New Roman"/>
          <w:sz w:val="24"/>
          <w:szCs w:val="24"/>
        </w:rPr>
        <w:t xml:space="preserve"> -</w:t>
      </w:r>
      <w:r w:rsidRPr="00F9436E">
        <w:rPr>
          <w:rFonts w:ascii="Times New Roman" w:hAnsi="Times New Roman" w:cs="Times New Roman"/>
          <w:sz w:val="24"/>
          <w:szCs w:val="24"/>
        </w:rPr>
        <w:t xml:space="preserve"> </w:t>
      </w:r>
      <w:r w:rsidR="00655E10" w:rsidRPr="00F9436E">
        <w:rPr>
          <w:rFonts w:ascii="Times New Roman" w:hAnsi="Times New Roman" w:cs="Times New Roman"/>
          <w:sz w:val="24"/>
          <w:szCs w:val="24"/>
        </w:rPr>
        <w:t>п</w:t>
      </w:r>
      <w:r w:rsidRPr="00F9436E">
        <w:rPr>
          <w:rFonts w:ascii="Times New Roman" w:hAnsi="Times New Roman" w:cs="Times New Roman"/>
          <w:sz w:val="24"/>
          <w:szCs w:val="24"/>
        </w:rPr>
        <w:t>ри отоскопии барабанная перепонка гиперемирована и утолщена, опознавательные знаки определяются с трудом или не определяются.</w:t>
      </w:r>
    </w:p>
    <w:p w14:paraId="5B192F5F" w14:textId="0AAA1240" w:rsidR="00312236" w:rsidRPr="00F9436E" w:rsidRDefault="008455B5" w:rsidP="00F9436E">
      <w:pPr>
        <w:widowControl w:val="0"/>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b/>
          <w:bCs/>
          <w:sz w:val="24"/>
          <w:szCs w:val="24"/>
        </w:rPr>
        <w:t>Стадия острого гнойного воспаления</w:t>
      </w:r>
      <w:r w:rsidR="00655E10" w:rsidRPr="00F9436E">
        <w:rPr>
          <w:rFonts w:ascii="Times New Roman" w:hAnsi="Times New Roman" w:cs="Times New Roman"/>
          <w:sz w:val="24"/>
          <w:szCs w:val="24"/>
        </w:rPr>
        <w:t xml:space="preserve"> - </w:t>
      </w:r>
      <w:r w:rsidRPr="00F9436E">
        <w:rPr>
          <w:rFonts w:ascii="Times New Roman" w:hAnsi="Times New Roman" w:cs="Times New Roman"/>
          <w:sz w:val="24"/>
          <w:szCs w:val="24"/>
        </w:rPr>
        <w:t xml:space="preserve">стадия обусловлена инфицированием среднего уха. Жалобы: боль в ухе резко усиливается. Нарастают симптомы интоксикации: ухудшается общее состояние, температура достигает фебрильных цифр. </w:t>
      </w:r>
    </w:p>
    <w:p w14:paraId="703B46B8" w14:textId="77777777" w:rsidR="00312236"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proofErr w:type="spellStart"/>
      <w:r w:rsidRPr="00F9436E">
        <w:rPr>
          <w:rFonts w:ascii="Times New Roman" w:hAnsi="Times New Roman" w:cs="Times New Roman"/>
          <w:sz w:val="24"/>
          <w:szCs w:val="24"/>
        </w:rPr>
        <w:t>Отоскопически</w:t>
      </w:r>
      <w:proofErr w:type="spellEnd"/>
      <w:r w:rsidRPr="00F9436E">
        <w:rPr>
          <w:rFonts w:ascii="Times New Roman" w:hAnsi="Times New Roman" w:cs="Times New Roman"/>
          <w:sz w:val="24"/>
          <w:szCs w:val="24"/>
        </w:rPr>
        <w:t xml:space="preserve"> - определяется выраженная гиперемия барабанной перепонки, опознавательные знаки не видны, имеется выбухание барабанной перепонки различной степени выраженности. За счет давления гнойного секрета, его протеолитической активности в барабанной перепонке может появиться перфорация, через которую </w:t>
      </w:r>
      <w:r w:rsidRPr="00F9436E">
        <w:rPr>
          <w:rFonts w:ascii="Times New Roman" w:hAnsi="Times New Roman" w:cs="Times New Roman"/>
          <w:sz w:val="24"/>
          <w:szCs w:val="24"/>
        </w:rPr>
        <w:lastRenderedPageBreak/>
        <w:t xml:space="preserve">происходит эвакуация гноя в слуховой проход. </w:t>
      </w:r>
    </w:p>
    <w:p w14:paraId="2D1500AC" w14:textId="6210A318" w:rsidR="00312236"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proofErr w:type="spellStart"/>
      <w:r w:rsidRPr="00F9436E">
        <w:rPr>
          <w:rFonts w:ascii="Times New Roman" w:hAnsi="Times New Roman" w:cs="Times New Roman"/>
          <w:b/>
          <w:bCs/>
          <w:sz w:val="24"/>
          <w:szCs w:val="24"/>
        </w:rPr>
        <w:t>Постперфоративная</w:t>
      </w:r>
      <w:proofErr w:type="spellEnd"/>
      <w:r w:rsidRPr="00F9436E">
        <w:rPr>
          <w:rFonts w:ascii="Times New Roman" w:hAnsi="Times New Roman" w:cs="Times New Roman"/>
          <w:b/>
          <w:bCs/>
          <w:sz w:val="24"/>
          <w:szCs w:val="24"/>
        </w:rPr>
        <w:t xml:space="preserve"> стадия</w:t>
      </w:r>
      <w:r w:rsidR="00655E10" w:rsidRPr="00F9436E">
        <w:rPr>
          <w:rFonts w:ascii="Times New Roman" w:hAnsi="Times New Roman" w:cs="Times New Roman"/>
          <w:b/>
          <w:bCs/>
          <w:sz w:val="24"/>
          <w:szCs w:val="24"/>
        </w:rPr>
        <w:t xml:space="preserve"> -</w:t>
      </w:r>
      <w:r w:rsidR="00015007" w:rsidRPr="00F9436E">
        <w:rPr>
          <w:rFonts w:ascii="Times New Roman" w:hAnsi="Times New Roman" w:cs="Times New Roman"/>
          <w:sz w:val="24"/>
          <w:szCs w:val="24"/>
        </w:rPr>
        <w:t xml:space="preserve"> </w:t>
      </w:r>
      <w:proofErr w:type="spellStart"/>
      <w:r w:rsidR="00655E10" w:rsidRPr="00F9436E">
        <w:rPr>
          <w:rFonts w:ascii="Times New Roman" w:hAnsi="Times New Roman" w:cs="Times New Roman"/>
          <w:sz w:val="24"/>
          <w:szCs w:val="24"/>
        </w:rPr>
        <w:t>о</w:t>
      </w:r>
      <w:r w:rsidRPr="00F9436E">
        <w:rPr>
          <w:rFonts w:ascii="Times New Roman" w:hAnsi="Times New Roman" w:cs="Times New Roman"/>
          <w:sz w:val="24"/>
          <w:szCs w:val="24"/>
        </w:rPr>
        <w:t>тоскопически</w:t>
      </w:r>
      <w:proofErr w:type="spellEnd"/>
      <w:r w:rsidRPr="00F9436E">
        <w:rPr>
          <w:rFonts w:ascii="Times New Roman" w:hAnsi="Times New Roman" w:cs="Times New Roman"/>
          <w:sz w:val="24"/>
          <w:szCs w:val="24"/>
        </w:rPr>
        <w:t xml:space="preserve"> определяется перфорация барабанной перепонки, из которой поступает гнойное отделяемое. </w:t>
      </w:r>
    </w:p>
    <w:p w14:paraId="0458DDF9" w14:textId="77777777" w:rsidR="00655E10"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proofErr w:type="spellStart"/>
      <w:r w:rsidRPr="00F9436E">
        <w:rPr>
          <w:rFonts w:ascii="Times New Roman" w:hAnsi="Times New Roman" w:cs="Times New Roman"/>
          <w:b/>
          <w:bCs/>
          <w:sz w:val="24"/>
          <w:szCs w:val="24"/>
        </w:rPr>
        <w:t>Репаративная</w:t>
      </w:r>
      <w:proofErr w:type="spellEnd"/>
      <w:r w:rsidRPr="00F9436E">
        <w:rPr>
          <w:rFonts w:ascii="Times New Roman" w:hAnsi="Times New Roman" w:cs="Times New Roman"/>
          <w:b/>
          <w:bCs/>
          <w:sz w:val="24"/>
          <w:szCs w:val="24"/>
        </w:rPr>
        <w:t xml:space="preserve"> стадия</w:t>
      </w:r>
      <w:r w:rsidR="00655E10" w:rsidRPr="00F9436E">
        <w:rPr>
          <w:rFonts w:ascii="Times New Roman" w:hAnsi="Times New Roman" w:cs="Times New Roman"/>
          <w:sz w:val="24"/>
          <w:szCs w:val="24"/>
        </w:rPr>
        <w:t xml:space="preserve"> -</w:t>
      </w:r>
      <w:r w:rsidRPr="00F9436E">
        <w:rPr>
          <w:rFonts w:ascii="Times New Roman" w:hAnsi="Times New Roman" w:cs="Times New Roman"/>
          <w:sz w:val="24"/>
          <w:szCs w:val="24"/>
        </w:rPr>
        <w:t xml:space="preserve"> </w:t>
      </w:r>
      <w:r w:rsidR="00655E10" w:rsidRPr="00F9436E">
        <w:rPr>
          <w:rFonts w:ascii="Times New Roman" w:hAnsi="Times New Roman" w:cs="Times New Roman"/>
          <w:sz w:val="24"/>
          <w:szCs w:val="24"/>
        </w:rPr>
        <w:t>п</w:t>
      </w:r>
      <w:r w:rsidRPr="00F9436E">
        <w:rPr>
          <w:rFonts w:ascii="Times New Roman" w:hAnsi="Times New Roman" w:cs="Times New Roman"/>
          <w:sz w:val="24"/>
          <w:szCs w:val="24"/>
        </w:rPr>
        <w:t xml:space="preserve">ациенты практически не предъявляют жалоб на этой стадии. Острое воспаление в среднем ухе купируется. </w:t>
      </w:r>
    </w:p>
    <w:p w14:paraId="19C79BD5" w14:textId="17B1355D" w:rsidR="005B4CF5" w:rsidRPr="00F9436E" w:rsidRDefault="008455B5"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sz w:val="24"/>
          <w:szCs w:val="24"/>
        </w:rPr>
        <w:t xml:space="preserve">Отоскопия: восстановление цвета и толщины барабанной перепонки. Перфорация чаще закрывается рубцом. Однако, восстановление слизистой оболочки полостей среднего уха еще не наступило. Для оценки восстановления аэрации полостей среднего уха необходимо динамическое наблюдение пациента (проведение отоскопии и </w:t>
      </w:r>
      <w:proofErr w:type="spellStart"/>
      <w:r w:rsidRPr="00F9436E">
        <w:rPr>
          <w:rFonts w:ascii="Times New Roman" w:hAnsi="Times New Roman" w:cs="Times New Roman"/>
          <w:sz w:val="24"/>
          <w:szCs w:val="24"/>
        </w:rPr>
        <w:t>тимпанометрии</w:t>
      </w:r>
      <w:proofErr w:type="spellEnd"/>
      <w:r w:rsidRPr="00F9436E">
        <w:rPr>
          <w:rFonts w:ascii="Times New Roman" w:hAnsi="Times New Roman" w:cs="Times New Roman"/>
          <w:sz w:val="24"/>
          <w:szCs w:val="24"/>
        </w:rPr>
        <w:t>).</w:t>
      </w:r>
    </w:p>
    <w:p w14:paraId="51C30D26" w14:textId="77777777" w:rsidR="00655E10" w:rsidRPr="00F9436E" w:rsidRDefault="00255B84" w:rsidP="00F9436E">
      <w:pPr>
        <w:widowControl w:val="0"/>
        <w:tabs>
          <w:tab w:val="left" w:pos="1890"/>
        </w:tabs>
        <w:autoSpaceDE w:val="0"/>
        <w:autoSpaceDN w:val="0"/>
        <w:spacing w:after="0" w:line="360" w:lineRule="auto"/>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2.3</w:t>
      </w:r>
      <w:r w:rsidR="00862796" w:rsidRPr="00F9436E">
        <w:rPr>
          <w:rFonts w:ascii="Times New Roman" w:hAnsi="Times New Roman" w:cs="Times New Roman"/>
          <w:b/>
          <w:sz w:val="24"/>
          <w:szCs w:val="24"/>
          <w:u w:val="single"/>
        </w:rPr>
        <w:t xml:space="preserve"> </w:t>
      </w:r>
      <w:r w:rsidR="004A14FA" w:rsidRPr="00F9436E">
        <w:rPr>
          <w:rFonts w:ascii="Times New Roman" w:hAnsi="Times New Roman" w:cs="Times New Roman"/>
          <w:b/>
          <w:sz w:val="24"/>
          <w:szCs w:val="24"/>
          <w:u w:val="single"/>
        </w:rPr>
        <w:t>Лабораторная</w:t>
      </w:r>
      <w:r w:rsidR="00BF2D40" w:rsidRPr="00F9436E">
        <w:rPr>
          <w:rFonts w:ascii="Times New Roman" w:hAnsi="Times New Roman" w:cs="Times New Roman"/>
          <w:b/>
          <w:sz w:val="24"/>
          <w:szCs w:val="24"/>
          <w:u w:val="single"/>
        </w:rPr>
        <w:t xml:space="preserve"> диагностика</w:t>
      </w:r>
    </w:p>
    <w:p w14:paraId="0A8B4C9E" w14:textId="77777777" w:rsidR="00155A7D" w:rsidRPr="00F9436E" w:rsidRDefault="008E60C4" w:rsidP="00F9436E">
      <w:pPr>
        <w:widowControl w:val="0"/>
        <w:tabs>
          <w:tab w:val="left" w:pos="709"/>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Рекомендовано проведение общеклинических методов исследования: общий анализ крови, при тяжелом течении – определение других маркеров воспаления (С-реактивный белок, </w:t>
      </w:r>
      <w:proofErr w:type="spellStart"/>
      <w:r w:rsidRPr="00F9436E">
        <w:rPr>
          <w:rFonts w:ascii="Times New Roman" w:hAnsi="Times New Roman" w:cs="Times New Roman"/>
          <w:color w:val="000000"/>
          <w:sz w:val="24"/>
          <w:szCs w:val="24"/>
          <w:shd w:val="clear" w:color="auto" w:fill="FFFFFF"/>
        </w:rPr>
        <w:t>прокальцитонин</w:t>
      </w:r>
      <w:proofErr w:type="spellEnd"/>
      <w:r w:rsidRPr="00F9436E">
        <w:rPr>
          <w:rFonts w:ascii="Times New Roman" w:hAnsi="Times New Roman" w:cs="Times New Roman"/>
          <w:color w:val="000000"/>
          <w:sz w:val="24"/>
          <w:szCs w:val="24"/>
          <w:shd w:val="clear" w:color="auto" w:fill="FFFFFF"/>
        </w:rPr>
        <w:t xml:space="preserve">). При тяжелом и рецидивирующем течении рекомендовано микробиологическое исследование отделяемого из среднего уха на перфоративной стадии или при выполнении </w:t>
      </w:r>
      <w:proofErr w:type="spellStart"/>
      <w:r w:rsidRPr="00F9436E">
        <w:rPr>
          <w:rFonts w:ascii="Times New Roman" w:hAnsi="Times New Roman" w:cs="Times New Roman"/>
          <w:color w:val="000000"/>
          <w:sz w:val="24"/>
          <w:szCs w:val="24"/>
          <w:shd w:val="clear" w:color="auto" w:fill="FFFFFF"/>
        </w:rPr>
        <w:t>парацентеза</w:t>
      </w:r>
      <w:proofErr w:type="spellEnd"/>
      <w:r w:rsidRPr="00F9436E">
        <w:rPr>
          <w:rFonts w:ascii="Times New Roman" w:hAnsi="Times New Roman" w:cs="Times New Roman"/>
          <w:color w:val="000000"/>
          <w:sz w:val="24"/>
          <w:szCs w:val="24"/>
          <w:shd w:val="clear" w:color="auto" w:fill="FFFFFF"/>
        </w:rPr>
        <w:t>/</w:t>
      </w:r>
      <w:proofErr w:type="spellStart"/>
      <w:r w:rsidRPr="00F9436E">
        <w:rPr>
          <w:rFonts w:ascii="Times New Roman" w:hAnsi="Times New Roman" w:cs="Times New Roman"/>
          <w:color w:val="000000"/>
          <w:sz w:val="24"/>
          <w:szCs w:val="24"/>
          <w:shd w:val="clear" w:color="auto" w:fill="FFFFFF"/>
        </w:rPr>
        <w:t>тимпанопункци</w:t>
      </w:r>
      <w:r w:rsidR="00155A7D" w:rsidRPr="00F9436E">
        <w:rPr>
          <w:rFonts w:ascii="Times New Roman" w:hAnsi="Times New Roman" w:cs="Times New Roman"/>
          <w:color w:val="000000"/>
          <w:sz w:val="24"/>
          <w:szCs w:val="24"/>
          <w:shd w:val="clear" w:color="auto" w:fill="FFFFFF"/>
        </w:rPr>
        <w:t>и</w:t>
      </w:r>
      <w:proofErr w:type="spellEnd"/>
      <w:r w:rsidRPr="00F9436E">
        <w:rPr>
          <w:rFonts w:ascii="Times New Roman" w:hAnsi="Times New Roman" w:cs="Times New Roman"/>
          <w:color w:val="000000"/>
          <w:sz w:val="24"/>
          <w:szCs w:val="24"/>
          <w:shd w:val="clear" w:color="auto" w:fill="FFFFFF"/>
        </w:rPr>
        <w:t>.</w:t>
      </w:r>
      <w:r w:rsidR="002D31D1" w:rsidRPr="00F9436E">
        <w:rPr>
          <w:rFonts w:ascii="Times New Roman" w:hAnsi="Times New Roman" w:cs="Times New Roman"/>
          <w:color w:val="000000"/>
          <w:sz w:val="24"/>
          <w:szCs w:val="24"/>
          <w:shd w:val="clear" w:color="auto" w:fill="FFFFFF"/>
        </w:rPr>
        <w:t xml:space="preserve"> </w:t>
      </w:r>
    </w:p>
    <w:p w14:paraId="0EDA690F" w14:textId="7E7C8871" w:rsidR="008E60C4" w:rsidRPr="00F9436E" w:rsidRDefault="008E60C4" w:rsidP="00F9436E">
      <w:pPr>
        <w:widowControl w:val="0"/>
        <w:tabs>
          <w:tab w:val="left" w:pos="709"/>
        </w:tabs>
        <w:autoSpaceDE w:val="0"/>
        <w:autoSpaceDN w:val="0"/>
        <w:spacing w:after="0" w:line="360" w:lineRule="auto"/>
        <w:ind w:firstLine="709"/>
        <w:jc w:val="both"/>
        <w:rPr>
          <w:rFonts w:ascii="Times New Roman" w:hAnsi="Times New Roman" w:cs="Times New Roman"/>
          <w:b/>
          <w:bCs/>
          <w:sz w:val="24"/>
          <w:szCs w:val="24"/>
          <w:u w:val="single"/>
        </w:rPr>
      </w:pPr>
      <w:r w:rsidRPr="00F9436E">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w:t>
      </w:r>
    </w:p>
    <w:p w14:paraId="6A58DFFA" w14:textId="6E955E4C" w:rsidR="00155A7D" w:rsidRPr="00F9436E" w:rsidRDefault="00255B84" w:rsidP="00F9436E">
      <w:pPr>
        <w:widowControl w:val="0"/>
        <w:tabs>
          <w:tab w:val="left" w:pos="1890"/>
        </w:tabs>
        <w:autoSpaceDE w:val="0"/>
        <w:autoSpaceDN w:val="0"/>
        <w:spacing w:after="0" w:line="360" w:lineRule="auto"/>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 xml:space="preserve">2.4 </w:t>
      </w:r>
      <w:r w:rsidR="004A14FA" w:rsidRPr="00F9436E">
        <w:rPr>
          <w:rFonts w:ascii="Times New Roman" w:hAnsi="Times New Roman" w:cs="Times New Roman"/>
          <w:b/>
          <w:sz w:val="24"/>
          <w:szCs w:val="24"/>
          <w:u w:val="single"/>
        </w:rPr>
        <w:t>Инструментальная</w:t>
      </w:r>
      <w:r w:rsidR="00863B1B" w:rsidRPr="00F9436E">
        <w:rPr>
          <w:rFonts w:ascii="Times New Roman" w:hAnsi="Times New Roman" w:cs="Times New Roman"/>
          <w:b/>
          <w:sz w:val="24"/>
          <w:szCs w:val="24"/>
          <w:u w:val="single"/>
        </w:rPr>
        <w:t xml:space="preserve"> диагностик</w:t>
      </w:r>
      <w:r w:rsidR="00155A7D" w:rsidRPr="00F9436E">
        <w:rPr>
          <w:rFonts w:ascii="Times New Roman" w:hAnsi="Times New Roman" w:cs="Times New Roman"/>
          <w:b/>
          <w:sz w:val="24"/>
          <w:szCs w:val="24"/>
          <w:u w:val="single"/>
        </w:rPr>
        <w:t>а</w:t>
      </w:r>
    </w:p>
    <w:p w14:paraId="278AD66C" w14:textId="77777777" w:rsidR="00155A7D" w:rsidRPr="00F9436E" w:rsidRDefault="0023341C"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Проведение рентгенологических методов исследования височных костей таких как: рентгенограмма по </w:t>
      </w:r>
      <w:proofErr w:type="spellStart"/>
      <w:r w:rsidRPr="00F9436E">
        <w:rPr>
          <w:rFonts w:ascii="Times New Roman" w:hAnsi="Times New Roman" w:cs="Times New Roman"/>
          <w:color w:val="000000"/>
          <w:sz w:val="24"/>
          <w:szCs w:val="24"/>
          <w:shd w:val="clear" w:color="auto" w:fill="FFFFFF"/>
        </w:rPr>
        <w:t>Шюллеру</w:t>
      </w:r>
      <w:proofErr w:type="spellEnd"/>
      <w:r w:rsidRPr="00F9436E">
        <w:rPr>
          <w:rFonts w:ascii="Times New Roman" w:hAnsi="Times New Roman" w:cs="Times New Roman"/>
          <w:color w:val="000000"/>
          <w:sz w:val="24"/>
          <w:szCs w:val="24"/>
          <w:shd w:val="clear" w:color="auto" w:fill="FFFFFF"/>
        </w:rPr>
        <w:t xml:space="preserve"> и Майеру, компьютерная томография височных костей рекомендовано в случаях затяжного течения процесса, подозрени</w:t>
      </w:r>
      <w:r w:rsidR="00015007" w:rsidRPr="00F9436E">
        <w:rPr>
          <w:rFonts w:ascii="Times New Roman" w:hAnsi="Times New Roman" w:cs="Times New Roman"/>
          <w:color w:val="000000"/>
          <w:sz w:val="24"/>
          <w:szCs w:val="24"/>
          <w:shd w:val="clear" w:color="auto" w:fill="FFFFFF"/>
        </w:rPr>
        <w:t>я на мастоидит и внутричерепные</w:t>
      </w:r>
      <w:r w:rsidR="00155A7D" w:rsidRPr="00F9436E">
        <w:rPr>
          <w:rFonts w:ascii="Times New Roman" w:hAnsi="Times New Roman" w:cs="Times New Roman"/>
          <w:color w:val="000000"/>
          <w:sz w:val="24"/>
          <w:szCs w:val="24"/>
          <w:shd w:val="clear" w:color="auto" w:fill="FFFFFF"/>
        </w:rPr>
        <w:t xml:space="preserve"> </w:t>
      </w:r>
      <w:r w:rsidR="00015007" w:rsidRPr="00F9436E">
        <w:rPr>
          <w:rFonts w:ascii="Times New Roman" w:hAnsi="Times New Roman" w:cs="Times New Roman"/>
          <w:color w:val="000000"/>
          <w:sz w:val="24"/>
          <w:szCs w:val="24"/>
          <w:shd w:val="clear" w:color="auto" w:fill="FFFFFF"/>
        </w:rPr>
        <w:t>осложнени</w:t>
      </w:r>
      <w:r w:rsidR="00155A7D" w:rsidRPr="00F9436E">
        <w:rPr>
          <w:rFonts w:ascii="Times New Roman" w:hAnsi="Times New Roman" w:cs="Times New Roman"/>
          <w:color w:val="000000"/>
          <w:sz w:val="24"/>
          <w:szCs w:val="24"/>
          <w:shd w:val="clear" w:color="auto" w:fill="FFFFFF"/>
        </w:rPr>
        <w:t>я</w:t>
      </w:r>
      <w:r w:rsidRPr="00F9436E">
        <w:rPr>
          <w:rFonts w:ascii="Times New Roman" w:hAnsi="Times New Roman" w:cs="Times New Roman"/>
          <w:color w:val="000000"/>
          <w:sz w:val="24"/>
          <w:szCs w:val="24"/>
          <w:shd w:val="clear" w:color="auto" w:fill="FFFFFF"/>
        </w:rPr>
        <w:t>.</w:t>
      </w:r>
    </w:p>
    <w:p w14:paraId="685AA775" w14:textId="1450BDA3" w:rsidR="0023341C" w:rsidRPr="00F9436E" w:rsidRDefault="0023341C" w:rsidP="00F9436E">
      <w:pPr>
        <w:widowControl w:val="0"/>
        <w:tabs>
          <w:tab w:val="left" w:pos="1890"/>
        </w:tabs>
        <w:autoSpaceDE w:val="0"/>
        <w:autoSpaceDN w:val="0"/>
        <w:spacing w:after="0" w:line="360" w:lineRule="auto"/>
        <w:ind w:firstLine="709"/>
        <w:jc w:val="both"/>
        <w:rPr>
          <w:rFonts w:ascii="Times New Roman" w:hAnsi="Times New Roman" w:cs="Times New Roman"/>
          <w:b/>
          <w:bCs/>
          <w:color w:val="000000"/>
          <w:sz w:val="24"/>
          <w:szCs w:val="24"/>
          <w:shd w:val="clear" w:color="auto" w:fill="FFFFFF"/>
        </w:rPr>
      </w:pP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w:t>
      </w:r>
    </w:p>
    <w:p w14:paraId="7887C5DE" w14:textId="4456FD49" w:rsidR="00155A7D" w:rsidRPr="00F9436E" w:rsidRDefault="00155A7D" w:rsidP="00F9436E">
      <w:pPr>
        <w:widowControl w:val="0"/>
        <w:tabs>
          <w:tab w:val="left" w:pos="1890"/>
        </w:tabs>
        <w:autoSpaceDE w:val="0"/>
        <w:autoSpaceDN w:val="0"/>
        <w:spacing w:after="0" w:line="360" w:lineRule="auto"/>
        <w:ind w:firstLine="709"/>
        <w:jc w:val="both"/>
        <w:rPr>
          <w:rFonts w:ascii="Times New Roman" w:hAnsi="Times New Roman" w:cs="Times New Roman"/>
          <w:b/>
          <w:bCs/>
          <w:color w:val="000000"/>
          <w:sz w:val="24"/>
          <w:szCs w:val="24"/>
          <w:u w:val="single"/>
          <w:shd w:val="clear" w:color="auto" w:fill="FFFFFF"/>
        </w:rPr>
      </w:pPr>
      <w:r w:rsidRPr="00F9436E">
        <w:rPr>
          <w:rFonts w:ascii="Times New Roman" w:hAnsi="Times New Roman" w:cs="Times New Roman"/>
          <w:b/>
          <w:bCs/>
          <w:color w:val="000000"/>
          <w:sz w:val="24"/>
          <w:szCs w:val="24"/>
          <w:u w:val="single"/>
          <w:shd w:val="clear" w:color="auto" w:fill="FFFFFF"/>
        </w:rPr>
        <w:t>2.5 Иная диагностика</w:t>
      </w:r>
    </w:p>
    <w:p w14:paraId="583FC5CA" w14:textId="08676080" w:rsidR="00E264E7" w:rsidRPr="00F9436E" w:rsidRDefault="00E264E7" w:rsidP="00F9436E">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color w:val="000000"/>
          <w:sz w:val="24"/>
          <w:szCs w:val="24"/>
          <w:shd w:val="clear" w:color="auto" w:fill="FFFFFF"/>
        </w:rPr>
        <w:t>Иные диагностические исследования не показаны.</w:t>
      </w:r>
    </w:p>
    <w:p w14:paraId="4982BC9F" w14:textId="6E9E6E01" w:rsidR="004A14FA" w:rsidRPr="00F9436E" w:rsidRDefault="00255B84" w:rsidP="00B4280A">
      <w:pPr>
        <w:spacing w:after="0" w:line="360" w:lineRule="auto"/>
        <w:jc w:val="center"/>
        <w:rPr>
          <w:rFonts w:ascii="Times New Roman" w:hAnsi="Times New Roman" w:cs="Times New Roman"/>
          <w:b/>
          <w:sz w:val="28"/>
          <w:szCs w:val="28"/>
        </w:rPr>
      </w:pPr>
      <w:r w:rsidRPr="00F9436E">
        <w:rPr>
          <w:rFonts w:ascii="Times New Roman" w:hAnsi="Times New Roman" w:cs="Times New Roman"/>
          <w:b/>
          <w:sz w:val="28"/>
          <w:szCs w:val="28"/>
        </w:rPr>
        <w:t>3.</w:t>
      </w:r>
      <w:r w:rsidR="00E264E7" w:rsidRPr="00F9436E">
        <w:rPr>
          <w:rFonts w:ascii="Times New Roman" w:hAnsi="Times New Roman" w:cs="Times New Roman"/>
          <w:b/>
          <w:sz w:val="28"/>
          <w:szCs w:val="28"/>
        </w:rPr>
        <w:t xml:space="preserve"> </w:t>
      </w:r>
      <w:r w:rsidR="00863B1B" w:rsidRPr="00F9436E">
        <w:rPr>
          <w:rFonts w:ascii="Times New Roman" w:hAnsi="Times New Roman" w:cs="Times New Roman"/>
          <w:b/>
          <w:sz w:val="28"/>
          <w:szCs w:val="28"/>
        </w:rPr>
        <w:t>Лечение</w:t>
      </w:r>
    </w:p>
    <w:p w14:paraId="139DDAAD" w14:textId="77777777" w:rsidR="00E264E7" w:rsidRPr="00F9436E" w:rsidRDefault="00F10A97" w:rsidP="00F9436E">
      <w:pPr>
        <w:pStyle w:val="a9"/>
        <w:widowControl w:val="0"/>
        <w:tabs>
          <w:tab w:val="left" w:pos="142"/>
        </w:tabs>
        <w:autoSpaceDE w:val="0"/>
        <w:autoSpaceDN w:val="0"/>
        <w:spacing w:after="0" w:line="360" w:lineRule="auto"/>
        <w:ind w:left="0"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 xml:space="preserve">3.1 </w:t>
      </w:r>
      <w:r w:rsidR="003946BC" w:rsidRPr="00F9436E">
        <w:rPr>
          <w:rFonts w:ascii="Times New Roman" w:hAnsi="Times New Roman" w:cs="Times New Roman"/>
          <w:b/>
          <w:sz w:val="24"/>
          <w:szCs w:val="24"/>
          <w:u w:val="single"/>
        </w:rPr>
        <w:t>Консервативное</w:t>
      </w:r>
      <w:r w:rsidR="00255B84" w:rsidRPr="00F9436E">
        <w:rPr>
          <w:rFonts w:ascii="Times New Roman" w:hAnsi="Times New Roman" w:cs="Times New Roman"/>
          <w:b/>
          <w:sz w:val="24"/>
          <w:szCs w:val="24"/>
          <w:u w:val="single"/>
        </w:rPr>
        <w:t xml:space="preserve"> </w:t>
      </w:r>
      <w:r w:rsidR="003946BC" w:rsidRPr="00F9436E">
        <w:rPr>
          <w:rFonts w:ascii="Times New Roman" w:hAnsi="Times New Roman" w:cs="Times New Roman"/>
          <w:b/>
          <w:sz w:val="24"/>
          <w:szCs w:val="24"/>
          <w:u w:val="single"/>
        </w:rPr>
        <w:t>лечение</w:t>
      </w:r>
    </w:p>
    <w:p w14:paraId="5AB15FFF" w14:textId="77777777" w:rsidR="00E264E7" w:rsidRPr="00F9436E" w:rsidRDefault="000010D8" w:rsidP="00F9436E">
      <w:pPr>
        <w:pStyle w:val="a9"/>
        <w:widowControl w:val="0"/>
        <w:numPr>
          <w:ilvl w:val="0"/>
          <w:numId w:val="20"/>
        </w:numPr>
        <w:tabs>
          <w:tab w:val="left" w:pos="142"/>
        </w:tabs>
        <w:autoSpaceDE w:val="0"/>
        <w:autoSpaceDN w:val="0"/>
        <w:spacing w:after="0" w:line="360" w:lineRule="auto"/>
        <w:ind w:left="0" w:firstLine="709"/>
        <w:jc w:val="both"/>
        <w:rPr>
          <w:rFonts w:ascii="Times New Roman" w:hAnsi="Times New Roman" w:cs="Times New Roman"/>
          <w:b/>
          <w:sz w:val="24"/>
          <w:szCs w:val="24"/>
          <w:u w:val="single"/>
        </w:rPr>
      </w:pPr>
      <w:r w:rsidRPr="00F9436E">
        <w:rPr>
          <w:rFonts w:ascii="Times New Roman" w:hAnsi="Times New Roman" w:cs="Times New Roman"/>
          <w:color w:val="000000"/>
          <w:sz w:val="24"/>
          <w:szCs w:val="24"/>
          <w:shd w:val="clear" w:color="auto" w:fill="FFFFFF"/>
        </w:rPr>
        <w:t>Рекомендовано проведение разгрузочной (</w:t>
      </w:r>
      <w:proofErr w:type="spellStart"/>
      <w:r w:rsidRPr="00F9436E">
        <w:rPr>
          <w:rFonts w:ascii="Times New Roman" w:hAnsi="Times New Roman" w:cs="Times New Roman"/>
          <w:color w:val="000000"/>
          <w:sz w:val="24"/>
          <w:szCs w:val="24"/>
          <w:shd w:val="clear" w:color="auto" w:fill="FFFFFF"/>
        </w:rPr>
        <w:t>интраназальной</w:t>
      </w:r>
      <w:proofErr w:type="spellEnd"/>
      <w:r w:rsidRPr="00F9436E">
        <w:rPr>
          <w:rFonts w:ascii="Times New Roman" w:hAnsi="Times New Roman" w:cs="Times New Roman"/>
          <w:color w:val="000000"/>
          <w:sz w:val="24"/>
          <w:szCs w:val="24"/>
          <w:shd w:val="clear" w:color="auto" w:fill="FFFFFF"/>
        </w:rPr>
        <w:t>) терапии во всех стадий ОСО для восстановления функции слуховой трубы</w:t>
      </w:r>
      <w:r w:rsidR="00E264E7" w:rsidRPr="00F9436E">
        <w:rPr>
          <w:rFonts w:ascii="Times New Roman" w:hAnsi="Times New Roman" w:cs="Times New Roman"/>
          <w:color w:val="000000"/>
          <w:sz w:val="24"/>
          <w:szCs w:val="24"/>
          <w:shd w:val="clear" w:color="auto" w:fill="FFFFFF"/>
        </w:rPr>
        <w:t>.</w:t>
      </w:r>
      <w:r w:rsidRPr="00F9436E">
        <w:rPr>
          <w:rFonts w:ascii="Times New Roman" w:hAnsi="Times New Roman" w:cs="Times New Roman"/>
          <w:color w:val="000000"/>
          <w:sz w:val="24"/>
          <w:szCs w:val="24"/>
          <w:shd w:val="clear" w:color="auto" w:fill="FFFFFF"/>
        </w:rPr>
        <w:t> </w:t>
      </w:r>
    </w:p>
    <w:p w14:paraId="4624756F" w14:textId="77777777" w:rsidR="00BB631E" w:rsidRPr="00F9436E" w:rsidRDefault="000010D8" w:rsidP="00F9436E">
      <w:pPr>
        <w:pStyle w:val="a9"/>
        <w:widowControl w:val="0"/>
        <w:tabs>
          <w:tab w:val="left" w:pos="142"/>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b/>
          <w:bCs/>
          <w:color w:val="000000"/>
          <w:sz w:val="24"/>
          <w:szCs w:val="24"/>
          <w:shd w:val="clear" w:color="auto" w:fill="FFFFFF"/>
        </w:rPr>
        <w:t>Уровень убедительности рекомендаций В (уровень достоверности доказательств</w:t>
      </w:r>
      <w:r w:rsidR="00E264E7" w:rsidRPr="00F9436E">
        <w:rPr>
          <w:rFonts w:ascii="Times New Roman" w:hAnsi="Times New Roman" w:cs="Times New Roman"/>
          <w:b/>
          <w:bCs/>
          <w:color w:val="000000"/>
          <w:sz w:val="24"/>
          <w:szCs w:val="24"/>
          <w:shd w:val="clear" w:color="auto" w:fill="FFFFFF"/>
          <w:lang w:val="en-US"/>
        </w:rPr>
        <w:t>II</w:t>
      </w:r>
      <w:r w:rsidR="00E264E7" w:rsidRPr="00F9436E">
        <w:rPr>
          <w:rFonts w:ascii="Times New Roman" w:hAnsi="Times New Roman" w:cs="Times New Roman"/>
          <w:b/>
          <w:bCs/>
          <w:color w:val="000000"/>
          <w:sz w:val="24"/>
          <w:szCs w:val="24"/>
          <w:shd w:val="clear" w:color="auto" w:fill="FFFFFF"/>
        </w:rPr>
        <w:t xml:space="preserve">) </w:t>
      </w:r>
      <w:r w:rsidRPr="00F9436E">
        <w:rPr>
          <w:rFonts w:ascii="Times New Roman" w:hAnsi="Times New Roman" w:cs="Times New Roman"/>
          <w:color w:val="000000"/>
          <w:sz w:val="24"/>
          <w:szCs w:val="24"/>
          <w:shd w:val="clear" w:color="auto" w:fill="FFFFFF"/>
        </w:rPr>
        <w:t> </w:t>
      </w:r>
    </w:p>
    <w:p w14:paraId="08350E6E" w14:textId="00EF51AB" w:rsidR="00BB631E" w:rsidRPr="00F9436E" w:rsidRDefault="000010D8" w:rsidP="00F9436E">
      <w:pPr>
        <w:pStyle w:val="a9"/>
        <w:widowControl w:val="0"/>
        <w:tabs>
          <w:tab w:val="left" w:pos="142"/>
        </w:tabs>
        <w:autoSpaceDE w:val="0"/>
        <w:autoSpaceDN w:val="0"/>
        <w:spacing w:after="0" w:line="360" w:lineRule="auto"/>
        <w:ind w:left="0" w:firstLine="709"/>
        <w:jc w:val="both"/>
        <w:rPr>
          <w:rFonts w:ascii="Times New Roman" w:hAnsi="Times New Roman" w:cs="Times New Roman"/>
          <w:i/>
          <w:color w:val="000000"/>
          <w:sz w:val="24"/>
          <w:szCs w:val="24"/>
        </w:rPr>
      </w:pPr>
      <w:r w:rsidRPr="00F9436E">
        <w:rPr>
          <w:rFonts w:ascii="Times New Roman" w:hAnsi="Times New Roman" w:cs="Times New Roman"/>
          <w:bCs/>
          <w:i/>
          <w:iCs/>
          <w:color w:val="000000"/>
          <w:sz w:val="24"/>
          <w:szCs w:val="24"/>
          <w:shd w:val="clear" w:color="auto" w:fill="FFFFFF"/>
        </w:rPr>
        <w:t>Комментарии</w:t>
      </w:r>
      <w:r w:rsidR="00BB631E" w:rsidRPr="00F9436E">
        <w:rPr>
          <w:rFonts w:ascii="Times New Roman" w:hAnsi="Times New Roman" w:cs="Times New Roman"/>
          <w:b/>
          <w:bCs/>
          <w:i/>
          <w:color w:val="000000"/>
          <w:sz w:val="24"/>
          <w:szCs w:val="24"/>
          <w:shd w:val="clear" w:color="auto" w:fill="FFFFFF"/>
        </w:rPr>
        <w:t xml:space="preserve">: </w:t>
      </w:r>
      <w:proofErr w:type="spellStart"/>
      <w:r w:rsidRPr="00F9436E">
        <w:rPr>
          <w:rFonts w:ascii="Times New Roman" w:hAnsi="Times New Roman" w:cs="Times New Roman"/>
          <w:i/>
          <w:color w:val="000000"/>
          <w:sz w:val="24"/>
          <w:szCs w:val="24"/>
          <w:shd w:val="clear" w:color="auto" w:fill="FFFFFF"/>
        </w:rPr>
        <w:t>Интраназальная</w:t>
      </w:r>
      <w:proofErr w:type="spellEnd"/>
      <w:r w:rsidRPr="00F9436E">
        <w:rPr>
          <w:rFonts w:ascii="Times New Roman" w:hAnsi="Times New Roman" w:cs="Times New Roman"/>
          <w:i/>
          <w:color w:val="000000"/>
          <w:sz w:val="24"/>
          <w:szCs w:val="24"/>
          <w:shd w:val="clear" w:color="auto" w:fill="FFFFFF"/>
        </w:rPr>
        <w:t xml:space="preserve"> терапия включает применение</w:t>
      </w:r>
      <w:r w:rsidR="00BB631E" w:rsidRPr="00F9436E">
        <w:rPr>
          <w:rFonts w:ascii="Times New Roman" w:hAnsi="Times New Roman" w:cs="Times New Roman"/>
          <w:i/>
          <w:color w:val="000000"/>
          <w:sz w:val="24"/>
          <w:szCs w:val="24"/>
          <w:shd w:val="clear" w:color="auto" w:fill="FFFFFF"/>
        </w:rPr>
        <w:t>:</w:t>
      </w:r>
      <w:r w:rsidRPr="00F9436E">
        <w:rPr>
          <w:rFonts w:ascii="Times New Roman" w:hAnsi="Times New Roman" w:cs="Times New Roman"/>
          <w:i/>
          <w:color w:val="000000"/>
          <w:sz w:val="24"/>
          <w:szCs w:val="24"/>
          <w:shd w:val="clear" w:color="auto" w:fill="FFFFFF"/>
        </w:rPr>
        <w:t> </w:t>
      </w:r>
    </w:p>
    <w:p w14:paraId="5D74B643" w14:textId="77777777" w:rsidR="00BB631E" w:rsidRPr="00F9436E" w:rsidRDefault="00BB631E" w:rsidP="00F9436E">
      <w:pPr>
        <w:pStyle w:val="a9"/>
        <w:widowControl w:val="0"/>
        <w:numPr>
          <w:ilvl w:val="0"/>
          <w:numId w:val="21"/>
        </w:numPr>
        <w:tabs>
          <w:tab w:val="left" w:pos="142"/>
        </w:tabs>
        <w:autoSpaceDE w:val="0"/>
        <w:autoSpaceDN w:val="0"/>
        <w:spacing w:after="0" w:line="360" w:lineRule="auto"/>
        <w:ind w:left="0" w:firstLine="709"/>
        <w:jc w:val="both"/>
        <w:rPr>
          <w:rFonts w:ascii="Times New Roman" w:hAnsi="Times New Roman" w:cs="Times New Roman"/>
          <w:i/>
          <w:color w:val="000000"/>
          <w:sz w:val="24"/>
          <w:szCs w:val="24"/>
        </w:rPr>
      </w:pPr>
      <w:r w:rsidRPr="00F9436E">
        <w:rPr>
          <w:rFonts w:ascii="Times New Roman" w:hAnsi="Times New Roman" w:cs="Times New Roman"/>
          <w:i/>
          <w:color w:val="000000"/>
          <w:sz w:val="24"/>
          <w:szCs w:val="24"/>
          <w:shd w:val="clear" w:color="auto" w:fill="FFFFFF"/>
        </w:rPr>
        <w:t>И</w:t>
      </w:r>
      <w:r w:rsidR="000010D8" w:rsidRPr="00F9436E">
        <w:rPr>
          <w:rFonts w:ascii="Times New Roman" w:hAnsi="Times New Roman" w:cs="Times New Roman"/>
          <w:i/>
          <w:color w:val="000000"/>
          <w:sz w:val="24"/>
          <w:szCs w:val="24"/>
          <w:shd w:val="clear" w:color="auto" w:fill="FFFFFF"/>
        </w:rPr>
        <w:t>рригационно-</w:t>
      </w:r>
      <w:proofErr w:type="spellStart"/>
      <w:r w:rsidR="000010D8" w:rsidRPr="00F9436E">
        <w:rPr>
          <w:rFonts w:ascii="Times New Roman" w:hAnsi="Times New Roman" w:cs="Times New Roman"/>
          <w:i/>
          <w:color w:val="000000"/>
          <w:sz w:val="24"/>
          <w:szCs w:val="24"/>
          <w:shd w:val="clear" w:color="auto" w:fill="FFFFFF"/>
        </w:rPr>
        <w:t>элиминационной</w:t>
      </w:r>
      <w:proofErr w:type="spellEnd"/>
      <w:r w:rsidR="000010D8" w:rsidRPr="00F9436E">
        <w:rPr>
          <w:rFonts w:ascii="Times New Roman" w:hAnsi="Times New Roman" w:cs="Times New Roman"/>
          <w:i/>
          <w:color w:val="000000"/>
          <w:sz w:val="24"/>
          <w:szCs w:val="24"/>
          <w:shd w:val="clear" w:color="auto" w:fill="FFFFFF"/>
        </w:rPr>
        <w:t xml:space="preserve"> терапии - туалет носа с использованием изотонического раствора </w:t>
      </w:r>
      <w:proofErr w:type="spellStart"/>
      <w:r w:rsidR="000010D8" w:rsidRPr="00F9436E">
        <w:rPr>
          <w:rFonts w:ascii="Times New Roman" w:hAnsi="Times New Roman" w:cs="Times New Roman"/>
          <w:i/>
          <w:color w:val="000000"/>
          <w:sz w:val="24"/>
          <w:szCs w:val="24"/>
          <w:shd w:val="clear" w:color="auto" w:fill="FFFFFF"/>
        </w:rPr>
        <w:t>NaCL</w:t>
      </w:r>
      <w:proofErr w:type="spellEnd"/>
      <w:r w:rsidR="000010D8" w:rsidRPr="00F9436E">
        <w:rPr>
          <w:rFonts w:ascii="Times New Roman" w:hAnsi="Times New Roman" w:cs="Times New Roman"/>
          <w:i/>
          <w:color w:val="000000"/>
          <w:sz w:val="24"/>
          <w:szCs w:val="24"/>
          <w:shd w:val="clear" w:color="auto" w:fill="FFFFFF"/>
        </w:rPr>
        <w:t xml:space="preserve"> или морской воды (туалет носа у маленьких детей </w:t>
      </w:r>
      <w:r w:rsidR="000010D8" w:rsidRPr="00F9436E">
        <w:rPr>
          <w:rFonts w:ascii="Times New Roman" w:hAnsi="Times New Roman" w:cs="Times New Roman"/>
          <w:i/>
          <w:color w:val="000000"/>
          <w:sz w:val="24"/>
          <w:szCs w:val="24"/>
          <w:shd w:val="clear" w:color="auto" w:fill="FFFFFF"/>
        </w:rPr>
        <w:lastRenderedPageBreak/>
        <w:t>предполагает принудительное удаление отделяемого из носа); </w:t>
      </w:r>
    </w:p>
    <w:p w14:paraId="0B9C5D41" w14:textId="77777777" w:rsidR="00BB631E" w:rsidRPr="00F9436E" w:rsidRDefault="003761F5" w:rsidP="00F9436E">
      <w:pPr>
        <w:pStyle w:val="a9"/>
        <w:widowControl w:val="0"/>
        <w:numPr>
          <w:ilvl w:val="0"/>
          <w:numId w:val="21"/>
        </w:numPr>
        <w:tabs>
          <w:tab w:val="left" w:pos="142"/>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i/>
          <w:color w:val="000000"/>
          <w:sz w:val="24"/>
          <w:szCs w:val="24"/>
          <w:shd w:val="clear" w:color="auto" w:fill="FFFFFF"/>
        </w:rPr>
        <w:t>с</w:t>
      </w:r>
      <w:r w:rsidR="000010D8" w:rsidRPr="00F9436E">
        <w:rPr>
          <w:rFonts w:ascii="Times New Roman" w:hAnsi="Times New Roman" w:cs="Times New Roman"/>
          <w:i/>
          <w:color w:val="000000"/>
          <w:sz w:val="24"/>
          <w:szCs w:val="24"/>
          <w:shd w:val="clear" w:color="auto" w:fill="FFFFFF"/>
        </w:rPr>
        <w:t>осудосуживающих средств (</w:t>
      </w:r>
      <w:proofErr w:type="spellStart"/>
      <w:r w:rsidR="000010D8" w:rsidRPr="00F9436E">
        <w:rPr>
          <w:rFonts w:ascii="Times New Roman" w:hAnsi="Times New Roman" w:cs="Times New Roman"/>
          <w:i/>
          <w:color w:val="000000"/>
          <w:sz w:val="24"/>
          <w:szCs w:val="24"/>
          <w:shd w:val="clear" w:color="auto" w:fill="FFFFFF"/>
        </w:rPr>
        <w:t>деконгестанто</w:t>
      </w:r>
      <w:r w:rsidR="002D31D1" w:rsidRPr="00F9436E">
        <w:rPr>
          <w:rFonts w:ascii="Times New Roman" w:hAnsi="Times New Roman" w:cs="Times New Roman"/>
          <w:i/>
          <w:color w:val="000000"/>
          <w:sz w:val="24"/>
          <w:szCs w:val="24"/>
          <w:shd w:val="clear" w:color="auto" w:fill="FFFFFF"/>
        </w:rPr>
        <w:t>в</w:t>
      </w:r>
      <w:proofErr w:type="spellEnd"/>
      <w:r w:rsidR="000010D8" w:rsidRPr="00F9436E">
        <w:rPr>
          <w:rFonts w:ascii="Times New Roman" w:hAnsi="Times New Roman" w:cs="Times New Roman"/>
          <w:i/>
          <w:color w:val="000000"/>
          <w:sz w:val="24"/>
          <w:szCs w:val="24"/>
          <w:shd w:val="clear" w:color="auto" w:fill="FFFFFF"/>
        </w:rPr>
        <w:t>)</w:t>
      </w:r>
      <w:r w:rsidR="00BB631E" w:rsidRPr="00F9436E">
        <w:rPr>
          <w:rFonts w:ascii="Times New Roman" w:hAnsi="Times New Roman" w:cs="Times New Roman"/>
          <w:i/>
          <w:color w:val="000000"/>
          <w:sz w:val="24"/>
          <w:szCs w:val="24"/>
          <w:shd w:val="clear" w:color="auto" w:fill="FFFFFF"/>
        </w:rPr>
        <w:t>;</w:t>
      </w:r>
      <w:r w:rsidR="007B3A5D" w:rsidRPr="00F9436E">
        <w:rPr>
          <w:rFonts w:ascii="Times New Roman" w:hAnsi="Times New Roman" w:cs="Times New Roman"/>
          <w:i/>
          <w:color w:val="000000"/>
          <w:sz w:val="24"/>
          <w:szCs w:val="24"/>
          <w:shd w:val="clear" w:color="auto" w:fill="FFFFFF"/>
        </w:rPr>
        <w:t xml:space="preserve"> </w:t>
      </w:r>
    </w:p>
    <w:p w14:paraId="5B789E3F" w14:textId="77777777" w:rsidR="00BB631E" w:rsidRPr="00F9436E" w:rsidRDefault="003761F5" w:rsidP="00F9436E">
      <w:pPr>
        <w:pStyle w:val="a9"/>
        <w:widowControl w:val="0"/>
        <w:numPr>
          <w:ilvl w:val="0"/>
          <w:numId w:val="21"/>
        </w:numPr>
        <w:tabs>
          <w:tab w:val="left" w:pos="142"/>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proofErr w:type="spellStart"/>
      <w:r w:rsidRPr="00F9436E">
        <w:rPr>
          <w:rFonts w:ascii="Times New Roman" w:hAnsi="Times New Roman" w:cs="Times New Roman"/>
          <w:i/>
          <w:color w:val="000000"/>
          <w:sz w:val="24"/>
          <w:szCs w:val="24"/>
          <w:shd w:val="clear" w:color="auto" w:fill="FFFFFF"/>
        </w:rPr>
        <w:t>и</w:t>
      </w:r>
      <w:r w:rsidR="000010D8" w:rsidRPr="00F9436E">
        <w:rPr>
          <w:rFonts w:ascii="Times New Roman" w:hAnsi="Times New Roman" w:cs="Times New Roman"/>
          <w:i/>
          <w:color w:val="000000"/>
          <w:sz w:val="24"/>
          <w:szCs w:val="24"/>
          <w:shd w:val="clear" w:color="auto" w:fill="FFFFFF"/>
        </w:rPr>
        <w:t>нтраназальных</w:t>
      </w:r>
      <w:proofErr w:type="spellEnd"/>
      <w:r w:rsidRPr="00F9436E">
        <w:rPr>
          <w:rFonts w:ascii="Times New Roman" w:hAnsi="Times New Roman" w:cs="Times New Roman"/>
          <w:i/>
          <w:color w:val="000000"/>
          <w:sz w:val="24"/>
          <w:szCs w:val="24"/>
          <w:shd w:val="clear" w:color="auto" w:fill="FFFFFF"/>
        </w:rPr>
        <w:t xml:space="preserve"> </w:t>
      </w:r>
      <w:proofErr w:type="spellStart"/>
      <w:r w:rsidR="000010D8" w:rsidRPr="00F9436E">
        <w:rPr>
          <w:rFonts w:ascii="Times New Roman" w:hAnsi="Times New Roman" w:cs="Times New Roman"/>
          <w:i/>
          <w:color w:val="000000"/>
          <w:sz w:val="24"/>
          <w:szCs w:val="24"/>
          <w:shd w:val="clear" w:color="auto" w:fill="FFFFFF"/>
        </w:rPr>
        <w:t>глюкокортикостероидных</w:t>
      </w:r>
      <w:proofErr w:type="spellEnd"/>
      <w:r w:rsidR="000010D8" w:rsidRPr="00F9436E">
        <w:rPr>
          <w:rFonts w:ascii="Times New Roman" w:hAnsi="Times New Roman" w:cs="Times New Roman"/>
          <w:i/>
          <w:color w:val="000000"/>
          <w:sz w:val="24"/>
          <w:szCs w:val="24"/>
          <w:shd w:val="clear" w:color="auto" w:fill="FFFFFF"/>
        </w:rPr>
        <w:t xml:space="preserve"> препаратов</w:t>
      </w:r>
      <w:r w:rsidR="00BB631E" w:rsidRPr="00F9436E">
        <w:rPr>
          <w:rFonts w:ascii="Times New Roman" w:hAnsi="Times New Roman" w:cs="Times New Roman"/>
          <w:i/>
          <w:color w:val="000000"/>
          <w:sz w:val="24"/>
          <w:szCs w:val="24"/>
          <w:shd w:val="clear" w:color="auto" w:fill="FFFFFF"/>
        </w:rPr>
        <w:t>;</w:t>
      </w:r>
    </w:p>
    <w:p w14:paraId="21F855AE" w14:textId="7124DBD0" w:rsidR="00BB631E" w:rsidRPr="00F9436E" w:rsidRDefault="000010D8" w:rsidP="00F9436E">
      <w:pPr>
        <w:pStyle w:val="a9"/>
        <w:widowControl w:val="0"/>
        <w:numPr>
          <w:ilvl w:val="0"/>
          <w:numId w:val="21"/>
        </w:numPr>
        <w:tabs>
          <w:tab w:val="left" w:pos="142"/>
        </w:tabs>
        <w:autoSpaceDE w:val="0"/>
        <w:autoSpaceDN w:val="0"/>
        <w:spacing w:after="0" w:line="360" w:lineRule="auto"/>
        <w:ind w:left="0" w:firstLine="709"/>
        <w:jc w:val="both"/>
        <w:rPr>
          <w:rFonts w:ascii="Times New Roman" w:hAnsi="Times New Roman" w:cs="Times New Roman"/>
          <w:i/>
          <w:color w:val="000000"/>
          <w:sz w:val="24"/>
          <w:szCs w:val="24"/>
        </w:rPr>
      </w:pPr>
      <w:proofErr w:type="spellStart"/>
      <w:r w:rsidRPr="00F9436E">
        <w:rPr>
          <w:rFonts w:ascii="Times New Roman" w:hAnsi="Times New Roman" w:cs="Times New Roman"/>
          <w:i/>
          <w:color w:val="000000"/>
          <w:sz w:val="24"/>
          <w:szCs w:val="24"/>
          <w:shd w:val="clear" w:color="auto" w:fill="FFFFFF"/>
        </w:rPr>
        <w:t>муколитической</w:t>
      </w:r>
      <w:proofErr w:type="spellEnd"/>
      <w:r w:rsidRPr="00F9436E">
        <w:rPr>
          <w:rFonts w:ascii="Times New Roman" w:hAnsi="Times New Roman" w:cs="Times New Roman"/>
          <w:i/>
          <w:color w:val="000000"/>
          <w:sz w:val="24"/>
          <w:szCs w:val="24"/>
          <w:shd w:val="clear" w:color="auto" w:fill="FFFFFF"/>
        </w:rPr>
        <w:t xml:space="preserve">, </w:t>
      </w:r>
      <w:proofErr w:type="spellStart"/>
      <w:r w:rsidRPr="00F9436E">
        <w:rPr>
          <w:rFonts w:ascii="Times New Roman" w:hAnsi="Times New Roman" w:cs="Times New Roman"/>
          <w:i/>
          <w:color w:val="000000"/>
          <w:sz w:val="24"/>
          <w:szCs w:val="24"/>
          <w:shd w:val="clear" w:color="auto" w:fill="FFFFFF"/>
        </w:rPr>
        <w:t>секретолитической</w:t>
      </w:r>
      <w:proofErr w:type="spellEnd"/>
      <w:r w:rsidRPr="00F9436E">
        <w:rPr>
          <w:rFonts w:ascii="Times New Roman" w:hAnsi="Times New Roman" w:cs="Times New Roman"/>
          <w:i/>
          <w:color w:val="000000"/>
          <w:sz w:val="24"/>
          <w:szCs w:val="24"/>
          <w:shd w:val="clear" w:color="auto" w:fill="FFFFFF"/>
        </w:rPr>
        <w:t xml:space="preserve">, </w:t>
      </w:r>
      <w:proofErr w:type="spellStart"/>
      <w:r w:rsidRPr="00F9436E">
        <w:rPr>
          <w:rFonts w:ascii="Times New Roman" w:hAnsi="Times New Roman" w:cs="Times New Roman"/>
          <w:i/>
          <w:color w:val="000000"/>
          <w:sz w:val="24"/>
          <w:szCs w:val="24"/>
          <w:shd w:val="clear" w:color="auto" w:fill="FFFFFF"/>
        </w:rPr>
        <w:t>секретомоторной</w:t>
      </w:r>
      <w:proofErr w:type="spellEnd"/>
      <w:r w:rsidRPr="00F9436E">
        <w:rPr>
          <w:rFonts w:ascii="Times New Roman" w:hAnsi="Times New Roman" w:cs="Times New Roman"/>
          <w:i/>
          <w:color w:val="000000"/>
          <w:sz w:val="24"/>
          <w:szCs w:val="24"/>
          <w:shd w:val="clear" w:color="auto" w:fill="FFFFFF"/>
        </w:rPr>
        <w:t xml:space="preserve"> терапии (особенно у маленьких детей при невозможности удалить густой назальный секрет); </w:t>
      </w:r>
    </w:p>
    <w:p w14:paraId="4F29A97D" w14:textId="77777777" w:rsidR="00BB631E" w:rsidRPr="00F9436E" w:rsidRDefault="000010D8" w:rsidP="00F9436E">
      <w:pPr>
        <w:pStyle w:val="a9"/>
        <w:widowControl w:val="0"/>
        <w:numPr>
          <w:ilvl w:val="0"/>
          <w:numId w:val="21"/>
        </w:numPr>
        <w:tabs>
          <w:tab w:val="left" w:pos="142"/>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i/>
          <w:color w:val="000000"/>
          <w:sz w:val="24"/>
          <w:szCs w:val="24"/>
          <w:shd w:val="clear" w:color="auto" w:fill="FFFFFF"/>
        </w:rPr>
        <w:t xml:space="preserve">топической </w:t>
      </w:r>
      <w:proofErr w:type="spellStart"/>
      <w:r w:rsidRPr="00F9436E">
        <w:rPr>
          <w:rFonts w:ascii="Times New Roman" w:hAnsi="Times New Roman" w:cs="Times New Roman"/>
          <w:i/>
          <w:color w:val="000000"/>
          <w:sz w:val="24"/>
          <w:szCs w:val="24"/>
          <w:shd w:val="clear" w:color="auto" w:fill="FFFFFF"/>
        </w:rPr>
        <w:t>антибактерильной</w:t>
      </w:r>
      <w:proofErr w:type="spellEnd"/>
      <w:r w:rsidRPr="00F9436E">
        <w:rPr>
          <w:rFonts w:ascii="Times New Roman" w:hAnsi="Times New Roman" w:cs="Times New Roman"/>
          <w:i/>
          <w:color w:val="000000"/>
          <w:sz w:val="24"/>
          <w:szCs w:val="24"/>
          <w:shd w:val="clear" w:color="auto" w:fill="FFFFFF"/>
        </w:rPr>
        <w:t xml:space="preserve"> терапии</w:t>
      </w:r>
      <w:r w:rsidR="00BB631E" w:rsidRPr="00F9436E">
        <w:rPr>
          <w:rFonts w:ascii="Times New Roman" w:hAnsi="Times New Roman" w:cs="Times New Roman"/>
          <w:i/>
          <w:color w:val="000000"/>
          <w:sz w:val="24"/>
          <w:szCs w:val="24"/>
          <w:shd w:val="clear" w:color="auto" w:fill="FFFFFF"/>
        </w:rPr>
        <w:t>.</w:t>
      </w:r>
    </w:p>
    <w:p w14:paraId="4EEFBCD1" w14:textId="77777777" w:rsidR="006D1215" w:rsidRPr="00F9436E" w:rsidRDefault="000010D8" w:rsidP="00F9436E">
      <w:pPr>
        <w:pStyle w:val="a9"/>
        <w:widowControl w:val="0"/>
        <w:numPr>
          <w:ilvl w:val="0"/>
          <w:numId w:val="20"/>
        </w:numPr>
        <w:tabs>
          <w:tab w:val="left" w:pos="1134"/>
        </w:tabs>
        <w:autoSpaceDE w:val="0"/>
        <w:autoSpaceDN w:val="0"/>
        <w:spacing w:after="0" w:line="360" w:lineRule="auto"/>
        <w:ind w:left="0" w:firstLine="709"/>
        <w:jc w:val="both"/>
        <w:rPr>
          <w:rFonts w:ascii="Times New Roman" w:hAnsi="Times New Roman" w:cs="Times New Roman"/>
          <w:b/>
          <w:sz w:val="24"/>
          <w:szCs w:val="24"/>
          <w:u w:val="single"/>
        </w:rPr>
      </w:pPr>
      <w:r w:rsidRPr="00F9436E">
        <w:rPr>
          <w:rFonts w:ascii="Times New Roman" w:hAnsi="Times New Roman" w:cs="Times New Roman"/>
          <w:color w:val="000000"/>
          <w:sz w:val="24"/>
          <w:szCs w:val="24"/>
          <w:shd w:val="clear" w:color="auto" w:fill="FFFFFF"/>
        </w:rPr>
        <w:t>Рекомендовано проведение системной и топической терапии для купирования болевого синдром</w:t>
      </w:r>
      <w:r w:rsidR="006D1215" w:rsidRPr="00F9436E">
        <w:rPr>
          <w:rFonts w:ascii="Times New Roman" w:hAnsi="Times New Roman" w:cs="Times New Roman"/>
          <w:color w:val="000000"/>
          <w:sz w:val="24"/>
          <w:szCs w:val="24"/>
          <w:shd w:val="clear" w:color="auto" w:fill="FFFFFF"/>
        </w:rPr>
        <w:t>а.</w:t>
      </w:r>
    </w:p>
    <w:p w14:paraId="2DD420B3" w14:textId="6FFE6B0B" w:rsidR="00764B73" w:rsidRPr="00F9436E" w:rsidRDefault="000010D8" w:rsidP="00F9436E">
      <w:pPr>
        <w:widowControl w:val="0"/>
        <w:tabs>
          <w:tab w:val="left" w:pos="142"/>
          <w:tab w:val="left" w:pos="1134"/>
        </w:tabs>
        <w:autoSpaceDE w:val="0"/>
        <w:autoSpaceDN w:val="0"/>
        <w:spacing w:after="0" w:line="360" w:lineRule="auto"/>
        <w:ind w:firstLine="709"/>
        <w:contextualSpacing/>
        <w:jc w:val="both"/>
        <w:rPr>
          <w:rFonts w:ascii="Times New Roman" w:hAnsi="Times New Roman" w:cs="Times New Roman"/>
          <w:b/>
          <w:bCs/>
          <w:color w:val="000000"/>
          <w:sz w:val="24"/>
          <w:szCs w:val="24"/>
        </w:rPr>
      </w:pPr>
      <w:r w:rsidRPr="00F9436E">
        <w:rPr>
          <w:rFonts w:ascii="Times New Roman" w:hAnsi="Times New Roman" w:cs="Times New Roman"/>
          <w:b/>
          <w:bCs/>
          <w:color w:val="000000"/>
          <w:sz w:val="24"/>
          <w:szCs w:val="24"/>
          <w:shd w:val="clear" w:color="auto" w:fill="FFFFFF"/>
        </w:rPr>
        <w:t>Уровень убедительности рекомендаций A (уровень достоверности доказательст</w:t>
      </w:r>
      <w:r w:rsidR="00B4280A">
        <w:rPr>
          <w:rFonts w:ascii="Times New Roman" w:hAnsi="Times New Roman" w:cs="Times New Roman"/>
          <w:b/>
          <w:bCs/>
          <w:color w:val="000000"/>
          <w:sz w:val="24"/>
          <w:szCs w:val="24"/>
          <w:shd w:val="clear" w:color="auto" w:fill="FFFFFF"/>
        </w:rPr>
        <w:t>в</w:t>
      </w:r>
      <w:r w:rsidRPr="00F9436E">
        <w:rPr>
          <w:rFonts w:ascii="Times New Roman" w:hAnsi="Times New Roman" w:cs="Times New Roman"/>
          <w:b/>
          <w:bCs/>
          <w:color w:val="000000"/>
          <w:sz w:val="24"/>
          <w:szCs w:val="24"/>
          <w:shd w:val="clear" w:color="auto" w:fill="FFFFFF"/>
        </w:rPr>
        <w:t>-I). </w:t>
      </w:r>
    </w:p>
    <w:p w14:paraId="6E313976" w14:textId="77777777" w:rsidR="00764B73" w:rsidRPr="00F9436E" w:rsidRDefault="000010D8" w:rsidP="00F9436E">
      <w:pPr>
        <w:widowControl w:val="0"/>
        <w:tabs>
          <w:tab w:val="left" w:pos="142"/>
          <w:tab w:val="left" w:pos="1134"/>
        </w:tabs>
        <w:autoSpaceDE w:val="0"/>
        <w:autoSpaceDN w:val="0"/>
        <w:spacing w:after="0" w:line="360" w:lineRule="auto"/>
        <w:ind w:left="709"/>
        <w:contextualSpacing/>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bCs/>
          <w:i/>
          <w:iCs/>
          <w:color w:val="000000"/>
          <w:shd w:val="clear" w:color="auto" w:fill="FFFFFF"/>
        </w:rPr>
        <w:t>Комментарии</w:t>
      </w:r>
      <w:r w:rsidR="006D1215" w:rsidRPr="00F9436E">
        <w:rPr>
          <w:rFonts w:ascii="Times New Roman" w:hAnsi="Times New Roman" w:cs="Times New Roman"/>
          <w:b/>
          <w:bCs/>
          <w:i/>
          <w:iCs/>
          <w:color w:val="000000"/>
          <w:shd w:val="clear" w:color="auto" w:fill="FFFFFF"/>
        </w:rPr>
        <w:t>:</w:t>
      </w:r>
      <w:r w:rsidRPr="00F9436E">
        <w:rPr>
          <w:rFonts w:ascii="Times New Roman" w:hAnsi="Times New Roman" w:cs="Times New Roman"/>
          <w:b/>
          <w:bCs/>
          <w:color w:val="000000"/>
          <w:shd w:val="clear" w:color="auto" w:fill="FFFFFF"/>
        </w:rPr>
        <w:t> </w:t>
      </w:r>
      <w:r w:rsidRPr="00F9436E">
        <w:rPr>
          <w:rFonts w:ascii="Times New Roman" w:hAnsi="Times New Roman" w:cs="Times New Roman"/>
          <w:i/>
          <w:color w:val="000000"/>
          <w:sz w:val="24"/>
          <w:szCs w:val="24"/>
          <w:shd w:val="clear" w:color="auto" w:fill="FFFFFF"/>
        </w:rPr>
        <w:t>Терапия для купирования болевого синдрома включает</w:t>
      </w:r>
      <w:r w:rsidR="006D1215" w:rsidRPr="00F9436E">
        <w:rPr>
          <w:rFonts w:ascii="Times New Roman" w:hAnsi="Times New Roman" w:cs="Times New Roman"/>
          <w:i/>
          <w:color w:val="000000"/>
          <w:sz w:val="24"/>
          <w:szCs w:val="24"/>
          <w:shd w:val="clear" w:color="auto" w:fill="FFFFFF"/>
        </w:rPr>
        <w:t>:</w:t>
      </w:r>
      <w:r w:rsidRPr="00F9436E">
        <w:rPr>
          <w:rFonts w:ascii="Times New Roman" w:hAnsi="Times New Roman" w:cs="Times New Roman"/>
          <w:i/>
          <w:color w:val="000000"/>
          <w:sz w:val="24"/>
          <w:szCs w:val="24"/>
          <w:shd w:val="clear" w:color="auto" w:fill="FFFFFF"/>
        </w:rPr>
        <w:t> </w:t>
      </w:r>
    </w:p>
    <w:p w14:paraId="5F58827C" w14:textId="717663C4" w:rsidR="00407FB2" w:rsidRPr="00F9436E" w:rsidRDefault="000010D8" w:rsidP="00F9436E">
      <w:pPr>
        <w:widowControl w:val="0"/>
        <w:tabs>
          <w:tab w:val="left" w:pos="142"/>
          <w:tab w:val="left" w:pos="1134"/>
        </w:tabs>
        <w:autoSpaceDE w:val="0"/>
        <w:autoSpaceDN w:val="0"/>
        <w:spacing w:after="0" w:line="360" w:lineRule="auto"/>
        <w:ind w:firstLine="709"/>
        <w:contextualSpacing/>
        <w:jc w:val="both"/>
        <w:rPr>
          <w:rFonts w:ascii="Times New Roman" w:hAnsi="Times New Roman" w:cs="Times New Roman"/>
          <w:i/>
          <w:color w:val="000000"/>
          <w:sz w:val="24"/>
          <w:szCs w:val="24"/>
        </w:rPr>
      </w:pPr>
      <w:r w:rsidRPr="00F9436E">
        <w:rPr>
          <w:rFonts w:ascii="Times New Roman" w:hAnsi="Times New Roman" w:cs="Times New Roman"/>
          <w:i/>
          <w:color w:val="000000"/>
          <w:sz w:val="24"/>
          <w:szCs w:val="24"/>
          <w:shd w:val="clear" w:color="auto" w:fill="FFFFFF"/>
        </w:rPr>
        <w:t>Системные нестероидные противовоспалительные средства (НПВС). </w:t>
      </w:r>
      <w:r w:rsidRPr="00F9436E">
        <w:rPr>
          <w:rFonts w:ascii="Times New Roman" w:hAnsi="Times New Roman" w:cs="Times New Roman"/>
          <w:i/>
          <w:color w:val="000000"/>
          <w:sz w:val="24"/>
          <w:szCs w:val="24"/>
        </w:rPr>
        <w:br/>
      </w:r>
      <w:r w:rsidRPr="00F9436E">
        <w:rPr>
          <w:rFonts w:ascii="Times New Roman" w:hAnsi="Times New Roman" w:cs="Times New Roman"/>
          <w:i/>
          <w:color w:val="000000"/>
          <w:sz w:val="24"/>
          <w:szCs w:val="24"/>
          <w:shd w:val="clear" w:color="auto" w:fill="FFFFFF"/>
        </w:rPr>
        <w:t>Дозы приёма у детей: парацетамол** 10-15 мг/кг/прием, ибупрофен** 8-10 мг/кг/прием; НПВС являются обязательным компонентом в комплексном лечении острого воспаления среднего уха.</w:t>
      </w:r>
      <w:r w:rsidR="00407FB2" w:rsidRPr="00F9436E">
        <w:rPr>
          <w:rFonts w:ascii="Times New Roman" w:hAnsi="Times New Roman" w:cs="Times New Roman"/>
          <w:color w:val="222222"/>
          <w:sz w:val="24"/>
          <w:szCs w:val="24"/>
        </w:rPr>
        <w:t xml:space="preserve"> </w:t>
      </w:r>
    </w:p>
    <w:p w14:paraId="14EAA26E" w14:textId="34A5FFF1" w:rsidR="00407FB2" w:rsidRPr="00F9436E" w:rsidRDefault="00407FB2" w:rsidP="00F9436E">
      <w:pPr>
        <w:pStyle w:val="a4"/>
        <w:shd w:val="clear" w:color="auto" w:fill="FFFFFF"/>
        <w:spacing w:before="0" w:beforeAutospacing="0" w:after="0" w:afterAutospacing="0" w:line="360" w:lineRule="auto"/>
        <w:ind w:firstLine="709"/>
        <w:contextualSpacing/>
        <w:jc w:val="both"/>
        <w:textAlignment w:val="baseline"/>
        <w:rPr>
          <w:i/>
          <w:iCs/>
          <w:color w:val="222222"/>
        </w:rPr>
      </w:pPr>
      <w:r w:rsidRPr="00F9436E">
        <w:rPr>
          <w:i/>
          <w:iCs/>
          <w:color w:val="222222"/>
        </w:rPr>
        <w:t>Для клинического применения удобна классификация, согласно которой НПВП подразделяют на лекарственные средства (ЛС) с различной степенью выраженности анальгетического и противовоспалительного действия:</w:t>
      </w:r>
    </w:p>
    <w:p w14:paraId="08661461" w14:textId="1879D524" w:rsidR="00407FB2" w:rsidRPr="00F9436E" w:rsidRDefault="00F9436E" w:rsidP="00F9436E">
      <w:pPr>
        <w:pStyle w:val="a4"/>
        <w:shd w:val="clear" w:color="auto" w:fill="FFFFFF"/>
        <w:spacing w:before="0" w:beforeAutospacing="0" w:after="0" w:afterAutospacing="0" w:line="360" w:lineRule="auto"/>
        <w:ind w:firstLine="709"/>
        <w:contextualSpacing/>
        <w:jc w:val="both"/>
        <w:textAlignment w:val="baseline"/>
        <w:rPr>
          <w:i/>
          <w:iCs/>
          <w:color w:val="222222"/>
        </w:rPr>
      </w:pPr>
      <w:r>
        <w:rPr>
          <w:i/>
          <w:iCs/>
          <w:color w:val="222222"/>
        </w:rPr>
        <w:t xml:space="preserve">а) </w:t>
      </w:r>
      <w:r w:rsidR="00407FB2" w:rsidRPr="00F9436E">
        <w:rPr>
          <w:i/>
          <w:iCs/>
          <w:color w:val="222222"/>
        </w:rPr>
        <w:t>ЛС с сильным анальгетическим и слабо выраженным противовоспалительным действием (</w:t>
      </w:r>
      <w:proofErr w:type="spellStart"/>
      <w:r w:rsidR="00407FB2" w:rsidRPr="00F9436E">
        <w:rPr>
          <w:i/>
          <w:iCs/>
          <w:color w:val="222222"/>
        </w:rPr>
        <w:t>метамизол</w:t>
      </w:r>
      <w:proofErr w:type="spellEnd"/>
      <w:r w:rsidR="00407FB2" w:rsidRPr="00F9436E">
        <w:rPr>
          <w:i/>
          <w:iCs/>
          <w:color w:val="222222"/>
        </w:rPr>
        <w:t xml:space="preserve"> натрия, парацетамол**, ацетилсалициловая кислота** в дозе до 4 г/</w:t>
      </w:r>
      <w:proofErr w:type="spellStart"/>
      <w:r w:rsidR="00407FB2" w:rsidRPr="00F9436E">
        <w:rPr>
          <w:i/>
          <w:iCs/>
          <w:color w:val="222222"/>
        </w:rPr>
        <w:t>сут</w:t>
      </w:r>
      <w:proofErr w:type="spellEnd"/>
      <w:r w:rsidR="00407FB2" w:rsidRPr="00F9436E">
        <w:rPr>
          <w:i/>
          <w:iCs/>
          <w:color w:val="222222"/>
        </w:rPr>
        <w:t>);</w:t>
      </w:r>
    </w:p>
    <w:p w14:paraId="4F288C7A" w14:textId="29837050" w:rsidR="00407FB2" w:rsidRPr="00F9436E" w:rsidRDefault="00F9436E" w:rsidP="00F9436E">
      <w:pPr>
        <w:pStyle w:val="a4"/>
        <w:shd w:val="clear" w:color="auto" w:fill="FFFFFF"/>
        <w:spacing w:before="0" w:beforeAutospacing="0" w:after="0" w:afterAutospacing="0" w:line="360" w:lineRule="auto"/>
        <w:ind w:firstLine="709"/>
        <w:contextualSpacing/>
        <w:jc w:val="both"/>
        <w:textAlignment w:val="baseline"/>
        <w:rPr>
          <w:i/>
          <w:iCs/>
          <w:color w:val="222222"/>
        </w:rPr>
      </w:pPr>
      <w:r>
        <w:rPr>
          <w:i/>
          <w:iCs/>
          <w:color w:val="222222"/>
        </w:rPr>
        <w:t xml:space="preserve">б) </w:t>
      </w:r>
      <w:r w:rsidR="00407FB2" w:rsidRPr="00F9436E">
        <w:rPr>
          <w:i/>
          <w:iCs/>
          <w:color w:val="222222"/>
        </w:rPr>
        <w:t xml:space="preserve">ЛС с анальгетическим и умеренно выраженным противовоспалительным эффектом (производные </w:t>
      </w:r>
      <w:proofErr w:type="spellStart"/>
      <w:r w:rsidR="00407FB2" w:rsidRPr="00F9436E">
        <w:rPr>
          <w:i/>
          <w:iCs/>
          <w:color w:val="222222"/>
        </w:rPr>
        <w:t>пропионовой</w:t>
      </w:r>
      <w:proofErr w:type="spellEnd"/>
      <w:r w:rsidR="00407FB2" w:rsidRPr="00F9436E">
        <w:rPr>
          <w:i/>
          <w:iCs/>
          <w:color w:val="222222"/>
        </w:rPr>
        <w:t xml:space="preserve"> кислоты и </w:t>
      </w:r>
      <w:proofErr w:type="spellStart"/>
      <w:r w:rsidR="00407FB2" w:rsidRPr="00F9436E">
        <w:rPr>
          <w:i/>
          <w:iCs/>
          <w:color w:val="222222"/>
        </w:rPr>
        <w:t>фенаматы</w:t>
      </w:r>
      <w:proofErr w:type="spellEnd"/>
      <w:r w:rsidR="00407FB2" w:rsidRPr="00F9436E">
        <w:rPr>
          <w:i/>
          <w:iCs/>
          <w:color w:val="222222"/>
        </w:rPr>
        <w:t>);</w:t>
      </w:r>
    </w:p>
    <w:p w14:paraId="61A209D9" w14:textId="5B70B6CC" w:rsidR="00407FB2" w:rsidRPr="00F9436E" w:rsidRDefault="00F9436E" w:rsidP="00F9436E">
      <w:pPr>
        <w:pStyle w:val="a4"/>
        <w:shd w:val="clear" w:color="auto" w:fill="FFFFFF"/>
        <w:spacing w:before="0" w:beforeAutospacing="0" w:after="0" w:afterAutospacing="0" w:line="360" w:lineRule="auto"/>
        <w:ind w:firstLine="709"/>
        <w:contextualSpacing/>
        <w:jc w:val="both"/>
        <w:textAlignment w:val="baseline"/>
        <w:rPr>
          <w:i/>
          <w:iCs/>
          <w:color w:val="222222"/>
        </w:rPr>
      </w:pPr>
      <w:r>
        <w:rPr>
          <w:i/>
          <w:iCs/>
          <w:color w:val="222222"/>
        </w:rPr>
        <w:t xml:space="preserve">в) </w:t>
      </w:r>
      <w:r w:rsidR="00407FB2" w:rsidRPr="00F9436E">
        <w:rPr>
          <w:i/>
          <w:iCs/>
          <w:color w:val="222222"/>
        </w:rPr>
        <w:t xml:space="preserve">ЛС с сильным анальгетическим и выраженным противовоспалительным свойством (пиразолоны, производные уксусной кислоты, </w:t>
      </w:r>
      <w:proofErr w:type="spellStart"/>
      <w:r w:rsidR="00407FB2" w:rsidRPr="00F9436E">
        <w:rPr>
          <w:i/>
          <w:iCs/>
          <w:color w:val="222222"/>
        </w:rPr>
        <w:t>оксикамы</w:t>
      </w:r>
      <w:proofErr w:type="spellEnd"/>
      <w:r w:rsidR="00407FB2" w:rsidRPr="00F9436E">
        <w:rPr>
          <w:i/>
          <w:iCs/>
          <w:color w:val="222222"/>
        </w:rPr>
        <w:t>, ацетилсалициловая кислота** в суточной дозе 4 г и более и другие).</w:t>
      </w:r>
    </w:p>
    <w:p w14:paraId="2060A865" w14:textId="23853E9C" w:rsidR="00407FB2" w:rsidRPr="00F9436E" w:rsidRDefault="00407FB2" w:rsidP="00F9436E">
      <w:pPr>
        <w:pStyle w:val="a4"/>
        <w:shd w:val="clear" w:color="auto" w:fill="FFFFFF"/>
        <w:spacing w:before="0" w:beforeAutospacing="0" w:after="0" w:afterAutospacing="0" w:line="360" w:lineRule="auto"/>
        <w:ind w:firstLine="709"/>
        <w:contextualSpacing/>
        <w:jc w:val="both"/>
        <w:textAlignment w:val="baseline"/>
        <w:rPr>
          <w:i/>
          <w:iCs/>
          <w:color w:val="222222"/>
        </w:rPr>
      </w:pPr>
      <w:r w:rsidRPr="00F9436E">
        <w:rPr>
          <w:i/>
          <w:iCs/>
          <w:color w:val="222222"/>
        </w:rPr>
        <w:t>При лечении болевого синдрома при ОСО более широко используются ЛС с преобладающим анальгетическим эффекто</w:t>
      </w:r>
      <w:r w:rsidR="00900B4B" w:rsidRPr="00F9436E">
        <w:rPr>
          <w:i/>
          <w:iCs/>
          <w:color w:val="222222"/>
        </w:rPr>
        <w:t>м</w:t>
      </w:r>
      <w:r w:rsidRPr="00F9436E">
        <w:rPr>
          <w:i/>
          <w:iCs/>
          <w:color w:val="222222"/>
        </w:rPr>
        <w:t>.</w:t>
      </w:r>
    </w:p>
    <w:p w14:paraId="3E8AD566" w14:textId="77777777" w:rsidR="00C30AE1" w:rsidRPr="00F9436E" w:rsidRDefault="00153618"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i/>
          <w:color w:val="000000"/>
          <w:sz w:val="24"/>
          <w:szCs w:val="24"/>
          <w:shd w:val="clear" w:color="auto" w:fill="FFFFFF"/>
        </w:rPr>
        <w:t xml:space="preserve">Местная терапия; </w:t>
      </w:r>
      <w:r w:rsidR="00C30AE1" w:rsidRPr="00F9436E">
        <w:rPr>
          <w:rFonts w:ascii="Times New Roman" w:hAnsi="Times New Roman" w:cs="Times New Roman"/>
          <w:i/>
          <w:color w:val="000000"/>
          <w:sz w:val="24"/>
          <w:szCs w:val="24"/>
          <w:shd w:val="clear" w:color="auto" w:fill="FFFFFF"/>
        </w:rPr>
        <w:t>л</w:t>
      </w:r>
      <w:r w:rsidRPr="00F9436E">
        <w:rPr>
          <w:rFonts w:ascii="Times New Roman" w:hAnsi="Times New Roman" w:cs="Times New Roman"/>
          <w:i/>
          <w:color w:val="000000"/>
          <w:sz w:val="24"/>
          <w:szCs w:val="24"/>
          <w:shd w:val="clear" w:color="auto" w:fill="FFFFFF"/>
        </w:rPr>
        <w:t>идокаин**-содержащие ушные капли;</w:t>
      </w:r>
      <w:r w:rsidR="00C30AE1" w:rsidRPr="00F9436E">
        <w:rPr>
          <w:rFonts w:ascii="Times New Roman" w:hAnsi="Times New Roman" w:cs="Times New Roman"/>
          <w:i/>
          <w:color w:val="000000"/>
          <w:sz w:val="24"/>
          <w:szCs w:val="24"/>
          <w:shd w:val="clear" w:color="auto" w:fill="FFFFFF"/>
        </w:rPr>
        <w:t xml:space="preserve"> </w:t>
      </w:r>
      <w:r w:rsidR="00C30AE1" w:rsidRPr="00F9436E">
        <w:rPr>
          <w:rFonts w:ascii="Times New Roman" w:hAnsi="Times New Roman" w:cs="Times New Roman"/>
          <w:i/>
          <w:color w:val="000000"/>
          <w:shd w:val="clear" w:color="auto" w:fill="FFFFFF"/>
        </w:rPr>
        <w:t>с</w:t>
      </w:r>
      <w:r w:rsidRPr="00F9436E">
        <w:rPr>
          <w:rFonts w:ascii="Times New Roman" w:hAnsi="Times New Roman" w:cs="Times New Roman"/>
          <w:i/>
          <w:color w:val="000000"/>
          <w:shd w:val="clear" w:color="auto" w:fill="FFFFFF"/>
        </w:rPr>
        <w:t>пиртосодержащие ушные капли.</w:t>
      </w:r>
    </w:p>
    <w:p w14:paraId="1733931A" w14:textId="77777777" w:rsidR="00765B77" w:rsidRPr="00F9436E" w:rsidRDefault="00C30AE1"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color w:val="000000"/>
          <w:sz w:val="24"/>
          <w:szCs w:val="24"/>
          <w:shd w:val="clear" w:color="auto" w:fill="FFFFFF"/>
        </w:rPr>
        <w:t>Рекомендовано н</w:t>
      </w:r>
      <w:r w:rsidR="000010D8" w:rsidRPr="00F9436E">
        <w:rPr>
          <w:rFonts w:ascii="Times New Roman" w:hAnsi="Times New Roman" w:cs="Times New Roman"/>
          <w:color w:val="000000"/>
          <w:sz w:val="24"/>
          <w:szCs w:val="24"/>
          <w:shd w:val="clear" w:color="auto" w:fill="FFFFFF"/>
        </w:rPr>
        <w:t xml:space="preserve">а </w:t>
      </w:r>
      <w:proofErr w:type="spellStart"/>
      <w:r w:rsidR="000010D8" w:rsidRPr="00F9436E">
        <w:rPr>
          <w:rFonts w:ascii="Times New Roman" w:hAnsi="Times New Roman" w:cs="Times New Roman"/>
          <w:color w:val="000000"/>
          <w:sz w:val="24"/>
          <w:szCs w:val="24"/>
          <w:shd w:val="clear" w:color="auto" w:fill="FFFFFF"/>
        </w:rPr>
        <w:t>доперфоративной</w:t>
      </w:r>
      <w:proofErr w:type="spellEnd"/>
      <w:r w:rsidR="000010D8" w:rsidRPr="00F9436E">
        <w:rPr>
          <w:rFonts w:ascii="Times New Roman" w:hAnsi="Times New Roman" w:cs="Times New Roman"/>
          <w:color w:val="000000"/>
          <w:sz w:val="24"/>
          <w:szCs w:val="24"/>
          <w:shd w:val="clear" w:color="auto" w:fill="FFFFFF"/>
        </w:rPr>
        <w:t xml:space="preserve"> стадии острого воспаления среднего уха продолжить проведение разгрузочной терапии, обязательно назначать системную или мест</w:t>
      </w:r>
      <w:r w:rsidRPr="00F9436E">
        <w:rPr>
          <w:rFonts w:ascii="Times New Roman" w:hAnsi="Times New Roman" w:cs="Times New Roman"/>
          <w:color w:val="000000"/>
          <w:sz w:val="24"/>
          <w:szCs w:val="24"/>
          <w:shd w:val="clear" w:color="auto" w:fill="FFFFFF"/>
        </w:rPr>
        <w:t>ную анальгезирующую терапию</w:t>
      </w:r>
      <w:r w:rsidR="000010D8" w:rsidRPr="00F9436E">
        <w:rPr>
          <w:rFonts w:ascii="Times New Roman" w:hAnsi="Times New Roman" w:cs="Times New Roman"/>
          <w:color w:val="000000"/>
          <w:sz w:val="24"/>
          <w:szCs w:val="24"/>
          <w:shd w:val="clear" w:color="auto" w:fill="FFFFFF"/>
        </w:rPr>
        <w:t>.</w:t>
      </w:r>
    </w:p>
    <w:p w14:paraId="01B166E5" w14:textId="77777777" w:rsid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b/>
          <w:color w:val="000000"/>
          <w:sz w:val="24"/>
          <w:szCs w:val="24"/>
          <w:shd w:val="clear" w:color="auto" w:fill="FFFFFF"/>
        </w:rPr>
        <w:t>Уровень убедительности рекомендаций В (уро</w:t>
      </w:r>
      <w:r w:rsidR="00765B77" w:rsidRPr="00F9436E">
        <w:rPr>
          <w:rFonts w:ascii="Times New Roman" w:hAnsi="Times New Roman" w:cs="Times New Roman"/>
          <w:b/>
          <w:color w:val="000000"/>
          <w:sz w:val="24"/>
          <w:szCs w:val="24"/>
          <w:shd w:val="clear" w:color="auto" w:fill="FFFFFF"/>
        </w:rPr>
        <w:t>вень достоверности доказательств-</w:t>
      </w:r>
      <w:r w:rsidRPr="00F9436E">
        <w:rPr>
          <w:rFonts w:ascii="Times New Roman" w:hAnsi="Times New Roman" w:cs="Times New Roman"/>
          <w:b/>
          <w:color w:val="000000"/>
          <w:sz w:val="24"/>
          <w:szCs w:val="24"/>
          <w:shd w:val="clear" w:color="auto" w:fill="FFFFFF"/>
        </w:rPr>
        <w:t>I).</w:t>
      </w:r>
      <w:r w:rsidRPr="00F9436E">
        <w:rPr>
          <w:rFonts w:ascii="Times New Roman" w:hAnsi="Times New Roman" w:cs="Times New Roman"/>
          <w:color w:val="000000"/>
          <w:sz w:val="24"/>
          <w:szCs w:val="24"/>
          <w:shd w:val="clear" w:color="auto" w:fill="FFFFFF"/>
        </w:rPr>
        <w:t> </w:t>
      </w:r>
    </w:p>
    <w:p w14:paraId="7FD6DECC" w14:textId="56C5EA11" w:rsidR="00765B77"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00765B77" w:rsidRPr="00F9436E">
        <w:rPr>
          <w:rFonts w:ascii="Times New Roman" w:hAnsi="Times New Roman" w:cs="Times New Roman"/>
          <w:bCs/>
          <w:i/>
          <w:color w:val="000000"/>
          <w:sz w:val="24"/>
          <w:szCs w:val="24"/>
          <w:shd w:val="clear" w:color="auto" w:fill="FFFFFF"/>
        </w:rPr>
        <w:t>:</w:t>
      </w:r>
      <w:r w:rsidRPr="00F9436E">
        <w:rPr>
          <w:rFonts w:ascii="Times New Roman" w:hAnsi="Times New Roman" w:cs="Times New Roman"/>
          <w:b/>
          <w:bCs/>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Топические </w:t>
      </w:r>
      <w:proofErr w:type="spellStart"/>
      <w:r w:rsidRPr="00F9436E">
        <w:rPr>
          <w:rFonts w:ascii="Times New Roman" w:hAnsi="Times New Roman" w:cs="Times New Roman"/>
          <w:i/>
          <w:color w:val="000000"/>
          <w:sz w:val="24"/>
          <w:szCs w:val="24"/>
          <w:shd w:val="clear" w:color="auto" w:fill="FFFFFF"/>
        </w:rPr>
        <w:t>осмотически</w:t>
      </w:r>
      <w:proofErr w:type="spellEnd"/>
      <w:r w:rsidRPr="00F9436E">
        <w:rPr>
          <w:rFonts w:ascii="Times New Roman" w:hAnsi="Times New Roman" w:cs="Times New Roman"/>
          <w:i/>
          <w:color w:val="000000"/>
          <w:sz w:val="24"/>
          <w:szCs w:val="24"/>
          <w:shd w:val="clear" w:color="auto" w:fill="FFFFFF"/>
        </w:rPr>
        <w:t xml:space="preserve"> активные и антимикробные препараты </w:t>
      </w:r>
      <w:r w:rsidRPr="00F9436E">
        <w:rPr>
          <w:rFonts w:ascii="Times New Roman" w:hAnsi="Times New Roman" w:cs="Times New Roman"/>
          <w:i/>
          <w:color w:val="000000"/>
          <w:sz w:val="24"/>
          <w:szCs w:val="24"/>
          <w:shd w:val="clear" w:color="auto" w:fill="FFFFFF"/>
        </w:rPr>
        <w:lastRenderedPageBreak/>
        <w:t>(ушные капли) назначаются для купирования болевого синдрома, который обусловлен отеком барабанной перепонки и ее напряжением за счет давления, накопившегося воспалительного экссудата.</w:t>
      </w:r>
    </w:p>
    <w:p w14:paraId="2A0E3AA5" w14:textId="77777777" w:rsidR="00765B77" w:rsidRPr="00F9436E" w:rsidRDefault="000010D8"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Рекомендовано применение в качестве местной анальгезирующей терапии ушные капли, содержащие </w:t>
      </w:r>
      <w:proofErr w:type="spellStart"/>
      <w:r w:rsidRPr="00F9436E">
        <w:rPr>
          <w:rFonts w:ascii="Times New Roman" w:hAnsi="Times New Roman" w:cs="Times New Roman"/>
          <w:color w:val="000000"/>
          <w:sz w:val="24"/>
          <w:szCs w:val="24"/>
          <w:shd w:val="clear" w:color="auto" w:fill="FFFFFF"/>
        </w:rPr>
        <w:t>неопиодный</w:t>
      </w:r>
      <w:proofErr w:type="spellEnd"/>
      <w:r w:rsidRPr="00F9436E">
        <w:rPr>
          <w:rFonts w:ascii="Times New Roman" w:hAnsi="Times New Roman" w:cs="Times New Roman"/>
          <w:color w:val="000000"/>
          <w:sz w:val="24"/>
          <w:szCs w:val="24"/>
          <w:shd w:val="clear" w:color="auto" w:fill="FFFFFF"/>
        </w:rPr>
        <w:t xml:space="preserve"> анальгетик-антипиретик </w:t>
      </w:r>
      <w:proofErr w:type="spellStart"/>
      <w:r w:rsidRPr="00F9436E">
        <w:rPr>
          <w:rFonts w:ascii="Times New Roman" w:hAnsi="Times New Roman" w:cs="Times New Roman"/>
          <w:color w:val="000000"/>
          <w:sz w:val="24"/>
          <w:szCs w:val="24"/>
          <w:shd w:val="clear" w:color="auto" w:fill="FFFFFF"/>
        </w:rPr>
        <w:t>феназон</w:t>
      </w:r>
      <w:proofErr w:type="spellEnd"/>
      <w:r w:rsidRPr="00F9436E">
        <w:rPr>
          <w:rFonts w:ascii="Times New Roman" w:hAnsi="Times New Roman" w:cs="Times New Roman"/>
          <w:color w:val="000000"/>
          <w:sz w:val="24"/>
          <w:szCs w:val="24"/>
          <w:shd w:val="clear" w:color="auto" w:fill="FFFFFF"/>
        </w:rPr>
        <w:t xml:space="preserve">** и </w:t>
      </w:r>
      <w:r w:rsidR="00765B77" w:rsidRPr="00F9436E">
        <w:rPr>
          <w:rFonts w:ascii="Times New Roman" w:hAnsi="Times New Roman" w:cs="Times New Roman"/>
          <w:color w:val="000000"/>
          <w:sz w:val="24"/>
          <w:szCs w:val="24"/>
          <w:shd w:val="clear" w:color="auto" w:fill="FFFFFF"/>
        </w:rPr>
        <w:t>лидокаин**.</w:t>
      </w:r>
    </w:p>
    <w:p w14:paraId="4A34769D" w14:textId="77777777" w:rsidR="00765B77"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b/>
          <w:color w:val="000000"/>
          <w:sz w:val="24"/>
          <w:szCs w:val="24"/>
          <w:shd w:val="clear" w:color="auto" w:fill="FFFFFF"/>
        </w:rPr>
        <w:t>Уровень убедительности рекомендаций В (уровен</w:t>
      </w:r>
      <w:r w:rsidR="00765B77" w:rsidRPr="00F9436E">
        <w:rPr>
          <w:rFonts w:ascii="Times New Roman" w:hAnsi="Times New Roman" w:cs="Times New Roman"/>
          <w:b/>
          <w:color w:val="000000"/>
          <w:sz w:val="24"/>
          <w:szCs w:val="24"/>
          <w:shd w:val="clear" w:color="auto" w:fill="FFFFFF"/>
        </w:rPr>
        <w:t>ь достоверности доказательств-</w:t>
      </w:r>
      <w:r w:rsidRPr="00F9436E">
        <w:rPr>
          <w:rFonts w:ascii="Times New Roman" w:hAnsi="Times New Roman" w:cs="Times New Roman"/>
          <w:b/>
          <w:color w:val="000000"/>
          <w:sz w:val="24"/>
          <w:szCs w:val="24"/>
          <w:shd w:val="clear" w:color="auto" w:fill="FFFFFF"/>
        </w:rPr>
        <w:t>II).</w:t>
      </w:r>
    </w:p>
    <w:p w14:paraId="76E5B089" w14:textId="77777777" w:rsidR="008B5E9A" w:rsidRPr="00F9436E" w:rsidRDefault="008B5E9A"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rPr>
      </w:pPr>
      <w:r w:rsidRPr="00F9436E">
        <w:rPr>
          <w:rFonts w:ascii="Times New Roman" w:hAnsi="Times New Roman" w:cs="Times New Roman"/>
          <w:bCs/>
          <w:i/>
          <w:color w:val="000000"/>
          <w:sz w:val="24"/>
          <w:szCs w:val="24"/>
          <w:shd w:val="clear" w:color="auto" w:fill="FFFFFF"/>
        </w:rPr>
        <w:t>Комментарии</w:t>
      </w:r>
      <w:r w:rsidRPr="00F9436E">
        <w:rPr>
          <w:rFonts w:ascii="Times New Roman" w:hAnsi="Times New Roman" w:cs="Times New Roman"/>
          <w:b/>
          <w:bCs/>
          <w:i/>
          <w:color w:val="000000"/>
          <w:sz w:val="24"/>
          <w:szCs w:val="24"/>
          <w:shd w:val="clear" w:color="auto" w:fill="FFFFFF"/>
        </w:rPr>
        <w:t>:</w:t>
      </w:r>
      <w:r w:rsidRPr="00F9436E">
        <w:rPr>
          <w:rFonts w:ascii="Times New Roman" w:hAnsi="Times New Roman" w:cs="Times New Roman"/>
          <w:b/>
          <w:bCs/>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В качестве местной (</w:t>
      </w:r>
      <w:proofErr w:type="spellStart"/>
      <w:r w:rsidRPr="00F9436E">
        <w:rPr>
          <w:rFonts w:ascii="Times New Roman" w:hAnsi="Times New Roman" w:cs="Times New Roman"/>
          <w:i/>
          <w:color w:val="000000"/>
          <w:sz w:val="24"/>
          <w:szCs w:val="24"/>
          <w:shd w:val="clear" w:color="auto" w:fill="FFFFFF"/>
        </w:rPr>
        <w:t>эндауральной</w:t>
      </w:r>
      <w:proofErr w:type="spellEnd"/>
      <w:r w:rsidRPr="00F9436E">
        <w:rPr>
          <w:rFonts w:ascii="Times New Roman" w:hAnsi="Times New Roman" w:cs="Times New Roman"/>
          <w:i/>
          <w:color w:val="000000"/>
          <w:sz w:val="24"/>
          <w:szCs w:val="24"/>
          <w:shd w:val="clear" w:color="auto" w:fill="FFFFFF"/>
        </w:rPr>
        <w:t>) терапии часто используют ушные капли. </w:t>
      </w:r>
    </w:p>
    <w:p w14:paraId="6161219D" w14:textId="77777777" w:rsidR="008B5E9A" w:rsidRPr="00F9436E" w:rsidRDefault="000010D8"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Рекомендовано проведение </w:t>
      </w:r>
      <w:proofErr w:type="spellStart"/>
      <w:r w:rsidRPr="00F9436E">
        <w:rPr>
          <w:rFonts w:ascii="Times New Roman" w:hAnsi="Times New Roman" w:cs="Times New Roman"/>
          <w:color w:val="000000"/>
          <w:sz w:val="24"/>
          <w:szCs w:val="24"/>
          <w:shd w:val="clear" w:color="auto" w:fill="FFFFFF"/>
        </w:rPr>
        <w:t>муколитической</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секретолитиче</w:t>
      </w:r>
      <w:r w:rsidR="008B5E9A" w:rsidRPr="00F9436E">
        <w:rPr>
          <w:rFonts w:ascii="Times New Roman" w:hAnsi="Times New Roman" w:cs="Times New Roman"/>
          <w:color w:val="000000"/>
          <w:sz w:val="24"/>
          <w:szCs w:val="24"/>
          <w:shd w:val="clear" w:color="auto" w:fill="FFFFFF"/>
        </w:rPr>
        <w:t>ской</w:t>
      </w:r>
      <w:proofErr w:type="spellEnd"/>
      <w:r w:rsidR="008B5E9A" w:rsidRPr="00F9436E">
        <w:rPr>
          <w:rFonts w:ascii="Times New Roman" w:hAnsi="Times New Roman" w:cs="Times New Roman"/>
          <w:color w:val="000000"/>
          <w:sz w:val="24"/>
          <w:szCs w:val="24"/>
          <w:shd w:val="clear" w:color="auto" w:fill="FFFFFF"/>
        </w:rPr>
        <w:t xml:space="preserve"> и </w:t>
      </w:r>
      <w:proofErr w:type="spellStart"/>
      <w:r w:rsidR="008B5E9A" w:rsidRPr="00F9436E">
        <w:rPr>
          <w:rFonts w:ascii="Times New Roman" w:hAnsi="Times New Roman" w:cs="Times New Roman"/>
          <w:color w:val="000000"/>
          <w:sz w:val="24"/>
          <w:szCs w:val="24"/>
          <w:shd w:val="clear" w:color="auto" w:fill="FFFFFF"/>
        </w:rPr>
        <w:t>секретомоторной</w:t>
      </w:r>
      <w:proofErr w:type="spellEnd"/>
      <w:r w:rsidR="008B5E9A" w:rsidRPr="00F9436E">
        <w:rPr>
          <w:rFonts w:ascii="Times New Roman" w:hAnsi="Times New Roman" w:cs="Times New Roman"/>
          <w:color w:val="000000"/>
          <w:sz w:val="24"/>
          <w:szCs w:val="24"/>
          <w:shd w:val="clear" w:color="auto" w:fill="FFFFFF"/>
        </w:rPr>
        <w:t xml:space="preserve"> терапии.</w:t>
      </w:r>
    </w:p>
    <w:p w14:paraId="665F1709" w14:textId="77777777" w:rsidR="008B5E9A" w:rsidRPr="00F9436E" w:rsidRDefault="000010D8" w:rsidP="00F9436E">
      <w:pPr>
        <w:pStyle w:val="a9"/>
        <w:widowControl w:val="0"/>
        <w:tabs>
          <w:tab w:val="left" w:pos="142"/>
          <w:tab w:val="left" w:pos="1134"/>
        </w:tabs>
        <w:autoSpaceDE w:val="0"/>
        <w:autoSpaceDN w:val="0"/>
        <w:spacing w:after="0" w:line="360" w:lineRule="auto"/>
        <w:ind w:left="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b/>
          <w:color w:val="000000"/>
          <w:sz w:val="24"/>
          <w:szCs w:val="24"/>
          <w:shd w:val="clear" w:color="auto" w:fill="FFFFFF"/>
        </w:rPr>
        <w:t>Уровень убедительности рекомендаций B (уровень дос</w:t>
      </w:r>
      <w:r w:rsidR="008B5E9A" w:rsidRPr="00F9436E">
        <w:rPr>
          <w:rFonts w:ascii="Times New Roman" w:hAnsi="Times New Roman" w:cs="Times New Roman"/>
          <w:b/>
          <w:color w:val="000000"/>
          <w:sz w:val="24"/>
          <w:szCs w:val="24"/>
          <w:shd w:val="clear" w:color="auto" w:fill="FFFFFF"/>
        </w:rPr>
        <w:t>товерности доказательств – IV)</w:t>
      </w:r>
    </w:p>
    <w:p w14:paraId="0BCDED89" w14:textId="14933FAC" w:rsidR="008B5E9A"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bCs/>
          <w:i/>
          <w:color w:val="000000"/>
          <w:sz w:val="24"/>
          <w:szCs w:val="24"/>
          <w:shd w:val="clear" w:color="auto" w:fill="FFFFFF"/>
        </w:rPr>
        <w:t>Комментарии</w:t>
      </w:r>
      <w:r w:rsidR="008B5E9A" w:rsidRPr="00F9436E">
        <w:rPr>
          <w:rFonts w:ascii="Times New Roman" w:hAnsi="Times New Roman" w:cs="Times New Roman"/>
          <w:b/>
          <w:bCs/>
          <w:i/>
          <w:color w:val="000000"/>
          <w:sz w:val="24"/>
          <w:szCs w:val="24"/>
          <w:shd w:val="clear" w:color="auto" w:fill="FFFFFF"/>
        </w:rPr>
        <w:t>:</w:t>
      </w:r>
      <w:r w:rsidRPr="00F9436E">
        <w:rPr>
          <w:rFonts w:ascii="Times New Roman" w:hAnsi="Times New Roman" w:cs="Times New Roman"/>
          <w:b/>
          <w:bCs/>
          <w:i/>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В терапии ОСО не менее важной, чем восстановление </w:t>
      </w:r>
      <w:proofErr w:type="spellStart"/>
      <w:r w:rsidRPr="00F9436E">
        <w:rPr>
          <w:rFonts w:ascii="Times New Roman" w:hAnsi="Times New Roman" w:cs="Times New Roman"/>
          <w:i/>
          <w:color w:val="000000"/>
          <w:sz w:val="24"/>
          <w:szCs w:val="24"/>
          <w:shd w:val="clear" w:color="auto" w:fill="FFFFFF"/>
        </w:rPr>
        <w:t>воздухопроводящей</w:t>
      </w:r>
      <w:proofErr w:type="spellEnd"/>
      <w:r w:rsidRPr="00F9436E">
        <w:rPr>
          <w:rFonts w:ascii="Times New Roman" w:hAnsi="Times New Roman" w:cs="Times New Roman"/>
          <w:i/>
          <w:color w:val="000000"/>
          <w:sz w:val="24"/>
          <w:szCs w:val="24"/>
          <w:shd w:val="clear" w:color="auto" w:fill="FFFFFF"/>
        </w:rPr>
        <w:t xml:space="preserve">, является улучшение дренажной функции слуховой трубы. Благодаря согласованным колебаниям ресничек мерцательного эпителия, выстилающих просвет слуховой трубы, происходит эвакуация патологического содержимого из барабанной полости. При отеке слизистой оболочки слуховой трубы эта функция полностью утрачивается. Вязкий секрет, заполняющий барабанную полость, с трудом поддается эвакуации. Использование препаратов </w:t>
      </w:r>
      <w:proofErr w:type="spellStart"/>
      <w:r w:rsidRPr="00F9436E">
        <w:rPr>
          <w:rFonts w:ascii="Times New Roman" w:hAnsi="Times New Roman" w:cs="Times New Roman"/>
          <w:i/>
          <w:color w:val="000000"/>
          <w:sz w:val="24"/>
          <w:szCs w:val="24"/>
          <w:shd w:val="clear" w:color="auto" w:fill="FFFFFF"/>
        </w:rPr>
        <w:t>муколитического</w:t>
      </w:r>
      <w:proofErr w:type="spellEnd"/>
      <w:r w:rsidRPr="00F9436E">
        <w:rPr>
          <w:rFonts w:ascii="Times New Roman" w:hAnsi="Times New Roman" w:cs="Times New Roman"/>
          <w:i/>
          <w:color w:val="000000"/>
          <w:sz w:val="24"/>
          <w:szCs w:val="24"/>
          <w:shd w:val="clear" w:color="auto" w:fill="FFFFFF"/>
        </w:rPr>
        <w:t xml:space="preserve"> и </w:t>
      </w:r>
      <w:proofErr w:type="spellStart"/>
      <w:r w:rsidRPr="00F9436E">
        <w:rPr>
          <w:rFonts w:ascii="Times New Roman" w:hAnsi="Times New Roman" w:cs="Times New Roman"/>
          <w:i/>
          <w:color w:val="000000"/>
          <w:sz w:val="24"/>
          <w:szCs w:val="24"/>
          <w:shd w:val="clear" w:color="auto" w:fill="FFFFFF"/>
        </w:rPr>
        <w:t>мукорегуляторного</w:t>
      </w:r>
      <w:proofErr w:type="spellEnd"/>
      <w:r w:rsidRPr="00F9436E">
        <w:rPr>
          <w:rFonts w:ascii="Times New Roman" w:hAnsi="Times New Roman" w:cs="Times New Roman"/>
          <w:i/>
          <w:color w:val="000000"/>
          <w:sz w:val="24"/>
          <w:szCs w:val="24"/>
          <w:shd w:val="clear" w:color="auto" w:fill="FFFFFF"/>
        </w:rPr>
        <w:t xml:space="preserve"> действия помогает дренировать полость среднего уха при любом виде и вязкости секрета. Применяются препараты прямого </w:t>
      </w:r>
      <w:proofErr w:type="spellStart"/>
      <w:r w:rsidRPr="00F9436E">
        <w:rPr>
          <w:rFonts w:ascii="Times New Roman" w:hAnsi="Times New Roman" w:cs="Times New Roman"/>
          <w:i/>
          <w:color w:val="000000"/>
          <w:sz w:val="24"/>
          <w:szCs w:val="24"/>
          <w:shd w:val="clear" w:color="auto" w:fill="FFFFFF"/>
        </w:rPr>
        <w:t>муколитического</w:t>
      </w:r>
      <w:proofErr w:type="spellEnd"/>
      <w:r w:rsidRPr="00F9436E">
        <w:rPr>
          <w:rFonts w:ascii="Times New Roman" w:hAnsi="Times New Roman" w:cs="Times New Roman"/>
          <w:i/>
          <w:color w:val="000000"/>
          <w:sz w:val="24"/>
          <w:szCs w:val="24"/>
          <w:shd w:val="clear" w:color="auto" w:fill="FFFFFF"/>
        </w:rPr>
        <w:t xml:space="preserve"> действия на основе N-ацетилцистеина для введения, в </w:t>
      </w:r>
      <w:r w:rsidR="00B4280A" w:rsidRPr="00F9436E">
        <w:rPr>
          <w:rFonts w:ascii="Times New Roman" w:hAnsi="Times New Roman" w:cs="Times New Roman"/>
          <w:i/>
          <w:color w:val="000000"/>
          <w:sz w:val="24"/>
          <w:szCs w:val="24"/>
          <w:shd w:val="clear" w:color="auto" w:fill="FFFFFF"/>
        </w:rPr>
        <w:t>т.,</w:t>
      </w:r>
      <w:r w:rsidRPr="00F9436E">
        <w:rPr>
          <w:rFonts w:ascii="Times New Roman" w:hAnsi="Times New Roman" w:cs="Times New Roman"/>
          <w:i/>
          <w:color w:val="000000"/>
          <w:sz w:val="24"/>
          <w:szCs w:val="24"/>
          <w:shd w:val="clear" w:color="auto" w:fill="FFFFFF"/>
        </w:rPr>
        <w:t xml:space="preserve"> и в барабанную полость, а также </w:t>
      </w:r>
      <w:proofErr w:type="spellStart"/>
      <w:r w:rsidRPr="00F9436E">
        <w:rPr>
          <w:rFonts w:ascii="Times New Roman" w:hAnsi="Times New Roman" w:cs="Times New Roman"/>
          <w:i/>
          <w:color w:val="000000"/>
          <w:sz w:val="24"/>
          <w:szCs w:val="24"/>
          <w:shd w:val="clear" w:color="auto" w:fill="FFFFFF"/>
        </w:rPr>
        <w:t>прапараты</w:t>
      </w:r>
      <w:proofErr w:type="spellEnd"/>
      <w:r w:rsidRPr="00F9436E">
        <w:rPr>
          <w:rFonts w:ascii="Times New Roman" w:hAnsi="Times New Roman" w:cs="Times New Roman"/>
          <w:i/>
          <w:color w:val="000000"/>
          <w:sz w:val="24"/>
          <w:szCs w:val="24"/>
          <w:shd w:val="clear" w:color="auto" w:fill="FFFFFF"/>
        </w:rPr>
        <w:t xml:space="preserve"> на основе </w:t>
      </w:r>
      <w:proofErr w:type="spellStart"/>
      <w:r w:rsidRPr="00F9436E">
        <w:rPr>
          <w:rFonts w:ascii="Times New Roman" w:hAnsi="Times New Roman" w:cs="Times New Roman"/>
          <w:i/>
          <w:color w:val="000000"/>
          <w:sz w:val="24"/>
          <w:szCs w:val="24"/>
          <w:shd w:val="clear" w:color="auto" w:fill="FFFFFF"/>
        </w:rPr>
        <w:t>карбоцистеи</w:t>
      </w:r>
      <w:r w:rsidR="008B5E9A" w:rsidRPr="00F9436E">
        <w:rPr>
          <w:rFonts w:ascii="Times New Roman" w:hAnsi="Times New Roman" w:cs="Times New Roman"/>
          <w:i/>
          <w:color w:val="000000"/>
          <w:sz w:val="24"/>
          <w:szCs w:val="24"/>
          <w:shd w:val="clear" w:color="auto" w:fill="FFFFFF"/>
        </w:rPr>
        <w:t>на</w:t>
      </w:r>
      <w:proofErr w:type="spellEnd"/>
      <w:r w:rsidR="008B5E9A" w:rsidRPr="00F9436E">
        <w:rPr>
          <w:rFonts w:ascii="Times New Roman" w:hAnsi="Times New Roman" w:cs="Times New Roman"/>
          <w:i/>
          <w:color w:val="000000"/>
          <w:sz w:val="24"/>
          <w:szCs w:val="24"/>
          <w:shd w:val="clear" w:color="auto" w:fill="FFFFFF"/>
        </w:rPr>
        <w:t xml:space="preserve">. </w:t>
      </w:r>
    </w:p>
    <w:p w14:paraId="1576D653" w14:textId="77777777" w:rsidR="003636D1"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i/>
          <w:color w:val="000000"/>
          <w:sz w:val="24"/>
          <w:szCs w:val="24"/>
          <w:shd w:val="clear" w:color="auto" w:fill="FFFFFF"/>
        </w:rPr>
        <w:t xml:space="preserve">Необходимо помнить, что не каждый </w:t>
      </w:r>
      <w:proofErr w:type="spellStart"/>
      <w:r w:rsidRPr="00F9436E">
        <w:rPr>
          <w:rFonts w:ascii="Times New Roman" w:hAnsi="Times New Roman" w:cs="Times New Roman"/>
          <w:i/>
          <w:color w:val="000000"/>
          <w:sz w:val="24"/>
          <w:szCs w:val="24"/>
          <w:shd w:val="clear" w:color="auto" w:fill="FFFFFF"/>
        </w:rPr>
        <w:t>муколитик</w:t>
      </w:r>
      <w:proofErr w:type="spellEnd"/>
      <w:r w:rsidRPr="00F9436E">
        <w:rPr>
          <w:rFonts w:ascii="Times New Roman" w:hAnsi="Times New Roman" w:cs="Times New Roman"/>
          <w:i/>
          <w:color w:val="000000"/>
          <w:sz w:val="24"/>
          <w:szCs w:val="24"/>
          <w:shd w:val="clear" w:color="auto" w:fill="FFFFFF"/>
        </w:rPr>
        <w:t>, хорошо зарекомендовавших себя при патологии бронхов, может быть применён для лечения ОСО. Поэтому, перед назначением препарата этой группы необходимо ознакомиться с инструкцией по применению и указанными в ней зарегистрированными показаниями. </w:t>
      </w:r>
    </w:p>
    <w:p w14:paraId="5AFC1330" w14:textId="77777777" w:rsidR="003636D1" w:rsidRPr="00F9436E" w:rsidRDefault="000010D8"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Рекомендовано проведение системной антибактериальной</w:t>
      </w:r>
      <w:r w:rsidR="003636D1" w:rsidRPr="00F9436E">
        <w:rPr>
          <w:rFonts w:ascii="Times New Roman" w:hAnsi="Times New Roman" w:cs="Times New Roman"/>
          <w:color w:val="000000"/>
          <w:sz w:val="24"/>
          <w:szCs w:val="24"/>
          <w:shd w:val="clear" w:color="auto" w:fill="FFFFFF"/>
        </w:rPr>
        <w:t xml:space="preserve"> терапии при гнойных формах ОСО. </w:t>
      </w:r>
    </w:p>
    <w:p w14:paraId="16D643AF" w14:textId="77777777" w:rsidR="003636D1"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b/>
          <w:color w:val="000000"/>
          <w:sz w:val="24"/>
          <w:szCs w:val="24"/>
          <w:shd w:val="clear" w:color="auto" w:fill="FFFFFF"/>
        </w:rPr>
        <w:t>Уровень убедительности рекомендаций A (уровень достоверности доказательности – I).</w:t>
      </w:r>
    </w:p>
    <w:p w14:paraId="194E6AD2" w14:textId="77777777" w:rsidR="003636D1" w:rsidRPr="00F9436E" w:rsidRDefault="003636D1"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rPr>
      </w:pPr>
      <w:r w:rsidRPr="00F9436E">
        <w:rPr>
          <w:rFonts w:ascii="Times New Roman" w:hAnsi="Times New Roman" w:cs="Times New Roman"/>
          <w:bCs/>
          <w:i/>
          <w:color w:val="000000"/>
          <w:sz w:val="24"/>
          <w:szCs w:val="24"/>
          <w:shd w:val="clear" w:color="auto" w:fill="FFFFFF"/>
        </w:rPr>
        <w:t>Комментарии:</w:t>
      </w:r>
      <w:r w:rsidR="000010D8" w:rsidRPr="00F9436E">
        <w:rPr>
          <w:rFonts w:ascii="Times New Roman" w:hAnsi="Times New Roman" w:cs="Times New Roman"/>
          <w:bCs/>
          <w:color w:val="000000"/>
          <w:sz w:val="24"/>
          <w:szCs w:val="24"/>
          <w:shd w:val="clear" w:color="auto" w:fill="FFFFFF"/>
        </w:rPr>
        <w:t> </w:t>
      </w:r>
      <w:r w:rsidR="000010D8" w:rsidRPr="00F9436E">
        <w:rPr>
          <w:rFonts w:ascii="Times New Roman" w:hAnsi="Times New Roman" w:cs="Times New Roman"/>
          <w:i/>
          <w:color w:val="000000"/>
          <w:sz w:val="24"/>
          <w:szCs w:val="24"/>
          <w:shd w:val="clear" w:color="auto" w:fill="FFFFFF"/>
        </w:rPr>
        <w:t xml:space="preserve">Учитывая, что острое воспаление среднего уха, чаще является осложнением респираторной вирусной инфекции, особенно в детском возрасте, назначение антибактериальной терапии по показаниям, снижает риск развития мастоидита и других осложнений. Обязательное назначение антибиотиков во всех </w:t>
      </w:r>
      <w:r w:rsidR="000010D8" w:rsidRPr="00F9436E">
        <w:rPr>
          <w:rFonts w:ascii="Times New Roman" w:hAnsi="Times New Roman" w:cs="Times New Roman"/>
          <w:i/>
          <w:color w:val="000000"/>
          <w:sz w:val="24"/>
          <w:szCs w:val="24"/>
          <w:shd w:val="clear" w:color="auto" w:fill="FFFFFF"/>
        </w:rPr>
        <w:lastRenderedPageBreak/>
        <w:t>случаях ОСО у детей младше двух лет, а также при ЗОСО и РОСО, пациентам с иммунодефицитными состояниями. </w:t>
      </w:r>
    </w:p>
    <w:p w14:paraId="6CA0CCA0" w14:textId="77777777" w:rsidR="003636D1" w:rsidRPr="00F9436E" w:rsidRDefault="000010D8"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bCs/>
          <w:color w:val="000000"/>
          <w:sz w:val="24"/>
          <w:szCs w:val="24"/>
          <w:shd w:val="clear" w:color="auto" w:fill="FFFFFF"/>
        </w:rPr>
        <w:t>Рекомендовано. </w:t>
      </w:r>
      <w:r w:rsidRPr="00F9436E">
        <w:rPr>
          <w:rFonts w:ascii="Times New Roman" w:hAnsi="Times New Roman" w:cs="Times New Roman"/>
          <w:color w:val="000000"/>
          <w:sz w:val="24"/>
          <w:szCs w:val="24"/>
          <w:shd w:val="clear" w:color="auto" w:fill="FFFFFF"/>
        </w:rPr>
        <w:t>Препаратом первого выбора</w:t>
      </w:r>
      <w:r w:rsidR="003636D1" w:rsidRPr="00F9436E">
        <w:rPr>
          <w:rFonts w:ascii="Times New Roman" w:hAnsi="Times New Roman" w:cs="Times New Roman"/>
          <w:color w:val="000000"/>
          <w:sz w:val="24"/>
          <w:szCs w:val="24"/>
          <w:shd w:val="clear" w:color="auto" w:fill="FFFFFF"/>
        </w:rPr>
        <w:t xml:space="preserve"> при ОСО считать амоксициллин**.</w:t>
      </w:r>
    </w:p>
    <w:p w14:paraId="6605B730" w14:textId="6FD70CCF" w:rsidR="003636D1"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t>Уровень убедительности рекомендаций А (уровень до</w:t>
      </w:r>
      <w:r w:rsidR="003636D1" w:rsidRPr="00F9436E">
        <w:rPr>
          <w:rFonts w:ascii="Times New Roman" w:hAnsi="Times New Roman" w:cs="Times New Roman"/>
          <w:b/>
          <w:color w:val="000000"/>
          <w:sz w:val="24"/>
          <w:szCs w:val="24"/>
          <w:shd w:val="clear" w:color="auto" w:fill="FFFFFF"/>
        </w:rPr>
        <w:t>стоверности доказательств – I).</w:t>
      </w:r>
    </w:p>
    <w:p w14:paraId="00218837" w14:textId="77777777" w:rsidR="00157680"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color w:val="000000"/>
          <w:sz w:val="24"/>
          <w:szCs w:val="24"/>
          <w:shd w:val="clear" w:color="auto" w:fill="FFFFFF"/>
        </w:rPr>
        <w:t> </w:t>
      </w:r>
      <w:r w:rsidR="00157680" w:rsidRPr="00F9436E">
        <w:rPr>
          <w:rFonts w:ascii="Times New Roman" w:hAnsi="Times New Roman" w:cs="Times New Roman"/>
          <w:bCs/>
          <w:i/>
          <w:color w:val="000000"/>
          <w:sz w:val="24"/>
          <w:szCs w:val="24"/>
          <w:shd w:val="clear" w:color="auto" w:fill="FFFFFF"/>
        </w:rPr>
        <w:t>Комментарии:</w:t>
      </w:r>
      <w:r w:rsidRPr="00F9436E">
        <w:rPr>
          <w:rFonts w:ascii="Times New Roman" w:hAnsi="Times New Roman" w:cs="Times New Roman"/>
          <w:bCs/>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Врач должен назначить амоксициллин** при ОСО, если пациент не принимал его в предшествующие 30 суток, если отсутствует гнойный конъюнктивит, </w:t>
      </w:r>
      <w:proofErr w:type="spellStart"/>
      <w:r w:rsidRPr="00F9436E">
        <w:rPr>
          <w:rFonts w:ascii="Times New Roman" w:hAnsi="Times New Roman" w:cs="Times New Roman"/>
          <w:i/>
          <w:color w:val="000000"/>
          <w:sz w:val="24"/>
          <w:szCs w:val="24"/>
          <w:shd w:val="clear" w:color="auto" w:fill="FFFFFF"/>
        </w:rPr>
        <w:t>аллергоанамнез</w:t>
      </w:r>
      <w:proofErr w:type="spellEnd"/>
      <w:r w:rsidRPr="00F9436E">
        <w:rPr>
          <w:rFonts w:ascii="Times New Roman" w:hAnsi="Times New Roman" w:cs="Times New Roman"/>
          <w:i/>
          <w:color w:val="000000"/>
          <w:sz w:val="24"/>
          <w:szCs w:val="24"/>
          <w:shd w:val="clear" w:color="auto" w:fill="FFFFFF"/>
        </w:rPr>
        <w:t xml:space="preserve"> не отягощён</w:t>
      </w:r>
      <w:r w:rsidR="00157680" w:rsidRPr="00F9436E">
        <w:rPr>
          <w:rFonts w:ascii="Times New Roman" w:hAnsi="Times New Roman" w:cs="Times New Roman"/>
          <w:i/>
          <w:color w:val="000000"/>
          <w:sz w:val="24"/>
          <w:szCs w:val="24"/>
          <w:shd w:val="clear" w:color="auto" w:fill="FFFFFF"/>
        </w:rPr>
        <w:t xml:space="preserve">. </w:t>
      </w:r>
    </w:p>
    <w:p w14:paraId="3A0E97D9" w14:textId="77777777" w:rsidR="00157680" w:rsidRPr="00F9436E" w:rsidRDefault="000010D8"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Рекомендовано при отсутствии достаточного клинического эффекта по прошествии трех дней следует сменить амоксициллин** на </w:t>
      </w:r>
      <w:proofErr w:type="spellStart"/>
      <w:r w:rsidRPr="00F9436E">
        <w:rPr>
          <w:rFonts w:ascii="Times New Roman" w:hAnsi="Times New Roman" w:cs="Times New Roman"/>
          <w:color w:val="000000"/>
          <w:sz w:val="24"/>
          <w:szCs w:val="24"/>
          <w:shd w:val="clear" w:color="auto" w:fill="FFFFFF"/>
        </w:rPr>
        <w:t>амоксициллин+клавулановая</w:t>
      </w:r>
      <w:proofErr w:type="spellEnd"/>
      <w:r w:rsidRPr="00F9436E">
        <w:rPr>
          <w:rFonts w:ascii="Times New Roman" w:hAnsi="Times New Roman" w:cs="Times New Roman"/>
          <w:color w:val="000000"/>
          <w:sz w:val="24"/>
          <w:szCs w:val="24"/>
          <w:shd w:val="clear" w:color="auto" w:fill="FFFFFF"/>
        </w:rPr>
        <w:t xml:space="preserve"> кислота ** или заменить на антибиотик </w:t>
      </w:r>
      <w:proofErr w:type="spellStart"/>
      <w:r w:rsidRPr="00F9436E">
        <w:rPr>
          <w:rFonts w:ascii="Times New Roman" w:hAnsi="Times New Roman" w:cs="Times New Roman"/>
          <w:color w:val="000000"/>
          <w:sz w:val="24"/>
          <w:szCs w:val="24"/>
          <w:shd w:val="clear" w:color="auto" w:fill="FFFFFF"/>
        </w:rPr>
        <w:t>цефалоспоринового</w:t>
      </w:r>
      <w:proofErr w:type="spellEnd"/>
      <w:r w:rsidRPr="00F9436E">
        <w:rPr>
          <w:rFonts w:ascii="Times New Roman" w:hAnsi="Times New Roman" w:cs="Times New Roman"/>
          <w:color w:val="000000"/>
          <w:sz w:val="24"/>
          <w:szCs w:val="24"/>
          <w:shd w:val="clear" w:color="auto" w:fill="FFFFFF"/>
        </w:rPr>
        <w:t xml:space="preserve"> ряда III поколения (</w:t>
      </w:r>
      <w:proofErr w:type="spellStart"/>
      <w:r w:rsidRPr="00F9436E">
        <w:rPr>
          <w:rFonts w:ascii="Times New Roman" w:hAnsi="Times New Roman" w:cs="Times New Roman"/>
          <w:color w:val="000000"/>
          <w:sz w:val="24"/>
          <w:szCs w:val="24"/>
          <w:shd w:val="clear" w:color="auto" w:fill="FFFFFF"/>
        </w:rPr>
        <w:t>цефиксим</w:t>
      </w:r>
      <w:proofErr w:type="spellEnd"/>
      <w:r w:rsidRPr="00F9436E">
        <w:rPr>
          <w:rFonts w:ascii="Times New Roman" w:hAnsi="Times New Roman" w:cs="Times New Roman"/>
          <w:color w:val="000000"/>
          <w:sz w:val="24"/>
          <w:szCs w:val="24"/>
          <w:shd w:val="clear" w:color="auto" w:fill="FFFFFF"/>
        </w:rPr>
        <w:t>**,</w:t>
      </w:r>
      <w:r w:rsidR="00015007" w:rsidRPr="00F9436E">
        <w:rPr>
          <w:rFonts w:ascii="Times New Roman" w:hAnsi="Times New Roman" w:cs="Times New Roman"/>
          <w:color w:val="000000"/>
          <w:sz w:val="24"/>
          <w:szCs w:val="24"/>
          <w:shd w:val="clear" w:color="auto" w:fill="FFFFFF"/>
        </w:rPr>
        <w:t xml:space="preserve"> </w:t>
      </w:r>
      <w:proofErr w:type="spellStart"/>
      <w:r w:rsidR="00015007" w:rsidRPr="00F9436E">
        <w:rPr>
          <w:rFonts w:ascii="Times New Roman" w:hAnsi="Times New Roman" w:cs="Times New Roman"/>
          <w:color w:val="000000"/>
          <w:sz w:val="24"/>
          <w:szCs w:val="24"/>
          <w:shd w:val="clear" w:color="auto" w:fill="FFFFFF"/>
        </w:rPr>
        <w:t>цефдинир</w:t>
      </w:r>
      <w:proofErr w:type="spellEnd"/>
      <w:r w:rsidR="00015007" w:rsidRPr="00F9436E">
        <w:rPr>
          <w:rFonts w:ascii="Times New Roman" w:hAnsi="Times New Roman" w:cs="Times New Roman"/>
          <w:color w:val="000000"/>
          <w:sz w:val="24"/>
          <w:szCs w:val="24"/>
          <w:shd w:val="clear" w:color="auto" w:fill="FFFFFF"/>
        </w:rPr>
        <w:t>,</w:t>
      </w: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цефтибутен</w:t>
      </w:r>
      <w:proofErr w:type="spellEnd"/>
      <w:r w:rsidRPr="00F9436E">
        <w:rPr>
          <w:rFonts w:ascii="Times New Roman" w:hAnsi="Times New Roman" w:cs="Times New Roman"/>
          <w:color w:val="000000"/>
          <w:sz w:val="24"/>
          <w:szCs w:val="24"/>
          <w:shd w:val="clear" w:color="auto" w:fill="FFFFFF"/>
        </w:rPr>
        <w:t>**), которые активны против β–</w:t>
      </w:r>
      <w:proofErr w:type="spellStart"/>
      <w:r w:rsidRPr="00F9436E">
        <w:rPr>
          <w:rFonts w:ascii="Times New Roman" w:hAnsi="Times New Roman" w:cs="Times New Roman"/>
          <w:color w:val="000000"/>
          <w:sz w:val="24"/>
          <w:szCs w:val="24"/>
          <w:shd w:val="clear" w:color="auto" w:fill="FFFFFF"/>
        </w:rPr>
        <w:t>лактамазопродуцирующих</w:t>
      </w:r>
      <w:proofErr w:type="spellEnd"/>
      <w:r w:rsidRPr="00F9436E">
        <w:rPr>
          <w:rFonts w:ascii="Times New Roman" w:hAnsi="Times New Roman" w:cs="Times New Roman"/>
          <w:color w:val="000000"/>
          <w:sz w:val="24"/>
          <w:szCs w:val="24"/>
          <w:shd w:val="clear" w:color="auto" w:fill="FFFFFF"/>
        </w:rPr>
        <w:t xml:space="preserve"> штаммов г</w:t>
      </w:r>
      <w:r w:rsidR="00157680" w:rsidRPr="00F9436E">
        <w:rPr>
          <w:rFonts w:ascii="Times New Roman" w:hAnsi="Times New Roman" w:cs="Times New Roman"/>
          <w:color w:val="000000"/>
          <w:sz w:val="24"/>
          <w:szCs w:val="24"/>
          <w:shd w:val="clear" w:color="auto" w:fill="FFFFFF"/>
        </w:rPr>
        <w:t xml:space="preserve">емофильной палочки и </w:t>
      </w:r>
      <w:proofErr w:type="spellStart"/>
      <w:r w:rsidR="00157680" w:rsidRPr="00F9436E">
        <w:rPr>
          <w:rFonts w:ascii="Times New Roman" w:hAnsi="Times New Roman" w:cs="Times New Roman"/>
          <w:color w:val="000000"/>
          <w:sz w:val="24"/>
          <w:szCs w:val="24"/>
          <w:shd w:val="clear" w:color="auto" w:fill="FFFFFF"/>
        </w:rPr>
        <w:t>моракселлы</w:t>
      </w:r>
      <w:proofErr w:type="spellEnd"/>
      <w:r w:rsidR="00157680" w:rsidRPr="00F9436E">
        <w:rPr>
          <w:rFonts w:ascii="Times New Roman" w:hAnsi="Times New Roman" w:cs="Times New Roman"/>
          <w:color w:val="000000"/>
          <w:sz w:val="24"/>
          <w:szCs w:val="24"/>
          <w:shd w:val="clear" w:color="auto" w:fill="FFFFFF"/>
        </w:rPr>
        <w:t xml:space="preserve">.                         </w:t>
      </w:r>
    </w:p>
    <w:p w14:paraId="453438E7" w14:textId="77777777" w:rsidR="00157680" w:rsidRPr="00F9436E" w:rsidRDefault="00157680" w:rsidP="00F9436E">
      <w:pPr>
        <w:pStyle w:val="a9"/>
        <w:widowControl w:val="0"/>
        <w:numPr>
          <w:ilvl w:val="0"/>
          <w:numId w:val="22"/>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bCs/>
          <w:color w:val="000000"/>
          <w:sz w:val="24"/>
          <w:szCs w:val="24"/>
          <w:shd w:val="clear" w:color="auto" w:fill="FFFFFF"/>
        </w:rPr>
        <w:t>Рекомендовано п</w:t>
      </w:r>
      <w:r w:rsidR="000010D8" w:rsidRPr="00F9436E">
        <w:rPr>
          <w:rFonts w:ascii="Times New Roman" w:hAnsi="Times New Roman" w:cs="Times New Roman"/>
          <w:color w:val="000000"/>
          <w:sz w:val="24"/>
          <w:szCs w:val="24"/>
          <w:shd w:val="clear" w:color="auto" w:fill="FFFFFF"/>
        </w:rPr>
        <w:t xml:space="preserve">ри ЗОСО и РОСО начинать лечение с перорального приема </w:t>
      </w:r>
      <w:proofErr w:type="spellStart"/>
      <w:r w:rsidR="000010D8" w:rsidRPr="00F9436E">
        <w:rPr>
          <w:rFonts w:ascii="Times New Roman" w:hAnsi="Times New Roman" w:cs="Times New Roman"/>
          <w:color w:val="000000"/>
          <w:sz w:val="24"/>
          <w:szCs w:val="24"/>
          <w:shd w:val="clear" w:color="auto" w:fill="FFFFFF"/>
        </w:rPr>
        <w:t>амокс</w:t>
      </w:r>
      <w:r w:rsidRPr="00F9436E">
        <w:rPr>
          <w:rFonts w:ascii="Times New Roman" w:hAnsi="Times New Roman" w:cs="Times New Roman"/>
          <w:color w:val="000000"/>
          <w:sz w:val="24"/>
          <w:szCs w:val="24"/>
          <w:shd w:val="clear" w:color="auto" w:fill="FFFFFF"/>
        </w:rPr>
        <w:t>ициллин+клавулановая</w:t>
      </w:r>
      <w:proofErr w:type="spellEnd"/>
      <w:r w:rsidRPr="00F9436E">
        <w:rPr>
          <w:rFonts w:ascii="Times New Roman" w:hAnsi="Times New Roman" w:cs="Times New Roman"/>
          <w:color w:val="000000"/>
          <w:sz w:val="24"/>
          <w:szCs w:val="24"/>
          <w:shd w:val="clear" w:color="auto" w:fill="FFFFFF"/>
        </w:rPr>
        <w:t xml:space="preserve"> кислот.</w:t>
      </w:r>
    </w:p>
    <w:p w14:paraId="46DCB567" w14:textId="77777777" w:rsidR="00157680" w:rsidRPr="00F9436E" w:rsidRDefault="000010D8"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b/>
          <w:color w:val="000000"/>
          <w:sz w:val="24"/>
          <w:szCs w:val="24"/>
          <w:shd w:val="clear" w:color="auto" w:fill="FFFFFF"/>
        </w:rPr>
        <w:t>Уровень убедительности рекомендаций А (уровень до</w:t>
      </w:r>
      <w:r w:rsidR="00157680" w:rsidRPr="00F9436E">
        <w:rPr>
          <w:rFonts w:ascii="Times New Roman" w:hAnsi="Times New Roman" w:cs="Times New Roman"/>
          <w:b/>
          <w:color w:val="000000"/>
          <w:sz w:val="24"/>
          <w:szCs w:val="24"/>
          <w:shd w:val="clear" w:color="auto" w:fill="FFFFFF"/>
        </w:rPr>
        <w:t>стоверности доказательств – I).</w:t>
      </w:r>
    </w:p>
    <w:p w14:paraId="5E36F46B" w14:textId="77777777" w:rsidR="00157680" w:rsidRPr="00F9436E" w:rsidRDefault="00157680"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000010D8" w:rsidRPr="00F9436E">
        <w:rPr>
          <w:rFonts w:ascii="Times New Roman" w:hAnsi="Times New Roman" w:cs="Times New Roman"/>
          <w:b/>
          <w:bCs/>
          <w:color w:val="000000"/>
          <w:sz w:val="24"/>
          <w:szCs w:val="24"/>
          <w:shd w:val="clear" w:color="auto" w:fill="FFFFFF"/>
        </w:rPr>
        <w:t> </w:t>
      </w:r>
      <w:r w:rsidR="000010D8" w:rsidRPr="00F9436E">
        <w:rPr>
          <w:rFonts w:ascii="Times New Roman" w:hAnsi="Times New Roman" w:cs="Times New Roman"/>
          <w:i/>
          <w:color w:val="000000"/>
          <w:sz w:val="24"/>
          <w:szCs w:val="24"/>
          <w:shd w:val="clear" w:color="auto" w:fill="FFFFFF"/>
        </w:rPr>
        <w:t xml:space="preserve">Предпочтение необходимо отдавать пероральным формам антибиотиков. Если предпочтительным является внутримышечный путь введения, назначается </w:t>
      </w:r>
      <w:proofErr w:type="spellStart"/>
      <w:r w:rsidR="000010D8" w:rsidRPr="00F9436E">
        <w:rPr>
          <w:rFonts w:ascii="Times New Roman" w:hAnsi="Times New Roman" w:cs="Times New Roman"/>
          <w:i/>
          <w:color w:val="000000"/>
          <w:sz w:val="24"/>
          <w:szCs w:val="24"/>
          <w:shd w:val="clear" w:color="auto" w:fill="FFFFFF"/>
        </w:rPr>
        <w:t>цефтриаксон</w:t>
      </w:r>
      <w:proofErr w:type="spellEnd"/>
      <w:r w:rsidR="000010D8" w:rsidRPr="00F9436E">
        <w:rPr>
          <w:rFonts w:ascii="Times New Roman" w:hAnsi="Times New Roman" w:cs="Times New Roman"/>
          <w:i/>
          <w:color w:val="000000"/>
          <w:sz w:val="24"/>
          <w:szCs w:val="24"/>
          <w:shd w:val="clear" w:color="auto" w:fill="FFFFFF"/>
        </w:rPr>
        <w:t>**. Необходимо помнить, что у пациентов, которые получали недавно курсы ампициллина, амоксициллина** или пенициллина, высока вероятность выделения микрофлоры, продуцирующей бета-</w:t>
      </w:r>
      <w:proofErr w:type="spellStart"/>
      <w:r w:rsidR="000010D8" w:rsidRPr="00F9436E">
        <w:rPr>
          <w:rFonts w:ascii="Times New Roman" w:hAnsi="Times New Roman" w:cs="Times New Roman"/>
          <w:i/>
          <w:color w:val="000000"/>
          <w:sz w:val="24"/>
          <w:szCs w:val="24"/>
          <w:shd w:val="clear" w:color="auto" w:fill="FFFFFF"/>
        </w:rPr>
        <w:t>лактамазы</w:t>
      </w:r>
      <w:proofErr w:type="spellEnd"/>
      <w:r w:rsidR="000010D8" w:rsidRPr="00F9436E">
        <w:rPr>
          <w:rFonts w:ascii="Times New Roman" w:hAnsi="Times New Roman" w:cs="Times New Roman"/>
          <w:i/>
          <w:color w:val="000000"/>
          <w:sz w:val="24"/>
          <w:szCs w:val="24"/>
          <w:shd w:val="clear" w:color="auto" w:fill="FFFFFF"/>
        </w:rPr>
        <w:t>. Поэтому маленьким детям препарат назначают в виде суспензии или д</w:t>
      </w:r>
      <w:r w:rsidRPr="00F9436E">
        <w:rPr>
          <w:rFonts w:ascii="Times New Roman" w:hAnsi="Times New Roman" w:cs="Times New Roman"/>
          <w:i/>
          <w:color w:val="000000"/>
          <w:sz w:val="24"/>
          <w:szCs w:val="24"/>
          <w:shd w:val="clear" w:color="auto" w:fill="FFFFFF"/>
        </w:rPr>
        <w:t>испергируемых таблеток.</w:t>
      </w:r>
    </w:p>
    <w:p w14:paraId="0713C5DA" w14:textId="77777777" w:rsidR="00157680" w:rsidRPr="00F9436E" w:rsidRDefault="000010D8" w:rsidP="00F9436E">
      <w:pPr>
        <w:pStyle w:val="a9"/>
        <w:widowControl w:val="0"/>
        <w:numPr>
          <w:ilvl w:val="0"/>
          <w:numId w:val="23"/>
        </w:numPr>
        <w:tabs>
          <w:tab w:val="left" w:pos="142"/>
          <w:tab w:val="left" w:pos="1134"/>
        </w:tabs>
        <w:autoSpaceDE w:val="0"/>
        <w:autoSpaceDN w:val="0"/>
        <w:spacing w:after="0" w:line="360" w:lineRule="auto"/>
        <w:ind w:hanging="720"/>
        <w:jc w:val="both"/>
        <w:rPr>
          <w:rFonts w:ascii="Times New Roman" w:hAnsi="Times New Roman" w:cs="Times New Roman"/>
          <w:b/>
          <w:color w:val="000000"/>
          <w:sz w:val="24"/>
          <w:szCs w:val="24"/>
        </w:rPr>
      </w:pPr>
      <w:r w:rsidRPr="00F9436E">
        <w:rPr>
          <w:rFonts w:ascii="Times New Roman" w:hAnsi="Times New Roman" w:cs="Times New Roman"/>
          <w:color w:val="000000"/>
          <w:sz w:val="24"/>
          <w:szCs w:val="24"/>
          <w:shd w:val="clear" w:color="auto" w:fill="FFFFFF"/>
        </w:rPr>
        <w:t xml:space="preserve">Рекомендовано </w:t>
      </w:r>
      <w:proofErr w:type="spellStart"/>
      <w:r w:rsidRPr="00F9436E">
        <w:rPr>
          <w:rFonts w:ascii="Times New Roman" w:hAnsi="Times New Roman" w:cs="Times New Roman"/>
          <w:color w:val="000000"/>
          <w:sz w:val="24"/>
          <w:szCs w:val="24"/>
          <w:shd w:val="clear" w:color="auto" w:fill="FFFFFF"/>
        </w:rPr>
        <w:t>макролиды</w:t>
      </w:r>
      <w:proofErr w:type="spellEnd"/>
      <w:r w:rsidR="00157680" w:rsidRPr="00F9436E">
        <w:rPr>
          <w:rFonts w:ascii="Times New Roman" w:hAnsi="Times New Roman" w:cs="Times New Roman"/>
          <w:color w:val="000000"/>
          <w:sz w:val="24"/>
          <w:szCs w:val="24"/>
          <w:shd w:val="clear" w:color="auto" w:fill="FFFFFF"/>
        </w:rPr>
        <w:t xml:space="preserve"> назначать как препараты выбора.</w:t>
      </w:r>
    </w:p>
    <w:p w14:paraId="2901BD5D" w14:textId="288A4BFF" w:rsidR="00157680" w:rsidRPr="00F9436E" w:rsidRDefault="00157680"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t> </w:t>
      </w:r>
      <w:r w:rsidR="000010D8" w:rsidRPr="00F9436E">
        <w:rPr>
          <w:rFonts w:ascii="Times New Roman" w:hAnsi="Times New Roman" w:cs="Times New Roman"/>
          <w:b/>
          <w:color w:val="000000"/>
          <w:sz w:val="24"/>
          <w:szCs w:val="24"/>
          <w:shd w:val="clear" w:color="auto" w:fill="FFFFFF"/>
        </w:rPr>
        <w:t xml:space="preserve">Уровень убедительности рекомендаций В (уровень достоверности </w:t>
      </w:r>
      <w:r w:rsidRPr="00F9436E">
        <w:rPr>
          <w:rFonts w:ascii="Times New Roman" w:hAnsi="Times New Roman" w:cs="Times New Roman"/>
          <w:b/>
          <w:color w:val="000000"/>
          <w:sz w:val="24"/>
          <w:szCs w:val="24"/>
          <w:shd w:val="clear" w:color="auto" w:fill="FFFFFF"/>
        </w:rPr>
        <w:t>доказательств - II).</w:t>
      </w:r>
    </w:p>
    <w:p w14:paraId="59B7BD72" w14:textId="3619B1AA" w:rsidR="00157680" w:rsidRPr="00F9436E" w:rsidRDefault="000010D8" w:rsidP="00F9436E">
      <w:pPr>
        <w:pStyle w:val="a9"/>
        <w:widowControl w:val="0"/>
        <w:tabs>
          <w:tab w:val="left" w:pos="142"/>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Pr="00F9436E">
        <w:rPr>
          <w:rFonts w:ascii="Times New Roman" w:hAnsi="Times New Roman" w:cs="Times New Roman"/>
          <w:b/>
          <w:bCs/>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В основном </w:t>
      </w:r>
      <w:proofErr w:type="spellStart"/>
      <w:r w:rsidRPr="00F9436E">
        <w:rPr>
          <w:rFonts w:ascii="Times New Roman" w:hAnsi="Times New Roman" w:cs="Times New Roman"/>
          <w:i/>
          <w:color w:val="000000"/>
          <w:sz w:val="24"/>
          <w:szCs w:val="24"/>
          <w:shd w:val="clear" w:color="auto" w:fill="FFFFFF"/>
        </w:rPr>
        <w:t>макролиды</w:t>
      </w:r>
      <w:proofErr w:type="spellEnd"/>
      <w:r w:rsidRPr="00F9436E">
        <w:rPr>
          <w:rFonts w:ascii="Times New Roman" w:hAnsi="Times New Roman" w:cs="Times New Roman"/>
          <w:i/>
          <w:color w:val="000000"/>
          <w:sz w:val="24"/>
          <w:szCs w:val="24"/>
          <w:shd w:val="clear" w:color="auto" w:fill="FFFFFF"/>
        </w:rPr>
        <w:t xml:space="preserve"> назначают при аллергии к β. Роль </w:t>
      </w:r>
      <w:proofErr w:type="spellStart"/>
      <w:r w:rsidRPr="00F9436E">
        <w:rPr>
          <w:rFonts w:ascii="Times New Roman" w:hAnsi="Times New Roman" w:cs="Times New Roman"/>
          <w:i/>
          <w:color w:val="000000"/>
          <w:sz w:val="24"/>
          <w:szCs w:val="24"/>
          <w:shd w:val="clear" w:color="auto" w:fill="FFFFFF"/>
        </w:rPr>
        <w:t>макролидов</w:t>
      </w:r>
      <w:proofErr w:type="spellEnd"/>
      <w:r w:rsidRPr="00F9436E">
        <w:rPr>
          <w:rFonts w:ascii="Times New Roman" w:hAnsi="Times New Roman" w:cs="Times New Roman"/>
          <w:i/>
          <w:color w:val="000000"/>
          <w:sz w:val="24"/>
          <w:szCs w:val="24"/>
          <w:shd w:val="clear" w:color="auto" w:fill="FFFFFF"/>
        </w:rPr>
        <w:t xml:space="preserve"> в лечении пневмококковых инфекций в последние годы снизилась в связи с ростом резистентности пневмококка особенно к 14-ти и 15-ти членным </w:t>
      </w:r>
      <w:proofErr w:type="spellStart"/>
      <w:r w:rsidRPr="00F9436E">
        <w:rPr>
          <w:rFonts w:ascii="Times New Roman" w:hAnsi="Times New Roman" w:cs="Times New Roman"/>
          <w:i/>
          <w:color w:val="000000"/>
          <w:sz w:val="24"/>
          <w:szCs w:val="24"/>
          <w:shd w:val="clear" w:color="auto" w:fill="FFFFFF"/>
        </w:rPr>
        <w:t>макролидам</w:t>
      </w:r>
      <w:proofErr w:type="spellEnd"/>
      <w:r w:rsidRPr="00F9436E">
        <w:rPr>
          <w:rFonts w:ascii="Times New Roman" w:hAnsi="Times New Roman" w:cs="Times New Roman"/>
          <w:i/>
          <w:color w:val="000000"/>
          <w:sz w:val="24"/>
          <w:szCs w:val="24"/>
          <w:shd w:val="clear" w:color="auto" w:fill="FFFFFF"/>
        </w:rPr>
        <w:t xml:space="preserve">. По данным российского многоцентрового исследования по определению чувствительности пневмококка, проведенного в 2010-2013 </w:t>
      </w:r>
      <w:r w:rsidR="00F9436E" w:rsidRPr="00F9436E">
        <w:rPr>
          <w:rFonts w:ascii="Times New Roman" w:hAnsi="Times New Roman" w:cs="Times New Roman"/>
          <w:i/>
          <w:color w:val="000000"/>
          <w:sz w:val="24"/>
          <w:szCs w:val="24"/>
          <w:shd w:val="clear" w:color="auto" w:fill="FFFFFF"/>
        </w:rPr>
        <w:t>гг.,</w:t>
      </w:r>
      <w:r w:rsidRPr="00F9436E">
        <w:rPr>
          <w:rFonts w:ascii="Times New Roman" w:hAnsi="Times New Roman" w:cs="Times New Roman"/>
          <w:i/>
          <w:color w:val="000000"/>
          <w:sz w:val="24"/>
          <w:szCs w:val="24"/>
          <w:shd w:val="clear" w:color="auto" w:fill="FFFFFF"/>
        </w:rPr>
        <w:t xml:space="preserve"> частота нечувствительности к различным </w:t>
      </w:r>
      <w:proofErr w:type="spellStart"/>
      <w:r w:rsidRPr="00F9436E">
        <w:rPr>
          <w:rFonts w:ascii="Times New Roman" w:hAnsi="Times New Roman" w:cs="Times New Roman"/>
          <w:i/>
          <w:color w:val="000000"/>
          <w:sz w:val="24"/>
          <w:szCs w:val="24"/>
          <w:shd w:val="clear" w:color="auto" w:fill="FFFFFF"/>
        </w:rPr>
        <w:t>макролидам</w:t>
      </w:r>
      <w:proofErr w:type="spellEnd"/>
      <w:r w:rsidRPr="00F9436E">
        <w:rPr>
          <w:rFonts w:ascii="Times New Roman" w:hAnsi="Times New Roman" w:cs="Times New Roman"/>
          <w:i/>
          <w:color w:val="000000"/>
          <w:sz w:val="24"/>
          <w:szCs w:val="24"/>
          <w:shd w:val="clear" w:color="auto" w:fill="FFFFFF"/>
        </w:rPr>
        <w:t xml:space="preserve"> и </w:t>
      </w:r>
      <w:proofErr w:type="spellStart"/>
      <w:r w:rsidRPr="00F9436E">
        <w:rPr>
          <w:rFonts w:ascii="Times New Roman" w:hAnsi="Times New Roman" w:cs="Times New Roman"/>
          <w:i/>
          <w:color w:val="000000"/>
          <w:sz w:val="24"/>
          <w:szCs w:val="24"/>
          <w:shd w:val="clear" w:color="auto" w:fill="FFFFFF"/>
        </w:rPr>
        <w:t>линкозамидам</w:t>
      </w:r>
      <w:proofErr w:type="spellEnd"/>
      <w:r w:rsidRPr="00F9436E">
        <w:rPr>
          <w:rFonts w:ascii="Times New Roman" w:hAnsi="Times New Roman" w:cs="Times New Roman"/>
          <w:i/>
          <w:color w:val="000000"/>
          <w:sz w:val="24"/>
          <w:szCs w:val="24"/>
          <w:shd w:val="clear" w:color="auto" w:fill="FFFFFF"/>
        </w:rPr>
        <w:t xml:space="preserve"> варьировала в пределах от 27,4% (для 14-ти и 15-ти членных) до 18,2% (для 16-ти членных </w:t>
      </w:r>
      <w:proofErr w:type="spellStart"/>
      <w:r w:rsidRPr="00F9436E">
        <w:rPr>
          <w:rFonts w:ascii="Times New Roman" w:hAnsi="Times New Roman" w:cs="Times New Roman"/>
          <w:i/>
          <w:color w:val="000000"/>
          <w:sz w:val="24"/>
          <w:szCs w:val="24"/>
          <w:shd w:val="clear" w:color="auto" w:fill="FFFFFF"/>
        </w:rPr>
        <w:t>макролидов</w:t>
      </w:r>
      <w:proofErr w:type="spellEnd"/>
      <w:r w:rsidRPr="00F9436E">
        <w:rPr>
          <w:rFonts w:ascii="Times New Roman" w:hAnsi="Times New Roman" w:cs="Times New Roman"/>
          <w:i/>
          <w:color w:val="000000"/>
          <w:sz w:val="24"/>
          <w:szCs w:val="24"/>
          <w:shd w:val="clear" w:color="auto" w:fill="FFFFFF"/>
        </w:rPr>
        <w:t>)</w:t>
      </w:r>
      <w:r w:rsidR="00157680" w:rsidRPr="00F9436E">
        <w:rPr>
          <w:rFonts w:ascii="Times New Roman" w:hAnsi="Times New Roman" w:cs="Times New Roman"/>
          <w:i/>
          <w:color w:val="000000"/>
          <w:sz w:val="24"/>
          <w:szCs w:val="24"/>
          <w:shd w:val="clear" w:color="auto" w:fill="FFFFFF"/>
        </w:rPr>
        <w:t>.</w:t>
      </w:r>
    </w:p>
    <w:p w14:paraId="05C20467" w14:textId="77777777" w:rsidR="00157680" w:rsidRPr="00F9436E" w:rsidRDefault="000010D8" w:rsidP="00F9436E">
      <w:pPr>
        <w:pStyle w:val="a9"/>
        <w:widowControl w:val="0"/>
        <w:numPr>
          <w:ilvl w:val="0"/>
          <w:numId w:val="23"/>
        </w:numPr>
        <w:tabs>
          <w:tab w:val="left" w:pos="142"/>
          <w:tab w:val="left" w:pos="1134"/>
        </w:tabs>
        <w:autoSpaceDE w:val="0"/>
        <w:autoSpaceDN w:val="0"/>
        <w:spacing w:after="0" w:line="360" w:lineRule="auto"/>
        <w:ind w:left="0"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Рекомендовано назначать </w:t>
      </w:r>
      <w:proofErr w:type="spellStart"/>
      <w:r w:rsidRPr="00F9436E">
        <w:rPr>
          <w:rFonts w:ascii="Times New Roman" w:hAnsi="Times New Roman" w:cs="Times New Roman"/>
          <w:color w:val="000000"/>
          <w:sz w:val="24"/>
          <w:szCs w:val="24"/>
          <w:shd w:val="clear" w:color="auto" w:fill="FFFFFF"/>
        </w:rPr>
        <w:t>фторхинолоны</w:t>
      </w:r>
      <w:proofErr w:type="spellEnd"/>
      <w:r w:rsidRPr="00F9436E">
        <w:rPr>
          <w:rFonts w:ascii="Times New Roman" w:hAnsi="Times New Roman" w:cs="Times New Roman"/>
          <w:color w:val="000000"/>
          <w:sz w:val="24"/>
          <w:szCs w:val="24"/>
          <w:shd w:val="clear" w:color="auto" w:fill="FFFFFF"/>
        </w:rPr>
        <w:t xml:space="preserve"> только как </w:t>
      </w:r>
      <w:r w:rsidR="00157680" w:rsidRPr="00F9436E">
        <w:rPr>
          <w:rFonts w:ascii="Times New Roman" w:hAnsi="Times New Roman" w:cs="Times New Roman"/>
          <w:color w:val="000000"/>
          <w:sz w:val="24"/>
          <w:szCs w:val="24"/>
          <w:shd w:val="clear" w:color="auto" w:fill="FFFFFF"/>
        </w:rPr>
        <w:t>препараты глубокого резерва</w:t>
      </w:r>
      <w:r w:rsidRPr="00F9436E">
        <w:rPr>
          <w:rFonts w:ascii="Times New Roman" w:hAnsi="Times New Roman" w:cs="Times New Roman"/>
          <w:color w:val="000000"/>
          <w:sz w:val="24"/>
          <w:szCs w:val="24"/>
          <w:shd w:val="clear" w:color="auto" w:fill="FFFFFF"/>
        </w:rPr>
        <w:t>. </w:t>
      </w:r>
    </w:p>
    <w:p w14:paraId="2D166C0F" w14:textId="77777777" w:rsidR="0096159B" w:rsidRPr="00F9436E" w:rsidRDefault="000010D8"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lastRenderedPageBreak/>
        <w:t>Уровень убедительности рекомендаций В (уровень достоверности доказательств –II). </w:t>
      </w:r>
    </w:p>
    <w:p w14:paraId="34FF476A" w14:textId="77777777" w:rsidR="00F9436E" w:rsidRDefault="0096159B" w:rsidP="00F9436E">
      <w:pPr>
        <w:widowControl w:val="0"/>
        <w:tabs>
          <w:tab w:val="left" w:pos="142"/>
          <w:tab w:val="left" w:pos="1134"/>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000010D8" w:rsidRPr="00F9436E">
        <w:rPr>
          <w:rFonts w:ascii="Times New Roman" w:hAnsi="Times New Roman" w:cs="Times New Roman"/>
          <w:b/>
          <w:bCs/>
          <w:color w:val="000000"/>
          <w:sz w:val="24"/>
          <w:szCs w:val="24"/>
          <w:shd w:val="clear" w:color="auto" w:fill="FFFFFF"/>
        </w:rPr>
        <w:t> </w:t>
      </w:r>
      <w:r w:rsidR="000010D8" w:rsidRPr="00F9436E">
        <w:rPr>
          <w:rFonts w:ascii="Times New Roman" w:hAnsi="Times New Roman" w:cs="Times New Roman"/>
          <w:i/>
          <w:color w:val="000000"/>
          <w:sz w:val="24"/>
          <w:szCs w:val="24"/>
          <w:shd w:val="clear" w:color="auto" w:fill="FFFFFF"/>
        </w:rPr>
        <w:t xml:space="preserve">Последние обзоры литературы по безопасности показали, что применение </w:t>
      </w:r>
      <w:proofErr w:type="spellStart"/>
      <w:r w:rsidR="000010D8" w:rsidRPr="00F9436E">
        <w:rPr>
          <w:rFonts w:ascii="Times New Roman" w:hAnsi="Times New Roman" w:cs="Times New Roman"/>
          <w:i/>
          <w:color w:val="000000"/>
          <w:sz w:val="24"/>
          <w:szCs w:val="24"/>
          <w:shd w:val="clear" w:color="auto" w:fill="FFFFFF"/>
        </w:rPr>
        <w:t>фторхинолонов</w:t>
      </w:r>
      <w:proofErr w:type="spellEnd"/>
      <w:r w:rsidR="000010D8" w:rsidRPr="00F9436E">
        <w:rPr>
          <w:rFonts w:ascii="Times New Roman" w:hAnsi="Times New Roman" w:cs="Times New Roman"/>
          <w:i/>
          <w:color w:val="000000"/>
          <w:sz w:val="24"/>
          <w:szCs w:val="24"/>
          <w:shd w:val="clear" w:color="auto" w:fill="FFFFFF"/>
        </w:rPr>
        <w:t xml:space="preserve"> ассоциировано с инвалидизацией и длительными серьезными побочными эффектами, которые могут вовлекать сухожилия, мускулатуру, суставы, периферические нервы и центральную нервную систему. Широкое применение </w:t>
      </w:r>
      <w:proofErr w:type="spellStart"/>
      <w:r w:rsidR="000010D8" w:rsidRPr="00F9436E">
        <w:rPr>
          <w:rFonts w:ascii="Times New Roman" w:hAnsi="Times New Roman" w:cs="Times New Roman"/>
          <w:i/>
          <w:color w:val="000000"/>
          <w:sz w:val="24"/>
          <w:szCs w:val="24"/>
          <w:shd w:val="clear" w:color="auto" w:fill="FFFFFF"/>
        </w:rPr>
        <w:t>фторхинолов</w:t>
      </w:r>
      <w:proofErr w:type="spellEnd"/>
      <w:r w:rsidR="000010D8" w:rsidRPr="00F9436E">
        <w:rPr>
          <w:rFonts w:ascii="Times New Roman" w:hAnsi="Times New Roman" w:cs="Times New Roman"/>
          <w:i/>
          <w:color w:val="000000"/>
          <w:sz w:val="24"/>
          <w:szCs w:val="24"/>
          <w:shd w:val="clear" w:color="auto" w:fill="FFFFFF"/>
        </w:rPr>
        <w:t xml:space="preserve"> в первичном звене вызывает развитие лекарственной устойчивости M. </w:t>
      </w:r>
      <w:proofErr w:type="spellStart"/>
      <w:r w:rsidR="000010D8" w:rsidRPr="00F9436E">
        <w:rPr>
          <w:rFonts w:ascii="Times New Roman" w:hAnsi="Times New Roman" w:cs="Times New Roman"/>
          <w:i/>
          <w:color w:val="000000"/>
          <w:sz w:val="24"/>
          <w:szCs w:val="24"/>
          <w:shd w:val="clear" w:color="auto" w:fill="FFFFFF"/>
        </w:rPr>
        <w:t>Tuberculosis</w:t>
      </w:r>
      <w:proofErr w:type="spellEnd"/>
      <w:r w:rsidR="000010D8" w:rsidRPr="00F9436E">
        <w:rPr>
          <w:rFonts w:ascii="Times New Roman" w:hAnsi="Times New Roman" w:cs="Times New Roman"/>
          <w:i/>
          <w:color w:val="000000"/>
          <w:sz w:val="24"/>
          <w:szCs w:val="24"/>
          <w:shd w:val="clear" w:color="auto" w:fill="FFFFFF"/>
        </w:rPr>
        <w:t xml:space="preserve">, которая за последние годы увеличилось на порядок, что стало препятствовать своевременной диагностике туберкулеза. Применение </w:t>
      </w:r>
      <w:proofErr w:type="spellStart"/>
      <w:r w:rsidR="000010D8" w:rsidRPr="00F9436E">
        <w:rPr>
          <w:rFonts w:ascii="Times New Roman" w:hAnsi="Times New Roman" w:cs="Times New Roman"/>
          <w:i/>
          <w:color w:val="000000"/>
          <w:sz w:val="24"/>
          <w:szCs w:val="24"/>
          <w:shd w:val="clear" w:color="auto" w:fill="FFFFFF"/>
        </w:rPr>
        <w:t>фторхинолонов</w:t>
      </w:r>
      <w:proofErr w:type="spellEnd"/>
      <w:r w:rsidR="000010D8" w:rsidRPr="00F9436E">
        <w:rPr>
          <w:rFonts w:ascii="Times New Roman" w:hAnsi="Times New Roman" w:cs="Times New Roman"/>
          <w:i/>
          <w:color w:val="000000"/>
          <w:sz w:val="24"/>
          <w:szCs w:val="24"/>
          <w:shd w:val="clear" w:color="auto" w:fill="FFFFFF"/>
        </w:rPr>
        <w:t xml:space="preserve"> противопоказано в детской практике в связи с их негативным действие на растущую соединительную и хрящевую ткань.</w:t>
      </w:r>
      <w:r w:rsidR="00FC5944" w:rsidRPr="00F9436E">
        <w:rPr>
          <w:rFonts w:ascii="Times New Roman" w:hAnsi="Times New Roman" w:cs="Times New Roman"/>
          <w:i/>
          <w:color w:val="000000"/>
          <w:sz w:val="24"/>
          <w:szCs w:val="24"/>
          <w:shd w:val="clear" w:color="auto" w:fill="FFFFFF"/>
        </w:rPr>
        <w:t xml:space="preserve"> </w:t>
      </w:r>
    </w:p>
    <w:p w14:paraId="0E9BB888" w14:textId="77777777" w:rsidR="00F9436E" w:rsidRDefault="00F9436E" w:rsidP="00F9436E">
      <w:pPr>
        <w:widowControl w:val="0"/>
        <w:tabs>
          <w:tab w:val="left" w:pos="142"/>
          <w:tab w:val="left" w:pos="1134"/>
        </w:tabs>
        <w:autoSpaceDE w:val="0"/>
        <w:autoSpaceDN w:val="0"/>
        <w:spacing w:after="0" w:line="360" w:lineRule="auto"/>
        <w:ind w:firstLine="709"/>
        <w:jc w:val="right"/>
        <w:rPr>
          <w:rFonts w:ascii="Times New Roman" w:hAnsi="Times New Roman" w:cs="Times New Roman"/>
          <w:b/>
          <w:bCs/>
          <w:iCs/>
          <w:color w:val="000000"/>
          <w:sz w:val="24"/>
          <w:szCs w:val="24"/>
          <w:shd w:val="clear" w:color="auto" w:fill="FFFFFF"/>
        </w:rPr>
      </w:pPr>
      <w:r w:rsidRPr="00F9436E">
        <w:rPr>
          <w:rFonts w:ascii="Times New Roman" w:hAnsi="Times New Roman" w:cs="Times New Roman"/>
          <w:b/>
          <w:bCs/>
          <w:iCs/>
          <w:color w:val="000000"/>
          <w:sz w:val="24"/>
          <w:szCs w:val="24"/>
          <w:shd w:val="clear" w:color="auto" w:fill="FFFFFF"/>
        </w:rPr>
        <w:t>Таблица 1</w:t>
      </w:r>
    </w:p>
    <w:p w14:paraId="69F81638" w14:textId="4DB18E7A" w:rsidR="000010D8" w:rsidRPr="00F9436E" w:rsidRDefault="000010D8" w:rsidP="00F9436E">
      <w:pPr>
        <w:widowControl w:val="0"/>
        <w:tabs>
          <w:tab w:val="left" w:pos="142"/>
          <w:tab w:val="left" w:pos="1134"/>
        </w:tabs>
        <w:autoSpaceDE w:val="0"/>
        <w:autoSpaceDN w:val="0"/>
        <w:spacing w:after="0" w:line="360" w:lineRule="auto"/>
        <w:jc w:val="center"/>
        <w:rPr>
          <w:rFonts w:ascii="Times New Roman" w:hAnsi="Times New Roman" w:cs="Times New Roman"/>
          <w:b/>
          <w:bCs/>
          <w:color w:val="000000"/>
          <w:sz w:val="24"/>
          <w:szCs w:val="24"/>
        </w:rPr>
      </w:pPr>
      <w:r w:rsidRPr="00F9436E">
        <w:rPr>
          <w:rFonts w:ascii="Times New Roman" w:hAnsi="Times New Roman" w:cs="Times New Roman"/>
          <w:b/>
          <w:bCs/>
          <w:color w:val="000000"/>
          <w:sz w:val="24"/>
          <w:szCs w:val="24"/>
          <w:shd w:val="clear" w:color="auto" w:fill="FFFFFF"/>
        </w:rPr>
        <w:t>Суточные дозы и режим введения антибиотиков при остром среднем отите</w:t>
      </w:r>
    </w:p>
    <w:tbl>
      <w:tblPr>
        <w:tblW w:w="9937" w:type="dxa"/>
        <w:tblInd w:w="-2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50"/>
        <w:gridCol w:w="2552"/>
        <w:gridCol w:w="1984"/>
        <w:gridCol w:w="1843"/>
        <w:gridCol w:w="58"/>
        <w:gridCol w:w="50"/>
      </w:tblGrid>
      <w:tr w:rsidR="00664254" w:rsidRPr="00F9436E" w14:paraId="1D82E152" w14:textId="77777777" w:rsidTr="00F9436E">
        <w:trPr>
          <w:gridAfter w:val="2"/>
          <w:wAfter w:w="108" w:type="dxa"/>
        </w:trPr>
        <w:tc>
          <w:tcPr>
            <w:tcW w:w="6002" w:type="dxa"/>
            <w:gridSpan w:val="2"/>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hideMark/>
          </w:tcPr>
          <w:p w14:paraId="6D794911" w14:textId="77777777" w:rsidR="00664254" w:rsidRPr="00F9436E" w:rsidRDefault="00664254" w:rsidP="00F9436E">
            <w:pPr>
              <w:pStyle w:val="aa"/>
              <w:jc w:val="center"/>
              <w:rPr>
                <w:rFonts w:ascii="Times New Roman" w:hAnsi="Times New Roman"/>
                <w:b/>
                <w:bCs/>
                <w:sz w:val="24"/>
                <w:szCs w:val="24"/>
              </w:rPr>
            </w:pPr>
            <w:r w:rsidRPr="00F9436E">
              <w:rPr>
                <w:rFonts w:ascii="Times New Roman" w:hAnsi="Times New Roman"/>
                <w:b/>
                <w:bCs/>
                <w:sz w:val="24"/>
                <w:szCs w:val="24"/>
              </w:rPr>
              <w:t>Антибиотик</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hideMark/>
          </w:tcPr>
          <w:p w14:paraId="60F51280" w14:textId="77777777" w:rsidR="00664254" w:rsidRPr="00F9436E" w:rsidRDefault="00664254" w:rsidP="00F9436E">
            <w:pPr>
              <w:pStyle w:val="aa"/>
              <w:jc w:val="center"/>
              <w:rPr>
                <w:rFonts w:ascii="Times New Roman" w:hAnsi="Times New Roman"/>
                <w:b/>
                <w:bCs/>
                <w:sz w:val="24"/>
                <w:szCs w:val="24"/>
              </w:rPr>
            </w:pPr>
            <w:r w:rsidRPr="00F9436E">
              <w:rPr>
                <w:rFonts w:ascii="Times New Roman" w:hAnsi="Times New Roman"/>
                <w:b/>
                <w:bCs/>
                <w:sz w:val="24"/>
                <w:szCs w:val="24"/>
              </w:rPr>
              <w:t>Доза</w:t>
            </w: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14:paraId="34D3A61F" w14:textId="77777777" w:rsidR="00664254" w:rsidRPr="00F9436E" w:rsidRDefault="00664254" w:rsidP="00F9436E">
            <w:pPr>
              <w:pStyle w:val="aa"/>
              <w:jc w:val="center"/>
              <w:rPr>
                <w:rFonts w:ascii="Times New Roman" w:hAnsi="Times New Roman"/>
                <w:b/>
                <w:bCs/>
                <w:sz w:val="24"/>
                <w:szCs w:val="24"/>
              </w:rPr>
            </w:pPr>
            <w:r w:rsidRPr="00F9436E">
              <w:rPr>
                <w:rFonts w:ascii="Times New Roman" w:hAnsi="Times New Roman"/>
                <w:b/>
                <w:bCs/>
                <w:sz w:val="24"/>
                <w:szCs w:val="24"/>
              </w:rPr>
              <w:t>Связь с</w:t>
            </w:r>
          </w:p>
          <w:p w14:paraId="3698C323" w14:textId="77777777" w:rsidR="00664254" w:rsidRPr="00F9436E" w:rsidRDefault="00664254" w:rsidP="00F9436E">
            <w:pPr>
              <w:pStyle w:val="aa"/>
              <w:jc w:val="center"/>
              <w:rPr>
                <w:rFonts w:ascii="Times New Roman" w:hAnsi="Times New Roman"/>
                <w:b/>
                <w:bCs/>
                <w:sz w:val="24"/>
                <w:szCs w:val="24"/>
              </w:rPr>
            </w:pPr>
            <w:r w:rsidRPr="00F9436E">
              <w:rPr>
                <w:rFonts w:ascii="Times New Roman" w:hAnsi="Times New Roman"/>
                <w:b/>
                <w:bCs/>
                <w:sz w:val="24"/>
                <w:szCs w:val="24"/>
              </w:rPr>
              <w:t>приемом пищи</w:t>
            </w:r>
          </w:p>
        </w:tc>
      </w:tr>
      <w:tr w:rsidR="00664254" w:rsidRPr="00F9436E" w14:paraId="7CF84EBC"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hideMark/>
          </w:tcPr>
          <w:p w14:paraId="410AC4D4" w14:textId="77777777" w:rsidR="000010D8" w:rsidRPr="00F9436E" w:rsidRDefault="000010D8" w:rsidP="00F9436E">
            <w:pPr>
              <w:pStyle w:val="aa"/>
              <w:jc w:val="center"/>
              <w:rPr>
                <w:rFonts w:ascii="Times New Roman" w:hAnsi="Times New Roman"/>
                <w:b/>
                <w:bCs/>
                <w:sz w:val="24"/>
                <w:szCs w:val="24"/>
              </w:rPr>
            </w:pPr>
            <w:r w:rsidRPr="00F9436E">
              <w:rPr>
                <w:rFonts w:ascii="Times New Roman" w:hAnsi="Times New Roman"/>
                <w:b/>
                <w:bCs/>
                <w:sz w:val="24"/>
                <w:szCs w:val="24"/>
              </w:rPr>
              <w:t>Взрослые</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hideMark/>
          </w:tcPr>
          <w:p w14:paraId="552DE224" w14:textId="77777777" w:rsidR="000010D8" w:rsidRPr="00F9436E" w:rsidRDefault="000010D8" w:rsidP="00F9436E">
            <w:pPr>
              <w:pStyle w:val="aa"/>
              <w:jc w:val="center"/>
              <w:rPr>
                <w:rFonts w:ascii="Times New Roman" w:hAnsi="Times New Roman"/>
                <w:b/>
                <w:bCs/>
                <w:sz w:val="24"/>
                <w:szCs w:val="24"/>
              </w:rPr>
            </w:pPr>
            <w:r w:rsidRPr="00F9436E">
              <w:rPr>
                <w:rFonts w:ascii="Times New Roman" w:hAnsi="Times New Roman"/>
                <w:b/>
                <w:bCs/>
                <w:sz w:val="24"/>
                <w:szCs w:val="24"/>
              </w:rPr>
              <w:t>Дети</w:t>
            </w:r>
          </w:p>
        </w:tc>
        <w:tc>
          <w:tcPr>
            <w:tcW w:w="1984" w:type="dxa"/>
            <w:tcBorders>
              <w:top w:val="single" w:sz="12" w:space="0" w:color="auto"/>
              <w:left w:val="single" w:sz="12" w:space="0" w:color="auto"/>
              <w:bottom w:val="single" w:sz="12" w:space="0" w:color="auto"/>
            </w:tcBorders>
            <w:shd w:val="clear" w:color="auto" w:fill="FFFFFF"/>
            <w:hideMark/>
          </w:tcPr>
          <w:p w14:paraId="5C4952D9" w14:textId="77777777" w:rsidR="000010D8" w:rsidRPr="00F9436E" w:rsidRDefault="000010D8" w:rsidP="00F9436E">
            <w:pPr>
              <w:pStyle w:val="aa"/>
              <w:jc w:val="center"/>
              <w:rPr>
                <w:rFonts w:ascii="Times New Roman" w:hAnsi="Times New Roman"/>
                <w:b/>
                <w:bCs/>
                <w:sz w:val="24"/>
                <w:szCs w:val="24"/>
              </w:rPr>
            </w:pPr>
          </w:p>
        </w:tc>
        <w:tc>
          <w:tcPr>
            <w:tcW w:w="1843" w:type="dxa"/>
            <w:tcBorders>
              <w:top w:val="single" w:sz="12" w:space="0" w:color="auto"/>
              <w:bottom w:val="single" w:sz="12" w:space="0" w:color="auto"/>
            </w:tcBorders>
            <w:shd w:val="clear" w:color="auto" w:fill="FFFFFF"/>
            <w:hideMark/>
          </w:tcPr>
          <w:p w14:paraId="03FC2B86" w14:textId="77777777" w:rsidR="000010D8" w:rsidRPr="00F9436E" w:rsidRDefault="000010D8" w:rsidP="00F9436E">
            <w:pPr>
              <w:pStyle w:val="aa"/>
              <w:jc w:val="center"/>
              <w:rPr>
                <w:rFonts w:ascii="Times New Roman" w:hAnsi="Times New Roman"/>
                <w:b/>
                <w:bCs/>
                <w:sz w:val="24"/>
                <w:szCs w:val="24"/>
              </w:rPr>
            </w:pPr>
          </w:p>
        </w:tc>
        <w:tc>
          <w:tcPr>
            <w:tcW w:w="58" w:type="dxa"/>
            <w:shd w:val="clear" w:color="auto" w:fill="FFFFFF"/>
            <w:vAlign w:val="center"/>
            <w:hideMark/>
          </w:tcPr>
          <w:p w14:paraId="7C1E5B3D"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339F2FC4" w14:textId="77777777" w:rsidR="000010D8" w:rsidRPr="00F9436E" w:rsidRDefault="000010D8" w:rsidP="00F9436E">
            <w:pPr>
              <w:pStyle w:val="aa"/>
              <w:jc w:val="both"/>
              <w:rPr>
                <w:rFonts w:ascii="Times New Roman" w:hAnsi="Times New Roman"/>
                <w:sz w:val="24"/>
                <w:szCs w:val="24"/>
              </w:rPr>
            </w:pPr>
          </w:p>
        </w:tc>
      </w:tr>
      <w:tr w:rsidR="00664254" w:rsidRPr="00F9436E" w14:paraId="67ADEDBE" w14:textId="77777777" w:rsidTr="00F9436E">
        <w:tc>
          <w:tcPr>
            <w:tcW w:w="9829" w:type="dxa"/>
            <w:gridSpan w:val="4"/>
            <w:tcBorders>
              <w:top w:val="single" w:sz="12" w:space="0" w:color="03589A"/>
              <w:left w:val="single" w:sz="12" w:space="0" w:color="auto"/>
              <w:bottom w:val="single" w:sz="12" w:space="0" w:color="03589A"/>
              <w:right w:val="single" w:sz="12" w:space="0" w:color="auto"/>
            </w:tcBorders>
            <w:shd w:val="clear" w:color="auto" w:fill="FFFFFF"/>
            <w:tcMar>
              <w:top w:w="48" w:type="dxa"/>
              <w:left w:w="48" w:type="dxa"/>
              <w:bottom w:w="48" w:type="dxa"/>
              <w:right w:w="48" w:type="dxa"/>
            </w:tcMar>
            <w:hideMark/>
          </w:tcPr>
          <w:p w14:paraId="5CF18F03" w14:textId="77777777" w:rsidR="000010D8" w:rsidRPr="00F9436E" w:rsidRDefault="000010D8" w:rsidP="00F9436E">
            <w:pPr>
              <w:pStyle w:val="aa"/>
              <w:jc w:val="center"/>
              <w:rPr>
                <w:rFonts w:ascii="Times New Roman" w:hAnsi="Times New Roman"/>
                <w:b/>
                <w:bCs/>
                <w:sz w:val="24"/>
                <w:szCs w:val="24"/>
              </w:rPr>
            </w:pPr>
            <w:r w:rsidRPr="00F9436E">
              <w:rPr>
                <w:rFonts w:ascii="Times New Roman" w:hAnsi="Times New Roman"/>
                <w:b/>
                <w:bCs/>
                <w:sz w:val="24"/>
                <w:szCs w:val="24"/>
              </w:rPr>
              <w:t>Препараты выбора</w:t>
            </w:r>
          </w:p>
        </w:tc>
        <w:tc>
          <w:tcPr>
            <w:tcW w:w="58" w:type="dxa"/>
            <w:tcBorders>
              <w:left w:val="single" w:sz="12" w:space="0" w:color="auto"/>
            </w:tcBorders>
            <w:shd w:val="clear" w:color="auto" w:fill="FFFFFF"/>
            <w:vAlign w:val="center"/>
            <w:hideMark/>
          </w:tcPr>
          <w:p w14:paraId="3A0844BA"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6A4156DB" w14:textId="77777777" w:rsidR="000010D8" w:rsidRPr="00F9436E" w:rsidRDefault="000010D8" w:rsidP="00F9436E">
            <w:pPr>
              <w:pStyle w:val="aa"/>
              <w:jc w:val="both"/>
              <w:rPr>
                <w:rFonts w:ascii="Times New Roman" w:hAnsi="Times New Roman"/>
                <w:sz w:val="24"/>
                <w:szCs w:val="24"/>
              </w:rPr>
            </w:pPr>
          </w:p>
        </w:tc>
      </w:tr>
      <w:tr w:rsidR="00664254" w:rsidRPr="00F9436E" w14:paraId="10C7FA51"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686783A" w14:textId="77777777" w:rsidR="000010D8" w:rsidRPr="00F9436E" w:rsidRDefault="000010D8" w:rsidP="00F9436E">
            <w:pPr>
              <w:pStyle w:val="aa"/>
              <w:jc w:val="both"/>
              <w:rPr>
                <w:rFonts w:ascii="Times New Roman" w:hAnsi="Times New Roman"/>
              </w:rPr>
            </w:pPr>
            <w:r w:rsidRPr="00F9436E">
              <w:rPr>
                <w:rFonts w:ascii="Times New Roman" w:hAnsi="Times New Roman"/>
              </w:rPr>
              <w:t>Амоксициллин*</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FBF199E" w14:textId="77777777" w:rsidR="000010D8" w:rsidRPr="00F9436E" w:rsidRDefault="000010D8" w:rsidP="00F9436E">
            <w:pPr>
              <w:pStyle w:val="aa"/>
              <w:jc w:val="both"/>
              <w:rPr>
                <w:rFonts w:ascii="Times New Roman" w:hAnsi="Times New Roman"/>
              </w:rPr>
            </w:pPr>
            <w:r w:rsidRPr="00F9436E">
              <w:rPr>
                <w:rFonts w:ascii="Times New Roman" w:hAnsi="Times New Roman"/>
              </w:rPr>
              <w:t>1,5 г/</w:t>
            </w:r>
            <w:proofErr w:type="spellStart"/>
            <w:r w:rsidRPr="00F9436E">
              <w:rPr>
                <w:rFonts w:ascii="Times New Roman" w:hAnsi="Times New Roman"/>
              </w:rPr>
              <w:t>сут</w:t>
            </w:r>
            <w:proofErr w:type="spellEnd"/>
            <w:r w:rsidRPr="00F9436E">
              <w:rPr>
                <w:rFonts w:ascii="Times New Roman" w:hAnsi="Times New Roman"/>
              </w:rPr>
              <w:t xml:space="preserve"> в 3 приема или 2,0 г в </w:t>
            </w:r>
            <w:proofErr w:type="spellStart"/>
            <w:r w:rsidRPr="00F9436E">
              <w:rPr>
                <w:rFonts w:ascii="Times New Roman" w:hAnsi="Times New Roman"/>
              </w:rPr>
              <w:t>сут</w:t>
            </w:r>
            <w:proofErr w:type="spellEnd"/>
            <w:r w:rsidRPr="00F9436E">
              <w:rPr>
                <w:rFonts w:ascii="Times New Roman" w:hAnsi="Times New Roman"/>
              </w:rPr>
              <w:t xml:space="preserve"> в 2 приема</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146A65B" w14:textId="77777777" w:rsidR="000010D8" w:rsidRPr="00F9436E" w:rsidRDefault="000010D8" w:rsidP="00F9436E">
            <w:pPr>
              <w:pStyle w:val="aa"/>
              <w:jc w:val="both"/>
              <w:rPr>
                <w:rFonts w:ascii="Times New Roman" w:hAnsi="Times New Roman"/>
              </w:rPr>
            </w:pPr>
            <w:r w:rsidRPr="00F9436E">
              <w:rPr>
                <w:rFonts w:ascii="Times New Roman" w:hAnsi="Times New Roman"/>
              </w:rPr>
              <w:t>40-50 мг/кг/</w:t>
            </w:r>
            <w:proofErr w:type="spellStart"/>
            <w:r w:rsidRPr="00F9436E">
              <w:rPr>
                <w:rFonts w:ascii="Times New Roman" w:hAnsi="Times New Roman"/>
              </w:rPr>
              <w:t>сут</w:t>
            </w:r>
            <w:proofErr w:type="spellEnd"/>
            <w:r w:rsidRPr="00F9436E">
              <w:rPr>
                <w:rFonts w:ascii="Times New Roman" w:hAnsi="Times New Roman"/>
              </w:rPr>
              <w:t xml:space="preserve"> в 2-3 приема</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E68B060"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01431903"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06233C2B" w14:textId="77777777" w:rsidR="000010D8" w:rsidRPr="00F9436E" w:rsidRDefault="000010D8" w:rsidP="00F9436E">
            <w:pPr>
              <w:pStyle w:val="aa"/>
              <w:jc w:val="both"/>
              <w:rPr>
                <w:rFonts w:ascii="Times New Roman" w:hAnsi="Times New Roman"/>
                <w:sz w:val="24"/>
                <w:szCs w:val="24"/>
              </w:rPr>
            </w:pPr>
          </w:p>
        </w:tc>
      </w:tr>
      <w:tr w:rsidR="00664254" w:rsidRPr="00F9436E" w14:paraId="3C135105"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2DAB957"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Амоксициллин+Клавулановая</w:t>
            </w:r>
            <w:proofErr w:type="spellEnd"/>
            <w:r w:rsidRPr="00F9436E">
              <w:rPr>
                <w:rFonts w:ascii="Times New Roman" w:hAnsi="Times New Roman"/>
              </w:rPr>
              <w:t xml:space="preserve"> кислота 4:1, 7:1 («стандартные» </w:t>
            </w:r>
            <w:proofErr w:type="gramStart"/>
            <w:r w:rsidRPr="00F9436E">
              <w:rPr>
                <w:rFonts w:ascii="Times New Roman" w:hAnsi="Times New Roman"/>
              </w:rPr>
              <w:t>дозы)*</w:t>
            </w:r>
            <w:proofErr w:type="gram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C053D36" w14:textId="77777777" w:rsidR="000010D8" w:rsidRPr="00F9436E" w:rsidRDefault="000010D8" w:rsidP="00F9436E">
            <w:pPr>
              <w:pStyle w:val="aa"/>
              <w:jc w:val="both"/>
              <w:rPr>
                <w:rFonts w:ascii="Times New Roman" w:hAnsi="Times New Roman"/>
              </w:rPr>
            </w:pPr>
            <w:r w:rsidRPr="00F9436E">
              <w:rPr>
                <w:rFonts w:ascii="Times New Roman" w:hAnsi="Times New Roman"/>
              </w:rPr>
              <w:t>2 г/</w:t>
            </w:r>
            <w:proofErr w:type="spellStart"/>
            <w:r w:rsidRPr="00F9436E">
              <w:rPr>
                <w:rFonts w:ascii="Times New Roman" w:hAnsi="Times New Roman"/>
              </w:rPr>
              <w:t>сут</w:t>
            </w:r>
            <w:proofErr w:type="spellEnd"/>
            <w:r w:rsidRPr="00F9436E">
              <w:rPr>
                <w:rFonts w:ascii="Times New Roman" w:hAnsi="Times New Roman"/>
              </w:rPr>
              <w:t xml:space="preserve"> в 2-3 приема</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00A47A3" w14:textId="77777777" w:rsidR="000010D8" w:rsidRPr="00F9436E" w:rsidRDefault="000010D8" w:rsidP="00F9436E">
            <w:pPr>
              <w:pStyle w:val="aa"/>
              <w:jc w:val="both"/>
              <w:rPr>
                <w:rFonts w:ascii="Times New Roman" w:hAnsi="Times New Roman"/>
              </w:rPr>
            </w:pPr>
            <w:r w:rsidRPr="00F9436E">
              <w:rPr>
                <w:rFonts w:ascii="Times New Roman" w:hAnsi="Times New Roman"/>
              </w:rPr>
              <w:t>45-50 мг/кг/</w:t>
            </w:r>
            <w:proofErr w:type="spellStart"/>
            <w:r w:rsidRPr="00F9436E">
              <w:rPr>
                <w:rFonts w:ascii="Times New Roman" w:hAnsi="Times New Roman"/>
              </w:rPr>
              <w:t>сут</w:t>
            </w:r>
            <w:proofErr w:type="spellEnd"/>
            <w:r w:rsidRPr="00F9436E">
              <w:rPr>
                <w:rFonts w:ascii="Times New Roman" w:hAnsi="Times New Roman"/>
              </w:rPr>
              <w:t xml:space="preserve"> в 2-3 приема</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56B1E57" w14:textId="77777777" w:rsidR="000010D8" w:rsidRPr="00F9436E" w:rsidRDefault="000010D8" w:rsidP="00F9436E">
            <w:pPr>
              <w:pStyle w:val="aa"/>
              <w:jc w:val="both"/>
              <w:rPr>
                <w:rFonts w:ascii="Times New Roman" w:hAnsi="Times New Roman"/>
              </w:rPr>
            </w:pPr>
            <w:r w:rsidRPr="00F9436E">
              <w:rPr>
                <w:rFonts w:ascii="Times New Roman" w:hAnsi="Times New Roman"/>
              </w:rPr>
              <w:t>В начале приема пищи</w:t>
            </w:r>
          </w:p>
        </w:tc>
        <w:tc>
          <w:tcPr>
            <w:tcW w:w="58" w:type="dxa"/>
            <w:tcBorders>
              <w:left w:val="single" w:sz="12" w:space="0" w:color="auto"/>
            </w:tcBorders>
            <w:shd w:val="clear" w:color="auto" w:fill="FFFFFF"/>
            <w:vAlign w:val="center"/>
            <w:hideMark/>
          </w:tcPr>
          <w:p w14:paraId="0977DFA0"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56CAC5CE" w14:textId="77777777" w:rsidR="000010D8" w:rsidRPr="00F9436E" w:rsidRDefault="000010D8" w:rsidP="00F9436E">
            <w:pPr>
              <w:pStyle w:val="aa"/>
              <w:jc w:val="both"/>
              <w:rPr>
                <w:rFonts w:ascii="Times New Roman" w:hAnsi="Times New Roman"/>
                <w:sz w:val="24"/>
                <w:szCs w:val="24"/>
              </w:rPr>
            </w:pPr>
          </w:p>
        </w:tc>
      </w:tr>
      <w:tr w:rsidR="00664254" w:rsidRPr="00F9436E" w14:paraId="02C1CE11" w14:textId="77777777" w:rsidTr="00F9436E">
        <w:tc>
          <w:tcPr>
            <w:tcW w:w="3450" w:type="dxa"/>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4C17F6D8" w14:textId="17F62F5F"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Амоксициллин+Клавулановая</w:t>
            </w:r>
            <w:proofErr w:type="spellEnd"/>
            <w:r w:rsidRPr="00F9436E">
              <w:rPr>
                <w:rFonts w:ascii="Times New Roman" w:hAnsi="Times New Roman"/>
              </w:rPr>
              <w:t xml:space="preserve"> кислота 14:1 («высокие» </w:t>
            </w:r>
            <w:r w:rsidR="00B4280A" w:rsidRPr="00F9436E">
              <w:rPr>
                <w:rFonts w:ascii="Times New Roman" w:hAnsi="Times New Roman"/>
              </w:rPr>
              <w:t>дозы) *</w:t>
            </w:r>
            <w:r w:rsidRPr="00F9436E">
              <w:rPr>
                <w:rFonts w:ascii="Times New Roman" w:hAnsi="Times New Roman"/>
              </w:rPr>
              <w:t>**</w:t>
            </w:r>
          </w:p>
        </w:tc>
        <w:tc>
          <w:tcPr>
            <w:tcW w:w="2552" w:type="dxa"/>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4E65A7FE" w14:textId="77777777" w:rsidR="000010D8" w:rsidRPr="00F9436E" w:rsidRDefault="000010D8" w:rsidP="00F9436E">
            <w:pPr>
              <w:pStyle w:val="aa"/>
              <w:jc w:val="both"/>
              <w:rPr>
                <w:rFonts w:ascii="Times New Roman" w:hAnsi="Times New Roman"/>
              </w:rPr>
            </w:pPr>
            <w:r w:rsidRPr="00F9436E">
              <w:rPr>
                <w:rFonts w:ascii="Times New Roman" w:hAnsi="Times New Roman"/>
              </w:rPr>
              <w:t>3,5-4 г/</w:t>
            </w:r>
            <w:proofErr w:type="spellStart"/>
            <w:r w:rsidRPr="00F9436E">
              <w:rPr>
                <w:rFonts w:ascii="Times New Roman" w:hAnsi="Times New Roman"/>
              </w:rPr>
              <w:t>сут</w:t>
            </w:r>
            <w:proofErr w:type="spellEnd"/>
            <w:r w:rsidRPr="00F9436E">
              <w:rPr>
                <w:rFonts w:ascii="Times New Roman" w:hAnsi="Times New Roman"/>
              </w:rPr>
              <w:t xml:space="preserve"> в 2-3 приема</w:t>
            </w:r>
          </w:p>
        </w:tc>
        <w:tc>
          <w:tcPr>
            <w:tcW w:w="1984" w:type="dxa"/>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2CEA87DA" w14:textId="77777777" w:rsidR="000010D8" w:rsidRPr="00F9436E" w:rsidRDefault="000010D8" w:rsidP="00F9436E">
            <w:pPr>
              <w:pStyle w:val="aa"/>
              <w:jc w:val="both"/>
              <w:rPr>
                <w:rFonts w:ascii="Times New Roman" w:hAnsi="Times New Roman"/>
              </w:rPr>
            </w:pPr>
            <w:r w:rsidRPr="00F9436E">
              <w:rPr>
                <w:rFonts w:ascii="Times New Roman" w:hAnsi="Times New Roman"/>
              </w:rPr>
              <w:t>80-90 мг/кг/</w:t>
            </w:r>
            <w:proofErr w:type="spellStart"/>
            <w:r w:rsidRPr="00F9436E">
              <w:rPr>
                <w:rFonts w:ascii="Times New Roman" w:hAnsi="Times New Roman"/>
              </w:rPr>
              <w:t>сут</w:t>
            </w:r>
            <w:proofErr w:type="spellEnd"/>
            <w:r w:rsidRPr="00F9436E">
              <w:rPr>
                <w:rFonts w:ascii="Times New Roman" w:hAnsi="Times New Roman"/>
              </w:rPr>
              <w:t xml:space="preserve"> в 2-3 приема</w:t>
            </w:r>
          </w:p>
        </w:tc>
        <w:tc>
          <w:tcPr>
            <w:tcW w:w="1843" w:type="dxa"/>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3C6A8219" w14:textId="77777777" w:rsidR="000010D8" w:rsidRPr="00F9436E" w:rsidRDefault="000010D8" w:rsidP="00F9436E">
            <w:pPr>
              <w:pStyle w:val="aa"/>
              <w:jc w:val="both"/>
              <w:rPr>
                <w:rFonts w:ascii="Times New Roman" w:hAnsi="Times New Roman"/>
              </w:rPr>
            </w:pPr>
            <w:r w:rsidRPr="00F9436E">
              <w:rPr>
                <w:rFonts w:ascii="Times New Roman" w:hAnsi="Times New Roman"/>
              </w:rPr>
              <w:t>В начале приема пищи</w:t>
            </w:r>
          </w:p>
        </w:tc>
        <w:tc>
          <w:tcPr>
            <w:tcW w:w="58" w:type="dxa"/>
            <w:tcBorders>
              <w:left w:val="single" w:sz="12" w:space="0" w:color="auto"/>
            </w:tcBorders>
            <w:shd w:val="clear" w:color="auto" w:fill="FFFFFF"/>
            <w:vAlign w:val="center"/>
            <w:hideMark/>
          </w:tcPr>
          <w:p w14:paraId="5D0DD2FF"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76645946" w14:textId="77777777" w:rsidR="000010D8" w:rsidRPr="00F9436E" w:rsidRDefault="000010D8" w:rsidP="00F9436E">
            <w:pPr>
              <w:pStyle w:val="aa"/>
              <w:jc w:val="both"/>
              <w:rPr>
                <w:rFonts w:ascii="Times New Roman" w:hAnsi="Times New Roman"/>
                <w:sz w:val="24"/>
                <w:szCs w:val="24"/>
              </w:rPr>
            </w:pPr>
          </w:p>
        </w:tc>
      </w:tr>
      <w:tr w:rsidR="00664254" w:rsidRPr="00F9436E" w14:paraId="2D2604FA"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00B0A8F"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Амоксициллин+Клавулановая</w:t>
            </w:r>
            <w:proofErr w:type="spellEnd"/>
            <w:r w:rsidRPr="00F9436E">
              <w:rPr>
                <w:rFonts w:ascii="Times New Roman" w:hAnsi="Times New Roman"/>
              </w:rPr>
              <w:t xml:space="preserve"> кислота ****</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2A10C7C" w14:textId="77777777" w:rsidR="000010D8" w:rsidRPr="00F9436E" w:rsidRDefault="000010D8" w:rsidP="00F9436E">
            <w:pPr>
              <w:pStyle w:val="aa"/>
              <w:jc w:val="both"/>
              <w:rPr>
                <w:rFonts w:ascii="Times New Roman" w:hAnsi="Times New Roman"/>
              </w:rPr>
            </w:pPr>
            <w:r w:rsidRPr="00F9436E">
              <w:rPr>
                <w:rFonts w:ascii="Times New Roman" w:hAnsi="Times New Roman"/>
              </w:rPr>
              <w:t>3,6 г/</w:t>
            </w:r>
            <w:proofErr w:type="spellStart"/>
            <w:r w:rsidRPr="00F9436E">
              <w:rPr>
                <w:rFonts w:ascii="Times New Roman" w:hAnsi="Times New Roman"/>
              </w:rPr>
              <w:t>сут</w:t>
            </w:r>
            <w:proofErr w:type="spellEnd"/>
            <w:r w:rsidRPr="00F9436E">
              <w:rPr>
                <w:rFonts w:ascii="Times New Roman" w:hAnsi="Times New Roman"/>
              </w:rPr>
              <w:t xml:space="preserve"> в/в в 3 введения</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768B72F" w14:textId="77777777" w:rsidR="000010D8" w:rsidRPr="00F9436E" w:rsidRDefault="000010D8" w:rsidP="00F9436E">
            <w:pPr>
              <w:pStyle w:val="aa"/>
              <w:jc w:val="both"/>
              <w:rPr>
                <w:rFonts w:ascii="Times New Roman" w:hAnsi="Times New Roman"/>
              </w:rPr>
            </w:pPr>
            <w:r w:rsidRPr="00F9436E">
              <w:rPr>
                <w:rFonts w:ascii="Times New Roman" w:hAnsi="Times New Roman"/>
              </w:rPr>
              <w:t>90 мг/кг/</w:t>
            </w:r>
            <w:proofErr w:type="spellStart"/>
            <w:r w:rsidRPr="00F9436E">
              <w:rPr>
                <w:rFonts w:ascii="Times New Roman" w:hAnsi="Times New Roman"/>
              </w:rPr>
              <w:t>сут</w:t>
            </w:r>
            <w:proofErr w:type="spellEnd"/>
            <w:r w:rsidRPr="00F9436E">
              <w:rPr>
                <w:rFonts w:ascii="Times New Roman" w:hAnsi="Times New Roman"/>
              </w:rPr>
              <w:t xml:space="preserve"> в 3 введения</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7483A27"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top w:val="single" w:sz="12" w:space="0" w:color="auto"/>
              <w:left w:val="single" w:sz="12" w:space="0" w:color="auto"/>
            </w:tcBorders>
            <w:shd w:val="clear" w:color="auto" w:fill="FFFFFF"/>
            <w:vAlign w:val="center"/>
            <w:hideMark/>
          </w:tcPr>
          <w:p w14:paraId="18EBA6DD" w14:textId="77777777" w:rsidR="000010D8" w:rsidRPr="00F9436E" w:rsidRDefault="000010D8" w:rsidP="00F9436E">
            <w:pPr>
              <w:pStyle w:val="aa"/>
              <w:jc w:val="both"/>
              <w:rPr>
                <w:rFonts w:ascii="Times New Roman" w:hAnsi="Times New Roman"/>
                <w:sz w:val="24"/>
                <w:szCs w:val="24"/>
              </w:rPr>
            </w:pPr>
          </w:p>
        </w:tc>
        <w:tc>
          <w:tcPr>
            <w:tcW w:w="50" w:type="dxa"/>
            <w:tcBorders>
              <w:top w:val="single" w:sz="12" w:space="0" w:color="auto"/>
            </w:tcBorders>
            <w:shd w:val="clear" w:color="auto" w:fill="FFFFFF"/>
            <w:vAlign w:val="center"/>
            <w:hideMark/>
          </w:tcPr>
          <w:p w14:paraId="236D24B5" w14:textId="77777777" w:rsidR="000010D8" w:rsidRPr="00F9436E" w:rsidRDefault="000010D8" w:rsidP="00F9436E">
            <w:pPr>
              <w:pStyle w:val="aa"/>
              <w:jc w:val="both"/>
              <w:rPr>
                <w:rFonts w:ascii="Times New Roman" w:hAnsi="Times New Roman"/>
                <w:sz w:val="24"/>
                <w:szCs w:val="24"/>
              </w:rPr>
            </w:pPr>
          </w:p>
        </w:tc>
      </w:tr>
      <w:tr w:rsidR="00664254" w:rsidRPr="00F9436E" w14:paraId="3B82D4FF"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699C0C4" w14:textId="77777777" w:rsidR="000010D8" w:rsidRPr="00F9436E" w:rsidRDefault="000010D8" w:rsidP="00F9436E">
            <w:pPr>
              <w:pStyle w:val="aa"/>
              <w:jc w:val="both"/>
              <w:rPr>
                <w:rFonts w:ascii="Times New Roman" w:hAnsi="Times New Roman"/>
              </w:rPr>
            </w:pPr>
            <w:r w:rsidRPr="00F9436E">
              <w:rPr>
                <w:rFonts w:ascii="Times New Roman" w:hAnsi="Times New Roman"/>
              </w:rPr>
              <w:t>Ампициллин+[</w:t>
            </w:r>
            <w:proofErr w:type="spellStart"/>
            <w:r w:rsidRPr="00F9436E">
              <w:rPr>
                <w:rFonts w:ascii="Times New Roman" w:hAnsi="Times New Roman"/>
              </w:rPr>
              <w:t>Сульбактам</w:t>
            </w:r>
            <w:proofErr w:type="spell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384DFCA" w14:textId="77777777" w:rsidR="000010D8" w:rsidRPr="00F9436E" w:rsidRDefault="000010D8" w:rsidP="00F9436E">
            <w:pPr>
              <w:pStyle w:val="aa"/>
              <w:jc w:val="both"/>
              <w:rPr>
                <w:rFonts w:ascii="Times New Roman" w:hAnsi="Times New Roman"/>
              </w:rPr>
            </w:pPr>
            <w:r w:rsidRPr="00F9436E">
              <w:rPr>
                <w:rFonts w:ascii="Times New Roman" w:hAnsi="Times New Roman"/>
              </w:rPr>
              <w:t>2,0–6,0 г/</w:t>
            </w:r>
            <w:proofErr w:type="spellStart"/>
            <w:r w:rsidRPr="00F9436E">
              <w:rPr>
                <w:rFonts w:ascii="Times New Roman" w:hAnsi="Times New Roman"/>
              </w:rPr>
              <w:t>сут</w:t>
            </w:r>
            <w:proofErr w:type="spellEnd"/>
            <w:r w:rsidRPr="00F9436E">
              <w:rPr>
                <w:rFonts w:ascii="Times New Roman" w:hAnsi="Times New Roman"/>
              </w:rPr>
              <w:t xml:space="preserve"> в/м или в/в в 3-4 введения</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B8A3840" w14:textId="77777777" w:rsidR="000010D8" w:rsidRPr="00F9436E" w:rsidRDefault="000010D8" w:rsidP="00F9436E">
            <w:pPr>
              <w:pStyle w:val="aa"/>
              <w:jc w:val="both"/>
              <w:rPr>
                <w:rFonts w:ascii="Times New Roman" w:hAnsi="Times New Roman"/>
              </w:rPr>
            </w:pPr>
            <w:r w:rsidRPr="00F9436E">
              <w:rPr>
                <w:rFonts w:ascii="Times New Roman" w:hAnsi="Times New Roman"/>
              </w:rPr>
              <w:t>150 мг/кг/</w:t>
            </w:r>
            <w:proofErr w:type="spellStart"/>
            <w:r w:rsidRPr="00F9436E">
              <w:rPr>
                <w:rFonts w:ascii="Times New Roman" w:hAnsi="Times New Roman"/>
              </w:rPr>
              <w:t>сут</w:t>
            </w:r>
            <w:proofErr w:type="spellEnd"/>
            <w:r w:rsidRPr="00F9436E">
              <w:rPr>
                <w:rFonts w:ascii="Times New Roman" w:hAnsi="Times New Roman"/>
              </w:rPr>
              <w:t xml:space="preserve"> в/м или в/в в 3-4 введения</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09CD06F"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6AF4FC5A"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5381F437" w14:textId="77777777" w:rsidR="000010D8" w:rsidRPr="00F9436E" w:rsidRDefault="000010D8" w:rsidP="00F9436E">
            <w:pPr>
              <w:pStyle w:val="aa"/>
              <w:jc w:val="both"/>
              <w:rPr>
                <w:rFonts w:ascii="Times New Roman" w:hAnsi="Times New Roman"/>
                <w:sz w:val="24"/>
                <w:szCs w:val="24"/>
              </w:rPr>
            </w:pPr>
          </w:p>
        </w:tc>
      </w:tr>
      <w:tr w:rsidR="00664254" w:rsidRPr="00F9436E" w14:paraId="233259DF"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5320D82"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Цефтриаксон</w:t>
            </w:r>
            <w:proofErr w:type="spell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C3D0A06" w14:textId="77777777" w:rsidR="000010D8" w:rsidRPr="00F9436E" w:rsidRDefault="000010D8" w:rsidP="00F9436E">
            <w:pPr>
              <w:pStyle w:val="aa"/>
              <w:jc w:val="both"/>
              <w:rPr>
                <w:rFonts w:ascii="Times New Roman" w:hAnsi="Times New Roman"/>
              </w:rPr>
            </w:pPr>
            <w:r w:rsidRPr="00F9436E">
              <w:rPr>
                <w:rFonts w:ascii="Times New Roman" w:hAnsi="Times New Roman"/>
              </w:rPr>
              <w:t>2,0-4,0 г/</w:t>
            </w:r>
            <w:proofErr w:type="spellStart"/>
            <w:r w:rsidRPr="00F9436E">
              <w:rPr>
                <w:rFonts w:ascii="Times New Roman" w:hAnsi="Times New Roman"/>
              </w:rPr>
              <w:t>сут</w:t>
            </w:r>
            <w:proofErr w:type="spellEnd"/>
            <w:r w:rsidRPr="00F9436E">
              <w:rPr>
                <w:rFonts w:ascii="Times New Roman" w:hAnsi="Times New Roman"/>
              </w:rPr>
              <w:t xml:space="preserve"> в 1 введение</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CB63AD5" w14:textId="77777777" w:rsidR="000010D8" w:rsidRPr="00F9436E" w:rsidRDefault="000010D8" w:rsidP="00F9436E">
            <w:pPr>
              <w:pStyle w:val="aa"/>
              <w:jc w:val="both"/>
              <w:rPr>
                <w:rFonts w:ascii="Times New Roman" w:hAnsi="Times New Roman"/>
              </w:rPr>
            </w:pPr>
            <w:r w:rsidRPr="00F9436E">
              <w:rPr>
                <w:rFonts w:ascii="Times New Roman" w:hAnsi="Times New Roman"/>
              </w:rPr>
              <w:t>50-80 мг/кг/</w:t>
            </w:r>
            <w:proofErr w:type="spellStart"/>
            <w:r w:rsidRPr="00F9436E">
              <w:rPr>
                <w:rFonts w:ascii="Times New Roman" w:hAnsi="Times New Roman"/>
              </w:rPr>
              <w:t>сут</w:t>
            </w:r>
            <w:proofErr w:type="spellEnd"/>
            <w:r w:rsidRPr="00F9436E">
              <w:rPr>
                <w:rFonts w:ascii="Times New Roman" w:hAnsi="Times New Roman"/>
              </w:rPr>
              <w:t xml:space="preserve"> в 1 введение</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5FBCF21"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7845DEFB"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2B8833A7" w14:textId="77777777" w:rsidR="000010D8" w:rsidRPr="00F9436E" w:rsidRDefault="000010D8" w:rsidP="00F9436E">
            <w:pPr>
              <w:pStyle w:val="aa"/>
              <w:jc w:val="both"/>
              <w:rPr>
                <w:rFonts w:ascii="Times New Roman" w:hAnsi="Times New Roman"/>
                <w:sz w:val="24"/>
                <w:szCs w:val="24"/>
              </w:rPr>
            </w:pPr>
          </w:p>
        </w:tc>
      </w:tr>
      <w:tr w:rsidR="00664254" w:rsidRPr="00F9436E" w14:paraId="4F0700AC" w14:textId="77777777" w:rsidTr="00F9436E">
        <w:tc>
          <w:tcPr>
            <w:tcW w:w="9829" w:type="dxa"/>
            <w:gridSpan w:val="4"/>
            <w:tcBorders>
              <w:top w:val="single" w:sz="12" w:space="0" w:color="03589A"/>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5DAE8F6F" w14:textId="77777777" w:rsidR="000010D8" w:rsidRPr="00F9436E" w:rsidRDefault="000010D8" w:rsidP="00F9436E">
            <w:pPr>
              <w:pStyle w:val="aa"/>
              <w:jc w:val="both"/>
              <w:rPr>
                <w:rFonts w:ascii="Times New Roman" w:hAnsi="Times New Roman"/>
              </w:rPr>
            </w:pPr>
            <w:r w:rsidRPr="00F9436E">
              <w:rPr>
                <w:rFonts w:ascii="Times New Roman" w:hAnsi="Times New Roman"/>
              </w:rPr>
              <w:t>При аллергии на пенициллины (</w:t>
            </w:r>
            <w:proofErr w:type="spellStart"/>
            <w:r w:rsidRPr="00F9436E">
              <w:rPr>
                <w:rFonts w:ascii="Times New Roman" w:hAnsi="Times New Roman"/>
              </w:rPr>
              <w:t>неанафилактической</w:t>
            </w:r>
            <w:proofErr w:type="spellEnd"/>
            <w:r w:rsidRPr="00F9436E">
              <w:rPr>
                <w:rFonts w:ascii="Times New Roman" w:hAnsi="Times New Roman"/>
              </w:rPr>
              <w:t>)</w:t>
            </w:r>
          </w:p>
        </w:tc>
        <w:tc>
          <w:tcPr>
            <w:tcW w:w="58" w:type="dxa"/>
            <w:tcBorders>
              <w:left w:val="single" w:sz="12" w:space="0" w:color="auto"/>
            </w:tcBorders>
            <w:shd w:val="clear" w:color="auto" w:fill="FFFFFF"/>
            <w:vAlign w:val="center"/>
            <w:hideMark/>
          </w:tcPr>
          <w:p w14:paraId="0CC183D9" w14:textId="77777777" w:rsidR="000010D8" w:rsidRPr="00F9436E" w:rsidRDefault="000010D8" w:rsidP="00F9436E">
            <w:pPr>
              <w:pStyle w:val="aa"/>
              <w:jc w:val="both"/>
              <w:rPr>
                <w:rFonts w:ascii="Times New Roman" w:hAnsi="Times New Roman"/>
              </w:rPr>
            </w:pPr>
          </w:p>
        </w:tc>
        <w:tc>
          <w:tcPr>
            <w:tcW w:w="50" w:type="dxa"/>
            <w:shd w:val="clear" w:color="auto" w:fill="FFFFFF"/>
            <w:vAlign w:val="center"/>
            <w:hideMark/>
          </w:tcPr>
          <w:p w14:paraId="76EBCC3C" w14:textId="77777777" w:rsidR="000010D8" w:rsidRPr="00F9436E" w:rsidRDefault="000010D8" w:rsidP="00F9436E">
            <w:pPr>
              <w:pStyle w:val="aa"/>
              <w:jc w:val="both"/>
              <w:rPr>
                <w:rFonts w:ascii="Times New Roman" w:hAnsi="Times New Roman"/>
                <w:sz w:val="24"/>
                <w:szCs w:val="24"/>
              </w:rPr>
            </w:pPr>
          </w:p>
        </w:tc>
      </w:tr>
      <w:tr w:rsidR="00664254" w:rsidRPr="00F9436E" w14:paraId="588079A5"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AB1AF75" w14:textId="77777777" w:rsidR="000010D8" w:rsidRPr="00F9436E" w:rsidRDefault="000010D8" w:rsidP="00F9436E">
            <w:pPr>
              <w:pStyle w:val="aa"/>
              <w:jc w:val="both"/>
              <w:rPr>
                <w:rFonts w:ascii="Times New Roman" w:hAnsi="Times New Roman"/>
              </w:rPr>
            </w:pPr>
            <w:r w:rsidRPr="00F9436E">
              <w:rPr>
                <w:rFonts w:ascii="Times New Roman" w:hAnsi="Times New Roman"/>
              </w:rPr>
              <w:t xml:space="preserve">Цефуроксим </w:t>
            </w:r>
            <w:proofErr w:type="spellStart"/>
            <w:r w:rsidRPr="00F9436E">
              <w:rPr>
                <w:rFonts w:ascii="Times New Roman" w:hAnsi="Times New Roman"/>
              </w:rPr>
              <w:t>аксетил</w:t>
            </w:r>
            <w:proofErr w:type="spellEnd"/>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DA507B3" w14:textId="77777777" w:rsidR="000010D8" w:rsidRPr="00F9436E" w:rsidRDefault="000010D8" w:rsidP="00F9436E">
            <w:pPr>
              <w:pStyle w:val="aa"/>
              <w:jc w:val="both"/>
              <w:rPr>
                <w:rFonts w:ascii="Times New Roman" w:hAnsi="Times New Roman"/>
              </w:rPr>
            </w:pPr>
            <w:r w:rsidRPr="00F9436E">
              <w:rPr>
                <w:rFonts w:ascii="Times New Roman" w:hAnsi="Times New Roman"/>
              </w:rPr>
              <w:t>1,0 г/</w:t>
            </w:r>
            <w:proofErr w:type="spellStart"/>
            <w:r w:rsidRPr="00F9436E">
              <w:rPr>
                <w:rFonts w:ascii="Times New Roman" w:hAnsi="Times New Roman"/>
              </w:rPr>
              <w:t>сут</w:t>
            </w:r>
            <w:proofErr w:type="spellEnd"/>
            <w:r w:rsidRPr="00F9436E">
              <w:rPr>
                <w:rFonts w:ascii="Times New Roman" w:hAnsi="Times New Roman"/>
              </w:rPr>
              <w:t xml:space="preserve"> в 2 приема</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F2542F4" w14:textId="77777777" w:rsidR="000010D8" w:rsidRPr="00F9436E" w:rsidRDefault="000010D8" w:rsidP="00F9436E">
            <w:pPr>
              <w:pStyle w:val="aa"/>
              <w:jc w:val="both"/>
              <w:rPr>
                <w:rFonts w:ascii="Times New Roman" w:hAnsi="Times New Roman"/>
              </w:rPr>
            </w:pPr>
            <w:r w:rsidRPr="00F9436E">
              <w:rPr>
                <w:rFonts w:ascii="Times New Roman" w:hAnsi="Times New Roman"/>
              </w:rPr>
              <w:t>30 мг/кг/</w:t>
            </w:r>
            <w:proofErr w:type="spellStart"/>
            <w:r w:rsidRPr="00F9436E">
              <w:rPr>
                <w:rFonts w:ascii="Times New Roman" w:hAnsi="Times New Roman"/>
              </w:rPr>
              <w:t>сут</w:t>
            </w:r>
            <w:proofErr w:type="spellEnd"/>
            <w:r w:rsidRPr="00F9436E">
              <w:rPr>
                <w:rFonts w:ascii="Times New Roman" w:hAnsi="Times New Roman"/>
              </w:rPr>
              <w:t xml:space="preserve"> в 2 приема</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3867E42" w14:textId="77777777" w:rsidR="000010D8" w:rsidRPr="00F9436E" w:rsidRDefault="000010D8" w:rsidP="00F9436E">
            <w:pPr>
              <w:pStyle w:val="aa"/>
              <w:jc w:val="both"/>
              <w:rPr>
                <w:rFonts w:ascii="Times New Roman" w:hAnsi="Times New Roman"/>
              </w:rPr>
            </w:pPr>
            <w:r w:rsidRPr="00F9436E">
              <w:rPr>
                <w:rFonts w:ascii="Times New Roman" w:hAnsi="Times New Roman"/>
              </w:rPr>
              <w:t>Сразу после еды</w:t>
            </w:r>
          </w:p>
        </w:tc>
        <w:tc>
          <w:tcPr>
            <w:tcW w:w="58" w:type="dxa"/>
            <w:tcBorders>
              <w:left w:val="single" w:sz="12" w:space="0" w:color="auto"/>
            </w:tcBorders>
            <w:shd w:val="clear" w:color="auto" w:fill="FFFFFF"/>
            <w:vAlign w:val="center"/>
            <w:hideMark/>
          </w:tcPr>
          <w:p w14:paraId="59A667F1"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5FEE6AB5" w14:textId="77777777" w:rsidR="000010D8" w:rsidRPr="00F9436E" w:rsidRDefault="000010D8" w:rsidP="00F9436E">
            <w:pPr>
              <w:pStyle w:val="aa"/>
              <w:jc w:val="both"/>
              <w:rPr>
                <w:rFonts w:ascii="Times New Roman" w:hAnsi="Times New Roman"/>
                <w:sz w:val="24"/>
                <w:szCs w:val="24"/>
              </w:rPr>
            </w:pPr>
          </w:p>
        </w:tc>
      </w:tr>
      <w:tr w:rsidR="00664254" w:rsidRPr="00F9436E" w14:paraId="4706A8E0"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3C78B41"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Цефтибутен</w:t>
            </w:r>
            <w:proofErr w:type="spell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9360E10" w14:textId="77777777" w:rsidR="000010D8" w:rsidRPr="00F9436E" w:rsidRDefault="000010D8" w:rsidP="00F9436E">
            <w:pPr>
              <w:pStyle w:val="aa"/>
              <w:jc w:val="both"/>
              <w:rPr>
                <w:rFonts w:ascii="Times New Roman" w:hAnsi="Times New Roman"/>
              </w:rPr>
            </w:pPr>
            <w:r w:rsidRPr="00F9436E">
              <w:rPr>
                <w:rFonts w:ascii="Times New Roman" w:hAnsi="Times New Roman"/>
              </w:rPr>
              <w:t>400 мг/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9C6404D" w14:textId="77777777" w:rsidR="000010D8" w:rsidRPr="00F9436E" w:rsidRDefault="000010D8" w:rsidP="00F9436E">
            <w:pPr>
              <w:pStyle w:val="aa"/>
              <w:jc w:val="both"/>
              <w:rPr>
                <w:rFonts w:ascii="Times New Roman" w:hAnsi="Times New Roman"/>
              </w:rPr>
            </w:pPr>
            <w:r w:rsidRPr="00F9436E">
              <w:rPr>
                <w:rFonts w:ascii="Times New Roman" w:hAnsi="Times New Roman"/>
              </w:rPr>
              <w:t>9 мг/кг/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59D7E32"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bottom w:val="single" w:sz="12" w:space="0" w:color="auto"/>
            </w:tcBorders>
            <w:shd w:val="clear" w:color="auto" w:fill="FFFFFF"/>
            <w:vAlign w:val="center"/>
            <w:hideMark/>
          </w:tcPr>
          <w:p w14:paraId="65FF3527" w14:textId="77777777" w:rsidR="000010D8" w:rsidRPr="00F9436E" w:rsidRDefault="000010D8" w:rsidP="00F9436E">
            <w:pPr>
              <w:pStyle w:val="aa"/>
              <w:jc w:val="both"/>
              <w:rPr>
                <w:rFonts w:ascii="Times New Roman" w:hAnsi="Times New Roman"/>
                <w:sz w:val="24"/>
                <w:szCs w:val="24"/>
              </w:rPr>
            </w:pPr>
          </w:p>
        </w:tc>
        <w:tc>
          <w:tcPr>
            <w:tcW w:w="50" w:type="dxa"/>
            <w:tcBorders>
              <w:bottom w:val="single" w:sz="12" w:space="0" w:color="auto"/>
            </w:tcBorders>
            <w:shd w:val="clear" w:color="auto" w:fill="FFFFFF"/>
            <w:vAlign w:val="center"/>
            <w:hideMark/>
          </w:tcPr>
          <w:p w14:paraId="0AA71614" w14:textId="77777777" w:rsidR="000010D8" w:rsidRPr="00F9436E" w:rsidRDefault="000010D8" w:rsidP="00F9436E">
            <w:pPr>
              <w:pStyle w:val="aa"/>
              <w:jc w:val="both"/>
              <w:rPr>
                <w:rFonts w:ascii="Times New Roman" w:hAnsi="Times New Roman"/>
                <w:sz w:val="24"/>
                <w:szCs w:val="24"/>
              </w:rPr>
            </w:pPr>
          </w:p>
        </w:tc>
      </w:tr>
      <w:tr w:rsidR="00664254" w:rsidRPr="00F9436E" w14:paraId="41996211"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5896846"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Цефиксим</w:t>
            </w:r>
            <w:proofErr w:type="spell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3722988" w14:textId="77777777" w:rsidR="000010D8" w:rsidRPr="00F9436E" w:rsidRDefault="000010D8" w:rsidP="00F9436E">
            <w:pPr>
              <w:pStyle w:val="aa"/>
              <w:jc w:val="both"/>
              <w:rPr>
                <w:rFonts w:ascii="Times New Roman" w:hAnsi="Times New Roman"/>
              </w:rPr>
            </w:pPr>
            <w:r w:rsidRPr="00F9436E">
              <w:rPr>
                <w:rFonts w:ascii="Times New Roman" w:hAnsi="Times New Roman"/>
              </w:rPr>
              <w:t>400 мг/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DB03A06" w14:textId="77777777" w:rsidR="000010D8" w:rsidRPr="00F9436E" w:rsidRDefault="000010D8" w:rsidP="00F9436E">
            <w:pPr>
              <w:pStyle w:val="aa"/>
              <w:jc w:val="both"/>
              <w:rPr>
                <w:rFonts w:ascii="Times New Roman" w:hAnsi="Times New Roman"/>
              </w:rPr>
            </w:pPr>
            <w:r w:rsidRPr="00F9436E">
              <w:rPr>
                <w:rFonts w:ascii="Times New Roman" w:hAnsi="Times New Roman"/>
              </w:rPr>
              <w:t>8 мг/кг/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843" w:type="dxa"/>
            <w:tcBorders>
              <w:top w:val="single" w:sz="12" w:space="0" w:color="03589A"/>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CAEB612"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358BABBA"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4A47DA95" w14:textId="77777777" w:rsidR="000010D8" w:rsidRPr="00F9436E" w:rsidRDefault="000010D8" w:rsidP="00F9436E">
            <w:pPr>
              <w:pStyle w:val="aa"/>
              <w:jc w:val="both"/>
              <w:rPr>
                <w:rFonts w:ascii="Times New Roman" w:hAnsi="Times New Roman"/>
                <w:sz w:val="24"/>
                <w:szCs w:val="24"/>
              </w:rPr>
            </w:pPr>
          </w:p>
        </w:tc>
      </w:tr>
      <w:tr w:rsidR="00664254" w:rsidRPr="00F9436E" w14:paraId="79D97E98"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453FB25" w14:textId="77777777" w:rsidR="000010D8" w:rsidRPr="00F9436E" w:rsidRDefault="000010D8" w:rsidP="00F9436E">
            <w:pPr>
              <w:pStyle w:val="aa"/>
              <w:jc w:val="both"/>
              <w:rPr>
                <w:rFonts w:ascii="Times New Roman" w:hAnsi="Times New Roman"/>
              </w:rPr>
            </w:pP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4D69389" w14:textId="77777777" w:rsidR="000010D8" w:rsidRPr="00F9436E" w:rsidRDefault="000010D8" w:rsidP="00F9436E">
            <w:pPr>
              <w:pStyle w:val="aa"/>
              <w:jc w:val="both"/>
              <w:rPr>
                <w:rFonts w:ascii="Times New Roman" w:hAnsi="Times New Roman"/>
              </w:rPr>
            </w:pP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6E6A120" w14:textId="77777777" w:rsidR="000010D8" w:rsidRPr="00F9436E" w:rsidRDefault="000010D8" w:rsidP="00F9436E">
            <w:pPr>
              <w:pStyle w:val="aa"/>
              <w:jc w:val="both"/>
              <w:rPr>
                <w:rFonts w:ascii="Times New Roman" w:hAnsi="Times New Roman"/>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8BFFE7F" w14:textId="77777777" w:rsidR="000010D8" w:rsidRPr="00F9436E" w:rsidRDefault="000010D8" w:rsidP="00F9436E">
            <w:pPr>
              <w:pStyle w:val="aa"/>
              <w:jc w:val="both"/>
              <w:rPr>
                <w:rFonts w:ascii="Times New Roman" w:hAnsi="Times New Roman"/>
              </w:rPr>
            </w:pPr>
          </w:p>
        </w:tc>
        <w:tc>
          <w:tcPr>
            <w:tcW w:w="58" w:type="dxa"/>
            <w:tcBorders>
              <w:left w:val="single" w:sz="12" w:space="0" w:color="auto"/>
            </w:tcBorders>
            <w:shd w:val="clear" w:color="auto" w:fill="FFFFFF"/>
            <w:vAlign w:val="center"/>
            <w:hideMark/>
          </w:tcPr>
          <w:p w14:paraId="58933EFA"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23E3EBCB" w14:textId="77777777" w:rsidR="000010D8" w:rsidRPr="00F9436E" w:rsidRDefault="000010D8" w:rsidP="00F9436E">
            <w:pPr>
              <w:pStyle w:val="aa"/>
              <w:jc w:val="both"/>
              <w:rPr>
                <w:rFonts w:ascii="Times New Roman" w:hAnsi="Times New Roman"/>
                <w:sz w:val="24"/>
                <w:szCs w:val="24"/>
              </w:rPr>
            </w:pPr>
          </w:p>
        </w:tc>
      </w:tr>
      <w:tr w:rsidR="00664254" w:rsidRPr="00F9436E" w14:paraId="67B7E8F7" w14:textId="77777777" w:rsidTr="00F9436E">
        <w:tc>
          <w:tcPr>
            <w:tcW w:w="9829" w:type="dxa"/>
            <w:gridSpan w:val="4"/>
            <w:tcBorders>
              <w:top w:val="single" w:sz="12" w:space="0" w:color="03589A"/>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27DA81BC" w14:textId="77777777" w:rsidR="000010D8" w:rsidRPr="00F9436E" w:rsidRDefault="000010D8" w:rsidP="00F9436E">
            <w:pPr>
              <w:pStyle w:val="aa"/>
              <w:jc w:val="both"/>
              <w:rPr>
                <w:rFonts w:ascii="Times New Roman" w:hAnsi="Times New Roman"/>
              </w:rPr>
            </w:pPr>
            <w:r w:rsidRPr="00F9436E">
              <w:rPr>
                <w:rFonts w:ascii="Times New Roman" w:hAnsi="Times New Roman"/>
              </w:rPr>
              <w:t>При аллергии на пенициллины и цефалоспорины</w:t>
            </w:r>
          </w:p>
        </w:tc>
        <w:tc>
          <w:tcPr>
            <w:tcW w:w="58" w:type="dxa"/>
            <w:tcBorders>
              <w:top w:val="single" w:sz="12" w:space="0" w:color="auto"/>
              <w:left w:val="single" w:sz="12" w:space="0" w:color="auto"/>
            </w:tcBorders>
            <w:shd w:val="clear" w:color="auto" w:fill="FFFFFF"/>
            <w:vAlign w:val="center"/>
            <w:hideMark/>
          </w:tcPr>
          <w:p w14:paraId="04AFCE29" w14:textId="77777777" w:rsidR="000010D8" w:rsidRPr="00F9436E" w:rsidRDefault="000010D8" w:rsidP="00F9436E">
            <w:pPr>
              <w:pStyle w:val="aa"/>
              <w:jc w:val="both"/>
              <w:rPr>
                <w:rFonts w:ascii="Times New Roman" w:hAnsi="Times New Roman"/>
              </w:rPr>
            </w:pPr>
          </w:p>
        </w:tc>
        <w:tc>
          <w:tcPr>
            <w:tcW w:w="50" w:type="dxa"/>
            <w:tcBorders>
              <w:top w:val="single" w:sz="12" w:space="0" w:color="auto"/>
            </w:tcBorders>
            <w:shd w:val="clear" w:color="auto" w:fill="FFFFFF"/>
            <w:vAlign w:val="center"/>
            <w:hideMark/>
          </w:tcPr>
          <w:p w14:paraId="6784AB99" w14:textId="77777777" w:rsidR="000010D8" w:rsidRPr="00F9436E" w:rsidRDefault="000010D8" w:rsidP="00F9436E">
            <w:pPr>
              <w:pStyle w:val="aa"/>
              <w:jc w:val="both"/>
              <w:rPr>
                <w:rFonts w:ascii="Times New Roman" w:hAnsi="Times New Roman"/>
                <w:sz w:val="24"/>
                <w:szCs w:val="24"/>
              </w:rPr>
            </w:pPr>
          </w:p>
        </w:tc>
      </w:tr>
      <w:tr w:rsidR="00664254" w:rsidRPr="00F9436E" w14:paraId="047CC98C"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5714A83"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t>Джозамицин</w:t>
            </w:r>
            <w:proofErr w:type="spellEnd"/>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64443F4" w14:textId="77777777" w:rsidR="000010D8" w:rsidRPr="00F9436E" w:rsidRDefault="000010D8" w:rsidP="00F9436E">
            <w:pPr>
              <w:pStyle w:val="aa"/>
              <w:jc w:val="both"/>
              <w:rPr>
                <w:rFonts w:ascii="Times New Roman" w:hAnsi="Times New Roman"/>
              </w:rPr>
            </w:pPr>
            <w:r w:rsidRPr="00F9436E">
              <w:rPr>
                <w:rFonts w:ascii="Times New Roman" w:hAnsi="Times New Roman"/>
              </w:rPr>
              <w:t>2000мг/сутки в 2 приёма</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3EFC29A" w14:textId="77777777" w:rsidR="000010D8" w:rsidRPr="00F9436E" w:rsidRDefault="000010D8" w:rsidP="00F9436E">
            <w:pPr>
              <w:pStyle w:val="aa"/>
              <w:jc w:val="both"/>
              <w:rPr>
                <w:rFonts w:ascii="Times New Roman" w:hAnsi="Times New Roman"/>
              </w:rPr>
            </w:pPr>
            <w:r w:rsidRPr="00F9436E">
              <w:rPr>
                <w:rFonts w:ascii="Times New Roman" w:hAnsi="Times New Roman"/>
              </w:rPr>
              <w:t>40-50 мг/кг/сутки 2-3 приёма</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0097B6A"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16D079E3"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56E0ADEA" w14:textId="77777777" w:rsidR="000010D8" w:rsidRPr="00F9436E" w:rsidRDefault="000010D8" w:rsidP="00F9436E">
            <w:pPr>
              <w:pStyle w:val="aa"/>
              <w:jc w:val="both"/>
              <w:rPr>
                <w:rFonts w:ascii="Times New Roman" w:hAnsi="Times New Roman"/>
                <w:sz w:val="24"/>
                <w:szCs w:val="24"/>
              </w:rPr>
            </w:pPr>
          </w:p>
        </w:tc>
      </w:tr>
      <w:tr w:rsidR="00664254" w:rsidRPr="00F9436E" w14:paraId="1D09F541"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24CA3AD" w14:textId="77777777" w:rsidR="000010D8" w:rsidRPr="00F9436E" w:rsidRDefault="000010D8" w:rsidP="00F9436E">
            <w:pPr>
              <w:pStyle w:val="aa"/>
              <w:jc w:val="both"/>
              <w:rPr>
                <w:rFonts w:ascii="Times New Roman" w:hAnsi="Times New Roman"/>
              </w:rPr>
            </w:pPr>
            <w:proofErr w:type="spellStart"/>
            <w:r w:rsidRPr="00F9436E">
              <w:rPr>
                <w:rFonts w:ascii="Times New Roman" w:hAnsi="Times New Roman"/>
              </w:rPr>
              <w:lastRenderedPageBreak/>
              <w:t>Кларитромицин</w:t>
            </w:r>
            <w:proofErr w:type="spellEnd"/>
            <w:r w:rsidRPr="00F9436E">
              <w:rPr>
                <w:rFonts w:ascii="Times New Roman" w:hAnsi="Times New Roman"/>
              </w:rPr>
              <w:t>******</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12FF6F2" w14:textId="77777777" w:rsidR="000010D8" w:rsidRPr="00F9436E" w:rsidRDefault="000010D8" w:rsidP="00F9436E">
            <w:pPr>
              <w:pStyle w:val="aa"/>
              <w:jc w:val="both"/>
              <w:rPr>
                <w:rFonts w:ascii="Times New Roman" w:hAnsi="Times New Roman"/>
              </w:rPr>
            </w:pPr>
            <w:r w:rsidRPr="00F9436E">
              <w:rPr>
                <w:rFonts w:ascii="Times New Roman" w:hAnsi="Times New Roman"/>
              </w:rPr>
              <w:t>1000 мг/</w:t>
            </w:r>
            <w:proofErr w:type="spellStart"/>
            <w:r w:rsidRPr="00F9436E">
              <w:rPr>
                <w:rFonts w:ascii="Times New Roman" w:hAnsi="Times New Roman"/>
              </w:rPr>
              <w:t>сут</w:t>
            </w:r>
            <w:proofErr w:type="spellEnd"/>
            <w:r w:rsidRPr="00F9436E">
              <w:rPr>
                <w:rFonts w:ascii="Times New Roman" w:hAnsi="Times New Roman"/>
              </w:rPr>
              <w:t xml:space="preserve"> в 2 приема (форма СР – в 1 прием)</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821663F" w14:textId="77777777" w:rsidR="000010D8" w:rsidRPr="00F9436E" w:rsidRDefault="000010D8" w:rsidP="00F9436E">
            <w:pPr>
              <w:pStyle w:val="aa"/>
              <w:jc w:val="both"/>
              <w:rPr>
                <w:rFonts w:ascii="Times New Roman" w:hAnsi="Times New Roman"/>
              </w:rPr>
            </w:pPr>
            <w:r w:rsidRPr="00F9436E">
              <w:rPr>
                <w:rFonts w:ascii="Times New Roman" w:hAnsi="Times New Roman"/>
              </w:rPr>
              <w:t>15 мг/кг/</w:t>
            </w:r>
            <w:proofErr w:type="spellStart"/>
            <w:r w:rsidRPr="00F9436E">
              <w:rPr>
                <w:rFonts w:ascii="Times New Roman" w:hAnsi="Times New Roman"/>
              </w:rPr>
              <w:t>сут</w:t>
            </w:r>
            <w:proofErr w:type="spellEnd"/>
            <w:r w:rsidRPr="00F9436E">
              <w:rPr>
                <w:rFonts w:ascii="Times New Roman" w:hAnsi="Times New Roman"/>
              </w:rPr>
              <w:t xml:space="preserve"> в 2 приема</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45C71E7" w14:textId="77777777" w:rsidR="000010D8" w:rsidRPr="00F9436E" w:rsidRDefault="000010D8" w:rsidP="00F9436E">
            <w:pPr>
              <w:pStyle w:val="aa"/>
              <w:jc w:val="both"/>
              <w:rPr>
                <w:rFonts w:ascii="Times New Roman" w:hAnsi="Times New Roman"/>
              </w:rPr>
            </w:pPr>
            <w:r w:rsidRPr="00F9436E">
              <w:rPr>
                <w:rFonts w:ascii="Times New Roman" w:hAnsi="Times New Roman"/>
              </w:rPr>
              <w:t>Независимо</w:t>
            </w:r>
          </w:p>
        </w:tc>
        <w:tc>
          <w:tcPr>
            <w:tcW w:w="58" w:type="dxa"/>
            <w:tcBorders>
              <w:left w:val="single" w:sz="12" w:space="0" w:color="auto"/>
            </w:tcBorders>
            <w:shd w:val="clear" w:color="auto" w:fill="FFFFFF"/>
            <w:vAlign w:val="center"/>
            <w:hideMark/>
          </w:tcPr>
          <w:p w14:paraId="598A7DDD"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310B640C" w14:textId="77777777" w:rsidR="000010D8" w:rsidRPr="00F9436E" w:rsidRDefault="000010D8" w:rsidP="00F9436E">
            <w:pPr>
              <w:pStyle w:val="aa"/>
              <w:jc w:val="both"/>
              <w:rPr>
                <w:rFonts w:ascii="Times New Roman" w:hAnsi="Times New Roman"/>
                <w:sz w:val="24"/>
                <w:szCs w:val="24"/>
              </w:rPr>
            </w:pPr>
          </w:p>
        </w:tc>
      </w:tr>
      <w:tr w:rsidR="00664254" w:rsidRPr="00F9436E" w14:paraId="28B3458F" w14:textId="77777777" w:rsidTr="00F9436E">
        <w:tc>
          <w:tcPr>
            <w:tcW w:w="3450"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21290BD" w14:textId="77777777" w:rsidR="000010D8" w:rsidRPr="00F9436E" w:rsidRDefault="000010D8" w:rsidP="00F9436E">
            <w:pPr>
              <w:pStyle w:val="aa"/>
              <w:jc w:val="both"/>
              <w:rPr>
                <w:rFonts w:ascii="Times New Roman" w:hAnsi="Times New Roman"/>
              </w:rPr>
            </w:pPr>
            <w:r w:rsidRPr="00F9436E">
              <w:rPr>
                <w:rFonts w:ascii="Times New Roman" w:hAnsi="Times New Roman"/>
              </w:rPr>
              <w:t>Азитромицин******</w:t>
            </w:r>
          </w:p>
        </w:tc>
        <w:tc>
          <w:tcPr>
            <w:tcW w:w="2552"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D475922" w14:textId="77777777" w:rsidR="000010D8" w:rsidRPr="00F9436E" w:rsidRDefault="000010D8" w:rsidP="00F9436E">
            <w:pPr>
              <w:pStyle w:val="aa"/>
              <w:jc w:val="both"/>
              <w:rPr>
                <w:rFonts w:ascii="Times New Roman" w:hAnsi="Times New Roman"/>
              </w:rPr>
            </w:pPr>
            <w:r w:rsidRPr="00F9436E">
              <w:rPr>
                <w:rFonts w:ascii="Times New Roman" w:hAnsi="Times New Roman"/>
              </w:rPr>
              <w:t>500 мг/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984"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5334936" w14:textId="77777777" w:rsidR="000010D8" w:rsidRPr="00F9436E" w:rsidRDefault="000010D8" w:rsidP="00F9436E">
            <w:pPr>
              <w:pStyle w:val="aa"/>
              <w:jc w:val="both"/>
              <w:rPr>
                <w:rFonts w:ascii="Times New Roman" w:hAnsi="Times New Roman"/>
              </w:rPr>
            </w:pPr>
            <w:r w:rsidRPr="00F9436E">
              <w:rPr>
                <w:rFonts w:ascii="Times New Roman" w:hAnsi="Times New Roman"/>
              </w:rPr>
              <w:t>12 мг/кг/</w:t>
            </w:r>
            <w:proofErr w:type="spellStart"/>
            <w:r w:rsidRPr="00F9436E">
              <w:rPr>
                <w:rFonts w:ascii="Times New Roman" w:hAnsi="Times New Roman"/>
              </w:rPr>
              <w:t>сут</w:t>
            </w:r>
            <w:proofErr w:type="spellEnd"/>
            <w:r w:rsidRPr="00F9436E">
              <w:rPr>
                <w:rFonts w:ascii="Times New Roman" w:hAnsi="Times New Roman"/>
              </w:rPr>
              <w:t xml:space="preserve"> в 1 прием</w:t>
            </w:r>
          </w:p>
        </w:tc>
        <w:tc>
          <w:tcPr>
            <w:tcW w:w="1843"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B8C90FB" w14:textId="77777777" w:rsidR="000010D8" w:rsidRPr="00F9436E" w:rsidRDefault="000010D8" w:rsidP="00F9436E">
            <w:pPr>
              <w:pStyle w:val="aa"/>
              <w:jc w:val="both"/>
              <w:rPr>
                <w:rFonts w:ascii="Times New Roman" w:hAnsi="Times New Roman"/>
              </w:rPr>
            </w:pPr>
            <w:r w:rsidRPr="00F9436E">
              <w:rPr>
                <w:rFonts w:ascii="Times New Roman" w:hAnsi="Times New Roman"/>
              </w:rPr>
              <w:t>За 1 ч до еды</w:t>
            </w:r>
          </w:p>
        </w:tc>
        <w:tc>
          <w:tcPr>
            <w:tcW w:w="58" w:type="dxa"/>
            <w:tcBorders>
              <w:left w:val="single" w:sz="12" w:space="0" w:color="auto"/>
            </w:tcBorders>
            <w:shd w:val="clear" w:color="auto" w:fill="FFFFFF"/>
            <w:vAlign w:val="center"/>
            <w:hideMark/>
          </w:tcPr>
          <w:p w14:paraId="6AA2CA78" w14:textId="77777777" w:rsidR="000010D8" w:rsidRPr="00F9436E" w:rsidRDefault="000010D8" w:rsidP="00F9436E">
            <w:pPr>
              <w:pStyle w:val="aa"/>
              <w:jc w:val="both"/>
              <w:rPr>
                <w:rFonts w:ascii="Times New Roman" w:hAnsi="Times New Roman"/>
                <w:sz w:val="24"/>
                <w:szCs w:val="24"/>
              </w:rPr>
            </w:pPr>
          </w:p>
        </w:tc>
        <w:tc>
          <w:tcPr>
            <w:tcW w:w="50" w:type="dxa"/>
            <w:shd w:val="clear" w:color="auto" w:fill="FFFFFF"/>
            <w:vAlign w:val="center"/>
            <w:hideMark/>
          </w:tcPr>
          <w:p w14:paraId="023E3CE8" w14:textId="77777777" w:rsidR="000010D8" w:rsidRPr="00F9436E" w:rsidRDefault="000010D8" w:rsidP="00F9436E">
            <w:pPr>
              <w:pStyle w:val="aa"/>
              <w:jc w:val="both"/>
              <w:rPr>
                <w:rFonts w:ascii="Times New Roman" w:hAnsi="Times New Roman"/>
                <w:sz w:val="24"/>
                <w:szCs w:val="24"/>
              </w:rPr>
            </w:pPr>
          </w:p>
        </w:tc>
      </w:tr>
    </w:tbl>
    <w:p w14:paraId="08583F7E" w14:textId="77777777" w:rsid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*при отсутствии факторов риска резистентности, стартовая терапия.</w:t>
      </w:r>
    </w:p>
    <w:p w14:paraId="1DEE3AEB" w14:textId="77777777" w:rsid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при наличии факторов риска наличия резистентных штаммов гемофильной палочки и </w:t>
      </w:r>
      <w:proofErr w:type="spellStart"/>
      <w:r w:rsidRPr="00F9436E">
        <w:rPr>
          <w:rFonts w:ascii="Times New Roman" w:hAnsi="Times New Roman" w:cs="Times New Roman"/>
          <w:color w:val="000000"/>
          <w:sz w:val="24"/>
          <w:szCs w:val="24"/>
          <w:shd w:val="clear" w:color="auto" w:fill="FFFFFF"/>
        </w:rPr>
        <w:t>моракселлы</w:t>
      </w:r>
      <w:proofErr w:type="spellEnd"/>
      <w:r w:rsidRPr="00F9436E">
        <w:rPr>
          <w:rFonts w:ascii="Times New Roman" w:hAnsi="Times New Roman" w:cs="Times New Roman"/>
          <w:color w:val="000000"/>
          <w:sz w:val="24"/>
          <w:szCs w:val="24"/>
          <w:shd w:val="clear" w:color="auto" w:fill="FFFFFF"/>
        </w:rPr>
        <w:t>, при неэффективности стартовой терапии амоксициллином.</w:t>
      </w:r>
    </w:p>
    <w:p w14:paraId="57CECA54" w14:textId="77777777" w:rsid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в случае выделения, высокой вероятности или высокой региональной распространенности пенициллин-резистентных штаммов пневмококка.</w:t>
      </w:r>
    </w:p>
    <w:p w14:paraId="559E3F44" w14:textId="77777777" w:rsid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в случае необходимости парентерального введения (низкая </w:t>
      </w:r>
      <w:proofErr w:type="spellStart"/>
      <w:r w:rsidRPr="00F9436E">
        <w:rPr>
          <w:rFonts w:ascii="Times New Roman" w:hAnsi="Times New Roman" w:cs="Times New Roman"/>
          <w:color w:val="000000"/>
          <w:sz w:val="24"/>
          <w:szCs w:val="24"/>
          <w:shd w:val="clear" w:color="auto" w:fill="FFFFFF"/>
        </w:rPr>
        <w:t>комплаентность</w:t>
      </w:r>
      <w:proofErr w:type="spellEnd"/>
      <w:r w:rsidRPr="00F9436E">
        <w:rPr>
          <w:rFonts w:ascii="Times New Roman" w:hAnsi="Times New Roman" w:cs="Times New Roman"/>
          <w:color w:val="000000"/>
          <w:sz w:val="24"/>
          <w:szCs w:val="24"/>
          <w:shd w:val="clear" w:color="auto" w:fill="FFFFFF"/>
        </w:rPr>
        <w:t xml:space="preserve">, нарушение </w:t>
      </w:r>
      <w:proofErr w:type="spellStart"/>
      <w:r w:rsidRPr="00F9436E">
        <w:rPr>
          <w:rFonts w:ascii="Times New Roman" w:hAnsi="Times New Roman" w:cs="Times New Roman"/>
          <w:color w:val="000000"/>
          <w:sz w:val="24"/>
          <w:szCs w:val="24"/>
          <w:shd w:val="clear" w:color="auto" w:fill="FFFFFF"/>
        </w:rPr>
        <w:t>энтеральной</w:t>
      </w:r>
      <w:proofErr w:type="spellEnd"/>
      <w:r w:rsidRPr="00F9436E">
        <w:rPr>
          <w:rFonts w:ascii="Times New Roman" w:hAnsi="Times New Roman" w:cs="Times New Roman"/>
          <w:color w:val="000000"/>
          <w:sz w:val="24"/>
          <w:szCs w:val="24"/>
          <w:shd w:val="clear" w:color="auto" w:fill="FFFFFF"/>
        </w:rPr>
        <w:t xml:space="preserve"> абсорбции, тяжелое состояние).</w:t>
      </w:r>
    </w:p>
    <w:p w14:paraId="2F2EF31E" w14:textId="77777777" w:rsid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*****в случае выделения или высокой вероятности этиологической роли гемофильной палочки или </w:t>
      </w:r>
      <w:proofErr w:type="spellStart"/>
      <w:r w:rsidRPr="00F9436E">
        <w:rPr>
          <w:rFonts w:ascii="Times New Roman" w:hAnsi="Times New Roman" w:cs="Times New Roman"/>
          <w:color w:val="000000"/>
          <w:sz w:val="24"/>
          <w:szCs w:val="24"/>
          <w:shd w:val="clear" w:color="auto" w:fill="FFFFFF"/>
        </w:rPr>
        <w:t>моракселлы</w:t>
      </w:r>
      <w:proofErr w:type="spellEnd"/>
      <w:r w:rsidRPr="00F9436E">
        <w:rPr>
          <w:rFonts w:ascii="Times New Roman" w:hAnsi="Times New Roman" w:cs="Times New Roman"/>
          <w:color w:val="000000"/>
          <w:sz w:val="24"/>
          <w:szCs w:val="24"/>
          <w:shd w:val="clear" w:color="auto" w:fill="FFFFFF"/>
        </w:rPr>
        <w:t xml:space="preserve"> (ограниченная активность в отношении пенициллин-резистентных штаммов пневмококка).</w:t>
      </w:r>
    </w:p>
    <w:p w14:paraId="2E613CEF" w14:textId="53BA4A96" w:rsidR="00443893" w:rsidRPr="00F9436E" w:rsidRDefault="00D64C63" w:rsidP="00F9436E">
      <w:pPr>
        <w:widowControl w:val="0"/>
        <w:tabs>
          <w:tab w:val="left" w:pos="1890"/>
        </w:tabs>
        <w:autoSpaceDE w:val="0"/>
        <w:autoSpaceDN w:val="0"/>
        <w:spacing w:before="140"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******отмечается рост резистентности всех основных</w:t>
      </w:r>
      <w:r w:rsidR="00443893" w:rsidRPr="00F9436E">
        <w:rPr>
          <w:rFonts w:ascii="Times New Roman" w:hAnsi="Times New Roman" w:cs="Times New Roman"/>
          <w:color w:val="000000"/>
          <w:sz w:val="24"/>
          <w:szCs w:val="24"/>
          <w:shd w:val="clear" w:color="auto" w:fill="FFFFFF"/>
        </w:rPr>
        <w:t xml:space="preserve"> возбудителей ОСО к </w:t>
      </w:r>
      <w:proofErr w:type="spellStart"/>
      <w:r w:rsidR="00443893" w:rsidRPr="00F9436E">
        <w:rPr>
          <w:rFonts w:ascii="Times New Roman" w:hAnsi="Times New Roman" w:cs="Times New Roman"/>
          <w:color w:val="000000"/>
          <w:sz w:val="24"/>
          <w:szCs w:val="24"/>
          <w:shd w:val="clear" w:color="auto" w:fill="FFFFFF"/>
        </w:rPr>
        <w:t>макролидам</w:t>
      </w:r>
      <w:proofErr w:type="spellEnd"/>
      <w:r w:rsidR="00443893" w:rsidRPr="00F9436E">
        <w:rPr>
          <w:rFonts w:ascii="Times New Roman" w:hAnsi="Times New Roman" w:cs="Times New Roman"/>
          <w:color w:val="000000"/>
          <w:sz w:val="24"/>
          <w:szCs w:val="24"/>
          <w:shd w:val="clear" w:color="auto" w:fill="FFFFFF"/>
        </w:rPr>
        <w:t>.</w:t>
      </w:r>
    </w:p>
    <w:p w14:paraId="28AA2BAB" w14:textId="77777777" w:rsid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Cs/>
          <w:color w:val="000000"/>
          <w:sz w:val="24"/>
          <w:szCs w:val="24"/>
          <w:shd w:val="clear" w:color="auto" w:fill="FFFFFF"/>
        </w:rPr>
      </w:pPr>
      <w:r w:rsidRPr="00F9436E">
        <w:rPr>
          <w:rFonts w:ascii="Times New Roman" w:hAnsi="Times New Roman" w:cs="Times New Roman"/>
          <w:bCs/>
          <w:color w:val="000000"/>
          <w:sz w:val="24"/>
          <w:szCs w:val="24"/>
          <w:shd w:val="clear" w:color="auto" w:fill="FFFFFF"/>
        </w:rPr>
        <w:t>Существует условная схема, используя которую, по характеру течения отита или наличию отдельных симптомов можно предположить вид возбудителя и под</w:t>
      </w:r>
      <w:r w:rsidR="00443893" w:rsidRPr="00F9436E">
        <w:rPr>
          <w:rFonts w:ascii="Times New Roman" w:hAnsi="Times New Roman" w:cs="Times New Roman"/>
          <w:bCs/>
          <w:color w:val="000000"/>
          <w:sz w:val="24"/>
          <w:szCs w:val="24"/>
          <w:shd w:val="clear" w:color="auto" w:fill="FFFFFF"/>
        </w:rPr>
        <w:t>обрать оптимальный антибиотик</w:t>
      </w:r>
      <w:r w:rsidRPr="00F9436E">
        <w:rPr>
          <w:rFonts w:ascii="Times New Roman" w:hAnsi="Times New Roman" w:cs="Times New Roman"/>
          <w:bCs/>
          <w:color w:val="000000"/>
          <w:sz w:val="24"/>
          <w:szCs w:val="24"/>
          <w:shd w:val="clear" w:color="auto" w:fill="FFFFFF"/>
        </w:rPr>
        <w:t>.</w:t>
      </w:r>
    </w:p>
    <w:p w14:paraId="6C2E9BED" w14:textId="453CEAF3" w:rsid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S. </w:t>
      </w:r>
      <w:proofErr w:type="spellStart"/>
      <w:r w:rsidRPr="00F9436E">
        <w:rPr>
          <w:rFonts w:ascii="Times New Roman" w:hAnsi="Times New Roman" w:cs="Times New Roman"/>
          <w:color w:val="000000"/>
          <w:sz w:val="24"/>
          <w:szCs w:val="24"/>
          <w:shd w:val="clear" w:color="auto" w:fill="FFFFFF"/>
        </w:rPr>
        <w:t>Pneumoniae</w:t>
      </w:r>
      <w:proofErr w:type="spellEnd"/>
      <w:r w:rsidRPr="00F9436E">
        <w:rPr>
          <w:rFonts w:ascii="Times New Roman" w:hAnsi="Times New Roman" w:cs="Times New Roman"/>
          <w:color w:val="000000"/>
          <w:sz w:val="24"/>
          <w:szCs w:val="24"/>
          <w:shd w:val="clear" w:color="auto" w:fill="FFFFFF"/>
        </w:rPr>
        <w:t xml:space="preserve">, если имеется нарастающая </w:t>
      </w:r>
      <w:proofErr w:type="spellStart"/>
      <w:r w:rsidRPr="00F9436E">
        <w:rPr>
          <w:rFonts w:ascii="Times New Roman" w:hAnsi="Times New Roman" w:cs="Times New Roman"/>
          <w:color w:val="000000"/>
          <w:sz w:val="24"/>
          <w:szCs w:val="24"/>
          <w:shd w:val="clear" w:color="auto" w:fill="FFFFFF"/>
        </w:rPr>
        <w:t>оталгия</w:t>
      </w:r>
      <w:proofErr w:type="spellEnd"/>
      <w:r w:rsidRPr="00F9436E">
        <w:rPr>
          <w:rFonts w:ascii="Times New Roman" w:hAnsi="Times New Roman" w:cs="Times New Roman"/>
          <w:color w:val="000000"/>
          <w:sz w:val="24"/>
          <w:szCs w:val="24"/>
          <w:shd w:val="clear" w:color="auto" w:fill="FFFFFF"/>
        </w:rPr>
        <w:t xml:space="preserve"> и температура, появилась спонтанная перфорация.</w:t>
      </w:r>
    </w:p>
    <w:p w14:paraId="771D5DEA" w14:textId="0E8B424B" w:rsid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proofErr w:type="spellStart"/>
      <w:r w:rsidRPr="00F9436E">
        <w:rPr>
          <w:rFonts w:ascii="Times New Roman" w:hAnsi="Times New Roman" w:cs="Times New Roman"/>
          <w:color w:val="000000"/>
          <w:sz w:val="24"/>
          <w:szCs w:val="24"/>
          <w:shd w:val="clear" w:color="auto" w:fill="FFFFFF"/>
        </w:rPr>
        <w:t>Пенициллинорезистентный</w:t>
      </w:r>
      <w:proofErr w:type="spellEnd"/>
      <w:r w:rsidRPr="00F9436E">
        <w:rPr>
          <w:rFonts w:ascii="Times New Roman" w:hAnsi="Times New Roman" w:cs="Times New Roman"/>
          <w:color w:val="000000"/>
          <w:sz w:val="24"/>
          <w:szCs w:val="24"/>
          <w:shd w:val="clear" w:color="auto" w:fill="FFFFFF"/>
        </w:rPr>
        <w:t xml:space="preserve"> S. </w:t>
      </w:r>
      <w:proofErr w:type="spellStart"/>
      <w:r w:rsidRPr="00F9436E">
        <w:rPr>
          <w:rFonts w:ascii="Times New Roman" w:hAnsi="Times New Roman" w:cs="Times New Roman"/>
          <w:color w:val="000000"/>
          <w:sz w:val="24"/>
          <w:szCs w:val="24"/>
          <w:shd w:val="clear" w:color="auto" w:fill="FFFFFF"/>
        </w:rPr>
        <w:t>Pneumoniaе</w:t>
      </w:r>
      <w:proofErr w:type="spellEnd"/>
      <w:r w:rsidRPr="00F9436E">
        <w:rPr>
          <w:rFonts w:ascii="Times New Roman" w:hAnsi="Times New Roman" w:cs="Times New Roman"/>
          <w:color w:val="000000"/>
          <w:sz w:val="24"/>
          <w:szCs w:val="24"/>
          <w:shd w:val="clear" w:color="auto" w:fill="FFFFFF"/>
        </w:rPr>
        <w:t>, если предшествующее лечение проводилось ампициллином, азитромицином, эритромицином, ко–</w:t>
      </w:r>
      <w:proofErr w:type="spellStart"/>
      <w:r w:rsidRPr="00F9436E">
        <w:rPr>
          <w:rFonts w:ascii="Times New Roman" w:hAnsi="Times New Roman" w:cs="Times New Roman"/>
          <w:color w:val="000000"/>
          <w:sz w:val="24"/>
          <w:szCs w:val="24"/>
          <w:shd w:val="clear" w:color="auto" w:fill="FFFFFF"/>
        </w:rPr>
        <w:t>тримоксазолом</w:t>
      </w:r>
      <w:proofErr w:type="spellEnd"/>
      <w:r w:rsidRPr="00F9436E">
        <w:rPr>
          <w:rFonts w:ascii="Times New Roman" w:hAnsi="Times New Roman" w:cs="Times New Roman"/>
          <w:color w:val="000000"/>
          <w:sz w:val="24"/>
          <w:szCs w:val="24"/>
          <w:shd w:val="clear" w:color="auto" w:fill="FFFFFF"/>
        </w:rPr>
        <w:t>, если проводилась антибиотикопрофилактика или имеется анамнез РОСО. </w:t>
      </w:r>
      <w:r w:rsidRPr="00F9436E">
        <w:rPr>
          <w:rFonts w:ascii="Times New Roman" w:hAnsi="Times New Roman" w:cs="Times New Roman"/>
          <w:color w:val="000000"/>
          <w:sz w:val="24"/>
          <w:szCs w:val="24"/>
        </w:rPr>
        <w:br/>
      </w:r>
      <w:r w:rsidR="00443893" w:rsidRPr="00F9436E">
        <w:rPr>
          <w:rFonts w:ascii="Times New Roman" w:hAnsi="Times New Roman" w:cs="Times New Roman"/>
          <w:color w:val="000000"/>
          <w:sz w:val="24"/>
          <w:szCs w:val="24"/>
          <w:shd w:val="clear" w:color="auto" w:fill="FFFFFF"/>
        </w:rPr>
        <w:t xml:space="preserve">         </w:t>
      </w:r>
      <w:r w:rsidRPr="00F9436E">
        <w:rPr>
          <w:rFonts w:ascii="Times New Roman" w:hAnsi="Times New Roman" w:cs="Times New Roman"/>
          <w:color w:val="000000"/>
          <w:sz w:val="24"/>
          <w:szCs w:val="24"/>
          <w:shd w:val="clear" w:color="auto" w:fill="FFFFFF"/>
        </w:rPr>
        <w:t xml:space="preserve">Менее вероятно присутствие S. </w:t>
      </w:r>
      <w:proofErr w:type="spellStart"/>
      <w:r w:rsidRPr="00F9436E">
        <w:rPr>
          <w:rFonts w:ascii="Times New Roman" w:hAnsi="Times New Roman" w:cs="Times New Roman"/>
          <w:color w:val="000000"/>
          <w:sz w:val="24"/>
          <w:szCs w:val="24"/>
          <w:shd w:val="clear" w:color="auto" w:fill="FFFFFF"/>
        </w:rPr>
        <w:t>Pneumoniaе</w:t>
      </w:r>
      <w:proofErr w:type="spellEnd"/>
      <w:r w:rsidRPr="00F9436E">
        <w:rPr>
          <w:rFonts w:ascii="Times New Roman" w:hAnsi="Times New Roman" w:cs="Times New Roman"/>
          <w:color w:val="000000"/>
          <w:sz w:val="24"/>
          <w:szCs w:val="24"/>
          <w:shd w:val="clear" w:color="auto" w:fill="FFFFFF"/>
        </w:rPr>
        <w:t>, если симптомы слабо выражены, а предшествующее лечение было проведено адекватными дозами амоксициллина.</w:t>
      </w:r>
    </w:p>
    <w:p w14:paraId="73D17A2D" w14:textId="77777777" w:rsid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H. </w:t>
      </w:r>
      <w:proofErr w:type="spellStart"/>
      <w:proofErr w:type="gramStart"/>
      <w:r w:rsidRPr="00F9436E">
        <w:rPr>
          <w:rFonts w:ascii="Times New Roman" w:hAnsi="Times New Roman" w:cs="Times New Roman"/>
          <w:color w:val="000000"/>
          <w:sz w:val="24"/>
          <w:szCs w:val="24"/>
          <w:shd w:val="clear" w:color="auto" w:fill="FFFFFF"/>
        </w:rPr>
        <w:t>Influenzae</w:t>
      </w:r>
      <w:proofErr w:type="spellEnd"/>
      <w:r w:rsidRPr="00F9436E">
        <w:rPr>
          <w:rFonts w:ascii="Times New Roman" w:hAnsi="Times New Roman" w:cs="Times New Roman"/>
          <w:color w:val="000000"/>
          <w:sz w:val="24"/>
          <w:szCs w:val="24"/>
          <w:shd w:val="clear" w:color="auto" w:fill="FFFFFF"/>
        </w:rPr>
        <w:t xml:space="preserve"> ,</w:t>
      </w:r>
      <w:proofErr w:type="gramEnd"/>
      <w:r w:rsidRPr="00F9436E">
        <w:rPr>
          <w:rFonts w:ascii="Times New Roman" w:hAnsi="Times New Roman" w:cs="Times New Roman"/>
          <w:color w:val="000000"/>
          <w:sz w:val="24"/>
          <w:szCs w:val="24"/>
          <w:shd w:val="clear" w:color="auto" w:fill="FFFFFF"/>
        </w:rPr>
        <w:t xml:space="preserve"> если имеется сочетание симптомов отита и конъюнктивита.</w:t>
      </w:r>
    </w:p>
    <w:p w14:paraId="67B53350" w14:textId="506A86B0" w:rsidR="00A1290D"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β–</w:t>
      </w:r>
      <w:proofErr w:type="spellStart"/>
      <w:r w:rsidRPr="00F9436E">
        <w:rPr>
          <w:rFonts w:ascii="Times New Roman" w:hAnsi="Times New Roman" w:cs="Times New Roman"/>
          <w:color w:val="000000"/>
          <w:sz w:val="24"/>
          <w:szCs w:val="24"/>
          <w:shd w:val="clear" w:color="auto" w:fill="FFFFFF"/>
        </w:rPr>
        <w:t>лактамазообразующий</w:t>
      </w:r>
      <w:proofErr w:type="spellEnd"/>
      <w:r w:rsidRPr="00F9436E">
        <w:rPr>
          <w:rFonts w:ascii="Times New Roman" w:hAnsi="Times New Roman" w:cs="Times New Roman"/>
          <w:color w:val="000000"/>
          <w:sz w:val="24"/>
          <w:szCs w:val="24"/>
          <w:shd w:val="clear" w:color="auto" w:fill="FFFFFF"/>
        </w:rPr>
        <w:t xml:space="preserve"> H. </w:t>
      </w:r>
      <w:proofErr w:type="spellStart"/>
      <w:r w:rsidRPr="00F9436E">
        <w:rPr>
          <w:rFonts w:ascii="Times New Roman" w:hAnsi="Times New Roman" w:cs="Times New Roman"/>
          <w:color w:val="000000"/>
          <w:sz w:val="24"/>
          <w:szCs w:val="24"/>
          <w:shd w:val="clear" w:color="auto" w:fill="FFFFFF"/>
        </w:rPr>
        <w:t>Influenzae</w:t>
      </w:r>
      <w:proofErr w:type="spellEnd"/>
      <w:r w:rsidRPr="00F9436E">
        <w:rPr>
          <w:rFonts w:ascii="Times New Roman" w:hAnsi="Times New Roman" w:cs="Times New Roman"/>
          <w:color w:val="000000"/>
          <w:sz w:val="24"/>
          <w:szCs w:val="24"/>
          <w:shd w:val="clear" w:color="auto" w:fill="FFFFFF"/>
        </w:rPr>
        <w:t xml:space="preserve"> или M. </w:t>
      </w:r>
      <w:proofErr w:type="spellStart"/>
      <w:r w:rsidRPr="00F9436E">
        <w:rPr>
          <w:rFonts w:ascii="Times New Roman" w:hAnsi="Times New Roman" w:cs="Times New Roman"/>
          <w:color w:val="000000"/>
          <w:sz w:val="24"/>
          <w:szCs w:val="24"/>
          <w:shd w:val="clear" w:color="auto" w:fill="FFFFFF"/>
        </w:rPr>
        <w:t>Catarrhalis</w:t>
      </w:r>
      <w:proofErr w:type="spellEnd"/>
      <w:r w:rsidRPr="00F9436E">
        <w:rPr>
          <w:rFonts w:ascii="Times New Roman" w:hAnsi="Times New Roman" w:cs="Times New Roman"/>
          <w:color w:val="000000"/>
          <w:sz w:val="24"/>
          <w:szCs w:val="24"/>
          <w:shd w:val="clear" w:color="auto" w:fill="FFFFFF"/>
        </w:rPr>
        <w:t xml:space="preserve">: если проводилась антибактериальная терапия в течение предшествующего месяца; при неэффективности 3-дневного курса лечения амоксициллином; </w:t>
      </w:r>
      <w:r w:rsidR="00F9436E" w:rsidRPr="00F9436E">
        <w:rPr>
          <w:rFonts w:ascii="Times New Roman" w:hAnsi="Times New Roman" w:cs="Times New Roman"/>
          <w:color w:val="000000"/>
          <w:sz w:val="24"/>
          <w:szCs w:val="24"/>
          <w:shd w:val="clear" w:color="auto" w:fill="FFFFFF"/>
        </w:rPr>
        <w:t>у ребенка,</w:t>
      </w:r>
      <w:r w:rsidRPr="00F9436E">
        <w:rPr>
          <w:rFonts w:ascii="Times New Roman" w:hAnsi="Times New Roman" w:cs="Times New Roman"/>
          <w:color w:val="000000"/>
          <w:sz w:val="24"/>
          <w:szCs w:val="24"/>
          <w:shd w:val="clear" w:color="auto" w:fill="FFFFFF"/>
        </w:rPr>
        <w:t xml:space="preserve"> часто болеющего или посещающего детский сад.</w:t>
      </w:r>
      <w:r w:rsidR="007B3A5D" w:rsidRPr="00F9436E">
        <w:rPr>
          <w:rFonts w:ascii="Times New Roman" w:hAnsi="Times New Roman" w:cs="Times New Roman"/>
          <w:color w:val="000000"/>
          <w:sz w:val="24"/>
          <w:szCs w:val="24"/>
          <w:shd w:val="clear" w:color="auto" w:fill="FFFFFF"/>
        </w:rPr>
        <w:t xml:space="preserve">                   </w:t>
      </w:r>
      <w:r w:rsidRPr="00F9436E">
        <w:rPr>
          <w:rFonts w:ascii="Times New Roman" w:hAnsi="Times New Roman" w:cs="Times New Roman"/>
          <w:color w:val="000000"/>
          <w:sz w:val="24"/>
          <w:szCs w:val="24"/>
          <w:shd w:val="clear" w:color="auto" w:fill="FFFFFF"/>
        </w:rPr>
        <w:t> </w:t>
      </w:r>
      <w:r w:rsidRPr="00F9436E">
        <w:rPr>
          <w:rFonts w:ascii="Times New Roman" w:hAnsi="Times New Roman" w:cs="Times New Roman"/>
          <w:color w:val="000000"/>
          <w:sz w:val="24"/>
          <w:szCs w:val="24"/>
        </w:rPr>
        <w:br/>
      </w:r>
      <w:r w:rsidR="00443893" w:rsidRPr="00F9436E">
        <w:rPr>
          <w:rFonts w:ascii="Times New Roman" w:hAnsi="Times New Roman" w:cs="Times New Roman"/>
          <w:color w:val="000000"/>
          <w:sz w:val="24"/>
          <w:szCs w:val="24"/>
          <w:shd w:val="clear" w:color="auto" w:fill="FFFFFF"/>
        </w:rPr>
        <w:t xml:space="preserve">           </w:t>
      </w:r>
      <w:r w:rsidRPr="00F9436E">
        <w:rPr>
          <w:rFonts w:ascii="Times New Roman" w:hAnsi="Times New Roman" w:cs="Times New Roman"/>
          <w:color w:val="000000"/>
          <w:sz w:val="24"/>
          <w:szCs w:val="24"/>
          <w:shd w:val="clear" w:color="auto" w:fill="FFFFFF"/>
        </w:rPr>
        <w:t xml:space="preserve">Менее вероятно присутствие H. </w:t>
      </w:r>
      <w:proofErr w:type="spellStart"/>
      <w:r w:rsidRPr="00F9436E">
        <w:rPr>
          <w:rFonts w:ascii="Times New Roman" w:hAnsi="Times New Roman" w:cs="Times New Roman"/>
          <w:color w:val="000000"/>
          <w:sz w:val="24"/>
          <w:szCs w:val="24"/>
          <w:shd w:val="clear" w:color="auto" w:fill="FFFFFF"/>
        </w:rPr>
        <w:t>Influenzae</w:t>
      </w:r>
      <w:proofErr w:type="spellEnd"/>
      <w:r w:rsidRPr="00F9436E">
        <w:rPr>
          <w:rFonts w:ascii="Times New Roman" w:hAnsi="Times New Roman" w:cs="Times New Roman"/>
          <w:color w:val="000000"/>
          <w:sz w:val="24"/>
          <w:szCs w:val="24"/>
          <w:shd w:val="clear" w:color="auto" w:fill="FFFFFF"/>
        </w:rPr>
        <w:t xml:space="preserve"> , если предшествующая терапия была проведена цефало</w:t>
      </w:r>
      <w:r w:rsidR="00A1290D" w:rsidRPr="00F9436E">
        <w:rPr>
          <w:rFonts w:ascii="Times New Roman" w:hAnsi="Times New Roman" w:cs="Times New Roman"/>
          <w:color w:val="000000"/>
          <w:sz w:val="24"/>
          <w:szCs w:val="24"/>
          <w:shd w:val="clear" w:color="auto" w:fill="FFFFFF"/>
        </w:rPr>
        <w:t>споринами третьего поколения. </w:t>
      </w:r>
    </w:p>
    <w:p w14:paraId="53B4DA03" w14:textId="77777777" w:rsidR="00A1290D" w:rsidRPr="00F9436E" w:rsidRDefault="00D64C63" w:rsidP="00F9436E">
      <w:pPr>
        <w:pStyle w:val="a9"/>
        <w:widowControl w:val="0"/>
        <w:numPr>
          <w:ilvl w:val="0"/>
          <w:numId w:val="23"/>
        </w:numPr>
        <w:tabs>
          <w:tab w:val="left" w:pos="1134"/>
        </w:tabs>
        <w:autoSpaceDE w:val="0"/>
        <w:autoSpaceDN w:val="0"/>
        <w:spacing w:after="0" w:line="360" w:lineRule="auto"/>
        <w:ind w:left="0" w:firstLine="709"/>
        <w:jc w:val="both"/>
        <w:rPr>
          <w:rFonts w:ascii="Times New Roman" w:hAnsi="Times New Roman" w:cs="Times New Roman"/>
          <w:b/>
          <w:i/>
          <w:sz w:val="24"/>
          <w:szCs w:val="24"/>
        </w:rPr>
      </w:pPr>
      <w:r w:rsidRPr="00F9436E">
        <w:rPr>
          <w:rFonts w:ascii="Times New Roman" w:hAnsi="Times New Roman" w:cs="Times New Roman"/>
          <w:bCs/>
          <w:color w:val="000000"/>
          <w:sz w:val="24"/>
          <w:szCs w:val="24"/>
          <w:shd w:val="clear" w:color="auto" w:fill="FFFFFF"/>
        </w:rPr>
        <w:t>Рекомендована</w:t>
      </w:r>
      <w:r w:rsidR="00A1290D" w:rsidRPr="00F9436E">
        <w:rPr>
          <w:rFonts w:ascii="Times New Roman" w:hAnsi="Times New Roman" w:cs="Times New Roman"/>
          <w:bCs/>
          <w:color w:val="000000"/>
          <w:sz w:val="24"/>
          <w:szCs w:val="24"/>
          <w:shd w:val="clear" w:color="auto" w:fill="FFFFFF"/>
        </w:rPr>
        <w:t xml:space="preserve"> с</w:t>
      </w:r>
      <w:r w:rsidRPr="00F9436E">
        <w:rPr>
          <w:rFonts w:ascii="Times New Roman" w:hAnsi="Times New Roman" w:cs="Times New Roman"/>
          <w:color w:val="000000"/>
          <w:sz w:val="24"/>
          <w:szCs w:val="24"/>
          <w:shd w:val="clear" w:color="auto" w:fill="FFFFFF"/>
        </w:rPr>
        <w:t>тандартная длительность курса антибиотикотерапии при ОСО, (впервые возникшем) - 7-10 дней.</w:t>
      </w:r>
      <w:r w:rsidR="00A1290D" w:rsidRPr="00F9436E">
        <w:rPr>
          <w:rFonts w:ascii="Times New Roman" w:hAnsi="Times New Roman" w:cs="Times New Roman"/>
          <w:color w:val="000000"/>
          <w:sz w:val="24"/>
          <w:szCs w:val="24"/>
          <w:shd w:val="clear" w:color="auto" w:fill="FFFFFF"/>
        </w:rPr>
        <w:t xml:space="preserve"> </w:t>
      </w:r>
    </w:p>
    <w:p w14:paraId="5DFB89FB" w14:textId="77777777" w:rsidR="00A1290D"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lastRenderedPageBreak/>
        <w:t>Уровень убедительности рекомендаций A (уровень достоверности доказательств –I). </w:t>
      </w:r>
    </w:p>
    <w:p w14:paraId="7810B4B5" w14:textId="77777777" w:rsidR="00A1290D" w:rsidRPr="00F9436E" w:rsidRDefault="00A1290D" w:rsidP="00F9436E">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sidRPr="00F9436E">
        <w:rPr>
          <w:rFonts w:ascii="Times New Roman" w:hAnsi="Times New Roman" w:cs="Times New Roman"/>
          <w:bCs/>
          <w:i/>
          <w:color w:val="000000"/>
          <w:sz w:val="24"/>
          <w:szCs w:val="24"/>
          <w:shd w:val="clear" w:color="auto" w:fill="FFFFFF"/>
        </w:rPr>
        <w:t>Комментарии:</w:t>
      </w:r>
      <w:r w:rsidR="00D64C63" w:rsidRPr="00F9436E">
        <w:rPr>
          <w:rFonts w:ascii="Times New Roman" w:hAnsi="Times New Roman" w:cs="Times New Roman"/>
          <w:b/>
          <w:bCs/>
          <w:color w:val="000000"/>
          <w:sz w:val="24"/>
          <w:szCs w:val="24"/>
          <w:shd w:val="clear" w:color="auto" w:fill="FFFFFF"/>
        </w:rPr>
        <w:t> </w:t>
      </w:r>
      <w:r w:rsidR="00D64C63" w:rsidRPr="00F9436E">
        <w:rPr>
          <w:rFonts w:ascii="Times New Roman" w:hAnsi="Times New Roman" w:cs="Times New Roman"/>
          <w:i/>
          <w:color w:val="000000"/>
          <w:sz w:val="24"/>
          <w:szCs w:val="24"/>
          <w:shd w:val="clear" w:color="auto" w:fill="FFFFFF"/>
        </w:rPr>
        <w:t xml:space="preserve">Более длительные курсы терапии показаны детям младше 2 лет, детям с </w:t>
      </w:r>
      <w:proofErr w:type="spellStart"/>
      <w:r w:rsidR="00D64C63" w:rsidRPr="00F9436E">
        <w:rPr>
          <w:rFonts w:ascii="Times New Roman" w:hAnsi="Times New Roman" w:cs="Times New Roman"/>
          <w:i/>
          <w:color w:val="000000"/>
          <w:sz w:val="24"/>
          <w:szCs w:val="24"/>
          <w:shd w:val="clear" w:color="auto" w:fill="FFFFFF"/>
        </w:rPr>
        <w:t>отореей</w:t>
      </w:r>
      <w:proofErr w:type="spellEnd"/>
      <w:r w:rsidR="00D64C63" w:rsidRPr="00F9436E">
        <w:rPr>
          <w:rFonts w:ascii="Times New Roman" w:hAnsi="Times New Roman" w:cs="Times New Roman"/>
          <w:i/>
          <w:color w:val="000000"/>
          <w:sz w:val="24"/>
          <w:szCs w:val="24"/>
          <w:shd w:val="clear" w:color="auto" w:fill="FFFFFF"/>
        </w:rPr>
        <w:t xml:space="preserve"> и сопутствующими заболеваниями. Сроки антибиотикотерапии при ЗОСО и РОСО определяются индивидуально, обычно они более длительные (при пероральном приеме – не менее 14 дней). Считается, что курс системной антибактериальной терапии не должен завершаться до купирования </w:t>
      </w:r>
      <w:proofErr w:type="spellStart"/>
      <w:r w:rsidR="00D64C63" w:rsidRPr="00F9436E">
        <w:rPr>
          <w:rFonts w:ascii="Times New Roman" w:hAnsi="Times New Roman" w:cs="Times New Roman"/>
          <w:i/>
          <w:color w:val="000000"/>
          <w:sz w:val="24"/>
          <w:szCs w:val="24"/>
          <w:shd w:val="clear" w:color="auto" w:fill="FFFFFF"/>
        </w:rPr>
        <w:t>отореи</w:t>
      </w:r>
      <w:proofErr w:type="spellEnd"/>
      <w:r w:rsidR="00D64C63" w:rsidRPr="00F9436E">
        <w:rPr>
          <w:rFonts w:ascii="Times New Roman" w:hAnsi="Times New Roman" w:cs="Times New Roman"/>
          <w:i/>
          <w:color w:val="000000"/>
          <w:sz w:val="24"/>
          <w:szCs w:val="24"/>
          <w:shd w:val="clear" w:color="auto" w:fill="FFFFFF"/>
        </w:rPr>
        <w:t>. </w:t>
      </w:r>
    </w:p>
    <w:p w14:paraId="14D242BB" w14:textId="77777777" w:rsidR="00B4280A" w:rsidRDefault="00D64C63" w:rsidP="00B4280A">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sidRPr="00F9436E">
        <w:rPr>
          <w:rFonts w:ascii="Times New Roman" w:hAnsi="Times New Roman" w:cs="Times New Roman"/>
          <w:i/>
          <w:color w:val="000000"/>
          <w:sz w:val="24"/>
          <w:szCs w:val="24"/>
          <w:shd w:val="clear" w:color="auto" w:fill="FFFFFF"/>
        </w:rPr>
        <w:t>Причинами неэффективности антибиотикотерапии при ОСО, ЗОСО и РОСО могут быть следующие факторы:</w:t>
      </w:r>
      <w:r w:rsidR="006F2038" w:rsidRPr="00F9436E">
        <w:rPr>
          <w:rFonts w:ascii="Times New Roman" w:hAnsi="Times New Roman" w:cs="Times New Roman"/>
          <w:i/>
          <w:color w:val="000000"/>
          <w:sz w:val="24"/>
          <w:szCs w:val="24"/>
          <w:shd w:val="clear" w:color="auto" w:fill="FFFFFF"/>
        </w:rPr>
        <w:t xml:space="preserve">                </w:t>
      </w:r>
      <w:r w:rsidRPr="00F9436E">
        <w:rPr>
          <w:rFonts w:ascii="Times New Roman" w:hAnsi="Times New Roman" w:cs="Times New Roman"/>
          <w:i/>
          <w:color w:val="000000"/>
          <w:sz w:val="24"/>
          <w:szCs w:val="24"/>
          <w:shd w:val="clear" w:color="auto" w:fill="FFFFFF"/>
        </w:rPr>
        <w:t> </w:t>
      </w:r>
    </w:p>
    <w:p w14:paraId="0FEBD41D" w14:textId="77777777" w:rsidR="00B4280A" w:rsidRDefault="00B4280A" w:rsidP="00B4280A">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D64C63" w:rsidRPr="00F9436E">
        <w:rPr>
          <w:rFonts w:ascii="Times New Roman" w:hAnsi="Times New Roman" w:cs="Times New Roman"/>
          <w:i/>
          <w:color w:val="000000"/>
          <w:sz w:val="24"/>
          <w:szCs w:val="24"/>
          <w:shd w:val="clear" w:color="auto" w:fill="FFFFFF"/>
        </w:rPr>
        <w:t>неадекватная дозировка антибиотика</w:t>
      </w:r>
      <w:r w:rsidR="00A1290D" w:rsidRPr="00F9436E">
        <w:rPr>
          <w:rFonts w:ascii="Times New Roman" w:hAnsi="Times New Roman" w:cs="Times New Roman"/>
          <w:i/>
          <w:color w:val="000000"/>
          <w:sz w:val="24"/>
          <w:szCs w:val="24"/>
          <w:shd w:val="clear" w:color="auto" w:fill="FFFFFF"/>
        </w:rPr>
        <w:t>;</w:t>
      </w:r>
      <w:r w:rsidR="006F2038" w:rsidRPr="00F9436E">
        <w:rPr>
          <w:rFonts w:ascii="Times New Roman" w:hAnsi="Times New Roman" w:cs="Times New Roman"/>
          <w:i/>
          <w:color w:val="000000"/>
          <w:sz w:val="24"/>
          <w:szCs w:val="24"/>
          <w:shd w:val="clear" w:color="auto" w:fill="FFFFFF"/>
        </w:rPr>
        <w:t xml:space="preserve">                        </w:t>
      </w:r>
      <w:r w:rsidR="00D64C63" w:rsidRPr="00F9436E">
        <w:rPr>
          <w:rFonts w:ascii="Times New Roman" w:hAnsi="Times New Roman" w:cs="Times New Roman"/>
          <w:i/>
          <w:color w:val="000000"/>
          <w:sz w:val="24"/>
          <w:szCs w:val="24"/>
          <w:shd w:val="clear" w:color="auto" w:fill="FFFFFF"/>
        </w:rPr>
        <w:t> </w:t>
      </w:r>
    </w:p>
    <w:p w14:paraId="505B24FC" w14:textId="16BAA8FE" w:rsidR="00B4280A" w:rsidRDefault="00B4280A" w:rsidP="00B4280A">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 недостаточная</w:t>
      </w:r>
      <w:r w:rsidR="00D64C63" w:rsidRPr="00F9436E">
        <w:rPr>
          <w:rFonts w:ascii="Times New Roman" w:hAnsi="Times New Roman" w:cs="Times New Roman"/>
          <w:i/>
          <w:color w:val="000000"/>
          <w:sz w:val="24"/>
          <w:szCs w:val="24"/>
          <w:shd w:val="clear" w:color="auto" w:fill="FFFFFF"/>
        </w:rPr>
        <w:t xml:space="preserve"> всасываемость</w:t>
      </w:r>
      <w:r w:rsidR="00A1290D" w:rsidRPr="00F9436E">
        <w:rPr>
          <w:rFonts w:ascii="Times New Roman" w:hAnsi="Times New Roman" w:cs="Times New Roman"/>
          <w:i/>
          <w:color w:val="000000"/>
          <w:sz w:val="24"/>
          <w:szCs w:val="24"/>
          <w:shd w:val="clear" w:color="auto" w:fill="FFFFFF"/>
        </w:rPr>
        <w:t>;</w:t>
      </w:r>
      <w:r w:rsidR="006F2038" w:rsidRPr="00F9436E">
        <w:rPr>
          <w:rFonts w:ascii="Times New Roman" w:hAnsi="Times New Roman" w:cs="Times New Roman"/>
          <w:i/>
          <w:color w:val="000000"/>
          <w:sz w:val="24"/>
          <w:szCs w:val="24"/>
          <w:shd w:val="clear" w:color="auto" w:fill="FFFFFF"/>
        </w:rPr>
        <w:t xml:space="preserve">                      </w:t>
      </w:r>
    </w:p>
    <w:p w14:paraId="70A09A23" w14:textId="77777777" w:rsidR="00B4280A" w:rsidRDefault="00A1290D" w:rsidP="00B4280A">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sidRPr="00F9436E">
        <w:rPr>
          <w:rFonts w:ascii="Times New Roman" w:hAnsi="Times New Roman" w:cs="Times New Roman"/>
          <w:i/>
          <w:color w:val="000000"/>
          <w:sz w:val="24"/>
          <w:szCs w:val="24"/>
          <w:shd w:val="clear" w:color="auto" w:fill="FFFFFF"/>
        </w:rPr>
        <w:t> </w:t>
      </w:r>
      <w:r w:rsidR="00B4280A">
        <w:rPr>
          <w:rFonts w:ascii="Times New Roman" w:hAnsi="Times New Roman" w:cs="Times New Roman"/>
          <w:i/>
          <w:color w:val="000000"/>
          <w:sz w:val="24"/>
          <w:szCs w:val="24"/>
          <w:shd w:val="clear" w:color="auto" w:fill="FFFFFF"/>
        </w:rPr>
        <w:t xml:space="preserve">в) плохая </w:t>
      </w:r>
      <w:proofErr w:type="spellStart"/>
      <w:r w:rsidR="00B4280A" w:rsidRPr="00F9436E">
        <w:rPr>
          <w:rFonts w:ascii="Times New Roman" w:hAnsi="Times New Roman" w:cs="Times New Roman"/>
          <w:i/>
          <w:color w:val="000000"/>
          <w:sz w:val="24"/>
          <w:szCs w:val="24"/>
          <w:shd w:val="clear" w:color="auto" w:fill="FFFFFF"/>
        </w:rPr>
        <w:t>комплаентность</w:t>
      </w:r>
      <w:proofErr w:type="spellEnd"/>
      <w:r w:rsidR="00B4280A" w:rsidRPr="00F9436E">
        <w:rPr>
          <w:rFonts w:ascii="Times New Roman" w:hAnsi="Times New Roman" w:cs="Times New Roman"/>
          <w:i/>
          <w:color w:val="000000"/>
          <w:sz w:val="24"/>
          <w:szCs w:val="24"/>
          <w:shd w:val="clear" w:color="auto" w:fill="FFFFFF"/>
        </w:rPr>
        <w:t>;</w:t>
      </w:r>
      <w:r w:rsidR="006F2038" w:rsidRPr="00F9436E">
        <w:rPr>
          <w:rFonts w:ascii="Times New Roman" w:hAnsi="Times New Roman" w:cs="Times New Roman"/>
          <w:i/>
          <w:color w:val="000000"/>
          <w:sz w:val="24"/>
          <w:szCs w:val="24"/>
          <w:shd w:val="clear" w:color="auto" w:fill="FFFFFF"/>
        </w:rPr>
        <w:t xml:space="preserve">         </w:t>
      </w:r>
      <w:r w:rsidR="00D64C63" w:rsidRPr="00F9436E">
        <w:rPr>
          <w:rFonts w:ascii="Times New Roman" w:hAnsi="Times New Roman" w:cs="Times New Roman"/>
          <w:i/>
          <w:color w:val="000000"/>
          <w:sz w:val="24"/>
          <w:szCs w:val="24"/>
          <w:shd w:val="clear" w:color="auto" w:fill="FFFFFF"/>
        </w:rPr>
        <w:t> </w:t>
      </w:r>
    </w:p>
    <w:p w14:paraId="5666D2D8" w14:textId="79A3653B" w:rsidR="00351B5F" w:rsidRPr="00B4280A" w:rsidRDefault="00B4280A" w:rsidP="00B4280A">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shd w:val="clear" w:color="auto" w:fill="FFFFFF"/>
        </w:rPr>
        <w:t xml:space="preserve">г) </w:t>
      </w:r>
      <w:r w:rsidRPr="00F9436E">
        <w:rPr>
          <w:rFonts w:ascii="Times New Roman" w:hAnsi="Times New Roman" w:cs="Times New Roman"/>
          <w:i/>
          <w:color w:val="000000"/>
          <w:sz w:val="24"/>
          <w:szCs w:val="24"/>
          <w:shd w:val="clear" w:color="auto" w:fill="FFFFFF"/>
        </w:rPr>
        <w:t>низкая</w:t>
      </w:r>
      <w:r w:rsidR="00D64C63" w:rsidRPr="00F9436E">
        <w:rPr>
          <w:rFonts w:ascii="Times New Roman" w:hAnsi="Times New Roman" w:cs="Times New Roman"/>
          <w:i/>
          <w:color w:val="000000"/>
          <w:sz w:val="24"/>
          <w:szCs w:val="24"/>
          <w:shd w:val="clear" w:color="auto" w:fill="FFFFFF"/>
        </w:rPr>
        <w:t xml:space="preserve"> концентрация препарата в очаге воспаления.</w:t>
      </w:r>
      <w:r w:rsidR="00351B5F" w:rsidRPr="00F9436E">
        <w:rPr>
          <w:rFonts w:ascii="Times New Roman" w:hAnsi="Times New Roman" w:cs="Times New Roman"/>
          <w:i/>
          <w:color w:val="000000"/>
          <w:sz w:val="24"/>
          <w:szCs w:val="24"/>
          <w:shd w:val="clear" w:color="auto" w:fill="FFFFFF"/>
        </w:rPr>
        <w:t xml:space="preserve"> </w:t>
      </w:r>
    </w:p>
    <w:p w14:paraId="0B105FD1"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bCs/>
          <w:color w:val="000000"/>
          <w:sz w:val="24"/>
          <w:szCs w:val="24"/>
          <w:shd w:val="clear" w:color="auto" w:fill="FFFFFF"/>
        </w:rPr>
        <w:t xml:space="preserve">Не рекомендованы для лечения ОСО тетрациклин**, </w:t>
      </w:r>
      <w:proofErr w:type="spellStart"/>
      <w:r w:rsidRPr="00F9436E">
        <w:rPr>
          <w:rFonts w:ascii="Times New Roman" w:hAnsi="Times New Roman" w:cs="Times New Roman"/>
          <w:bCs/>
          <w:color w:val="000000"/>
          <w:sz w:val="24"/>
          <w:szCs w:val="24"/>
          <w:shd w:val="clear" w:color="auto" w:fill="FFFFFF"/>
        </w:rPr>
        <w:t>линкомицин</w:t>
      </w:r>
      <w:proofErr w:type="spellEnd"/>
      <w:r w:rsidRPr="00F9436E">
        <w:rPr>
          <w:rFonts w:ascii="Times New Roman" w:hAnsi="Times New Roman" w:cs="Times New Roman"/>
          <w:bCs/>
          <w:color w:val="000000"/>
          <w:sz w:val="24"/>
          <w:szCs w:val="24"/>
          <w:shd w:val="clear" w:color="auto" w:fill="FFFFFF"/>
        </w:rPr>
        <w:t>**, гентамицин** и</w:t>
      </w:r>
      <w:r w:rsidRPr="00F9436E">
        <w:rPr>
          <w:rFonts w:ascii="Times New Roman" w:hAnsi="Times New Roman" w:cs="Times New Roman"/>
          <w:bCs/>
          <w:color w:val="000000"/>
          <w:sz w:val="24"/>
          <w:szCs w:val="24"/>
          <w:u w:val="single"/>
          <w:shd w:val="clear" w:color="auto" w:fill="FFFFFF"/>
        </w:rPr>
        <w:t xml:space="preserve"> </w:t>
      </w:r>
      <w:r w:rsidRPr="00F9436E">
        <w:rPr>
          <w:rFonts w:ascii="Times New Roman" w:hAnsi="Times New Roman" w:cs="Times New Roman"/>
          <w:bCs/>
          <w:color w:val="000000"/>
          <w:sz w:val="24"/>
          <w:szCs w:val="24"/>
          <w:shd w:val="clear" w:color="auto" w:fill="FFFFFF"/>
        </w:rPr>
        <w:t>ко. </w:t>
      </w:r>
      <w:proofErr w:type="spellStart"/>
      <w:r w:rsidRPr="00F9436E">
        <w:rPr>
          <w:rFonts w:ascii="Times New Roman" w:hAnsi="Times New Roman" w:cs="Times New Roman"/>
          <w:color w:val="000000"/>
          <w:sz w:val="24"/>
          <w:szCs w:val="24"/>
          <w:shd w:val="clear" w:color="auto" w:fill="FFFFFF"/>
        </w:rPr>
        <w:t>Тримоксазол</w:t>
      </w:r>
      <w:proofErr w:type="spellEnd"/>
      <w:r w:rsidRPr="00F9436E">
        <w:rPr>
          <w:rFonts w:ascii="Times New Roman" w:hAnsi="Times New Roman" w:cs="Times New Roman"/>
          <w:color w:val="000000"/>
          <w:sz w:val="24"/>
          <w:szCs w:val="24"/>
          <w:shd w:val="clear" w:color="auto" w:fill="FFFFFF"/>
        </w:rPr>
        <w:t>**.</w:t>
      </w:r>
      <w:r w:rsidR="00351B5F" w:rsidRPr="00F9436E">
        <w:rPr>
          <w:rFonts w:ascii="Times New Roman" w:hAnsi="Times New Roman" w:cs="Times New Roman"/>
          <w:color w:val="000000"/>
          <w:sz w:val="24"/>
          <w:szCs w:val="24"/>
          <w:shd w:val="clear" w:color="auto" w:fill="FFFFFF"/>
        </w:rPr>
        <w:t xml:space="preserve"> </w:t>
      </w:r>
    </w:p>
    <w:p w14:paraId="08E27CC3"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b/>
          <w:color w:val="000000"/>
          <w:sz w:val="24"/>
          <w:szCs w:val="24"/>
          <w:shd w:val="clear" w:color="auto" w:fill="FFFFFF"/>
        </w:rPr>
        <w:t xml:space="preserve">Уровень убедительности рекомендаций A (уровень </w:t>
      </w:r>
      <w:r w:rsidR="00351B5F" w:rsidRPr="00F9436E">
        <w:rPr>
          <w:rFonts w:ascii="Times New Roman" w:hAnsi="Times New Roman" w:cs="Times New Roman"/>
          <w:b/>
          <w:color w:val="000000"/>
          <w:sz w:val="24"/>
          <w:szCs w:val="24"/>
          <w:shd w:val="clear" w:color="auto" w:fill="FFFFFF"/>
        </w:rPr>
        <w:t>достоверности доказательств I).</w:t>
      </w:r>
    </w:p>
    <w:p w14:paraId="38EC8F58"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rPr>
      </w:pPr>
      <w:r w:rsidRPr="00F9436E">
        <w:rPr>
          <w:rFonts w:ascii="Times New Roman" w:hAnsi="Times New Roman" w:cs="Times New Roman"/>
          <w:bCs/>
          <w:i/>
          <w:color w:val="000000"/>
          <w:sz w:val="24"/>
          <w:szCs w:val="24"/>
          <w:shd w:val="clear" w:color="auto" w:fill="FFFFFF"/>
        </w:rPr>
        <w:t>Комментарии</w:t>
      </w:r>
      <w:r w:rsidR="00351B5F" w:rsidRPr="00F9436E">
        <w:rPr>
          <w:rFonts w:ascii="Times New Roman" w:hAnsi="Times New Roman" w:cs="Times New Roman"/>
          <w:bCs/>
          <w:i/>
          <w:color w:val="000000"/>
          <w:sz w:val="24"/>
          <w:szCs w:val="24"/>
          <w:shd w:val="clear" w:color="auto" w:fill="FFFFFF"/>
        </w:rPr>
        <w:t>:</w:t>
      </w:r>
      <w:r w:rsidRPr="00F9436E">
        <w:rPr>
          <w:rFonts w:ascii="Times New Roman" w:hAnsi="Times New Roman" w:cs="Times New Roman"/>
          <w:b/>
          <w:bCs/>
          <w:i/>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Эти препараты малоактивны в отношении S. </w:t>
      </w:r>
      <w:proofErr w:type="spellStart"/>
      <w:r w:rsidRPr="00F9436E">
        <w:rPr>
          <w:rFonts w:ascii="Times New Roman" w:hAnsi="Times New Roman" w:cs="Times New Roman"/>
          <w:i/>
          <w:color w:val="000000"/>
          <w:sz w:val="24"/>
          <w:szCs w:val="24"/>
          <w:shd w:val="clear" w:color="auto" w:fill="FFFFFF"/>
        </w:rPr>
        <w:t>Pneumoniaе</w:t>
      </w:r>
      <w:proofErr w:type="spellEnd"/>
      <w:r w:rsidRPr="00F9436E">
        <w:rPr>
          <w:rFonts w:ascii="Times New Roman" w:hAnsi="Times New Roman" w:cs="Times New Roman"/>
          <w:i/>
          <w:color w:val="000000"/>
          <w:sz w:val="24"/>
          <w:szCs w:val="24"/>
          <w:shd w:val="clear" w:color="auto" w:fill="FFFFFF"/>
        </w:rPr>
        <w:t xml:space="preserve"> и/или H. </w:t>
      </w:r>
      <w:proofErr w:type="spellStart"/>
      <w:r w:rsidRPr="00F9436E">
        <w:rPr>
          <w:rFonts w:ascii="Times New Roman" w:hAnsi="Times New Roman" w:cs="Times New Roman"/>
          <w:i/>
          <w:color w:val="000000"/>
          <w:sz w:val="24"/>
          <w:szCs w:val="24"/>
          <w:shd w:val="clear" w:color="auto" w:fill="FFFFFF"/>
        </w:rPr>
        <w:t>Influenzae</w:t>
      </w:r>
      <w:proofErr w:type="spellEnd"/>
      <w:r w:rsidRPr="00F9436E">
        <w:rPr>
          <w:rFonts w:ascii="Times New Roman" w:hAnsi="Times New Roman" w:cs="Times New Roman"/>
          <w:i/>
          <w:color w:val="000000"/>
          <w:sz w:val="24"/>
          <w:szCs w:val="24"/>
          <w:shd w:val="clear" w:color="auto" w:fill="FFFFFF"/>
        </w:rPr>
        <w:t xml:space="preserve"> и не лишены опасных побочных эффектов (риск развития синдромов </w:t>
      </w:r>
      <w:proofErr w:type="spellStart"/>
      <w:r w:rsidRPr="00F9436E">
        <w:rPr>
          <w:rFonts w:ascii="Times New Roman" w:hAnsi="Times New Roman" w:cs="Times New Roman"/>
          <w:i/>
          <w:color w:val="000000"/>
          <w:sz w:val="24"/>
          <w:szCs w:val="24"/>
          <w:shd w:val="clear" w:color="auto" w:fill="FFFFFF"/>
        </w:rPr>
        <w:t>Лайелла</w:t>
      </w:r>
      <w:proofErr w:type="spellEnd"/>
      <w:r w:rsidRPr="00F9436E">
        <w:rPr>
          <w:rFonts w:ascii="Times New Roman" w:hAnsi="Times New Roman" w:cs="Times New Roman"/>
          <w:i/>
          <w:color w:val="000000"/>
          <w:sz w:val="24"/>
          <w:szCs w:val="24"/>
          <w:shd w:val="clear" w:color="auto" w:fill="FFFFFF"/>
        </w:rPr>
        <w:t xml:space="preserve"> и </w:t>
      </w:r>
      <w:proofErr w:type="spellStart"/>
      <w:r w:rsidRPr="00F9436E">
        <w:rPr>
          <w:rFonts w:ascii="Times New Roman" w:hAnsi="Times New Roman" w:cs="Times New Roman"/>
          <w:i/>
          <w:color w:val="000000"/>
          <w:sz w:val="24"/>
          <w:szCs w:val="24"/>
          <w:shd w:val="clear" w:color="auto" w:fill="FFFFFF"/>
        </w:rPr>
        <w:t>Стивенса</w:t>
      </w:r>
      <w:proofErr w:type="spellEnd"/>
      <w:r w:rsidRPr="00F9436E">
        <w:rPr>
          <w:rFonts w:ascii="Times New Roman" w:hAnsi="Times New Roman" w:cs="Times New Roman"/>
          <w:i/>
          <w:color w:val="000000"/>
          <w:sz w:val="24"/>
          <w:szCs w:val="24"/>
          <w:shd w:val="clear" w:color="auto" w:fill="FFFFFF"/>
        </w:rPr>
        <w:t>–Джонсона у ко–</w:t>
      </w:r>
      <w:proofErr w:type="spellStart"/>
      <w:r w:rsidRPr="00F9436E">
        <w:rPr>
          <w:rFonts w:ascii="Times New Roman" w:hAnsi="Times New Roman" w:cs="Times New Roman"/>
          <w:i/>
          <w:color w:val="000000"/>
          <w:sz w:val="24"/>
          <w:szCs w:val="24"/>
          <w:shd w:val="clear" w:color="auto" w:fill="FFFFFF"/>
        </w:rPr>
        <w:t>тримоксазола</w:t>
      </w:r>
      <w:proofErr w:type="spellEnd"/>
      <w:r w:rsidRPr="00F9436E">
        <w:rPr>
          <w:rFonts w:ascii="Times New Roman" w:hAnsi="Times New Roman" w:cs="Times New Roman"/>
          <w:i/>
          <w:color w:val="000000"/>
          <w:sz w:val="24"/>
          <w:szCs w:val="24"/>
          <w:shd w:val="clear" w:color="auto" w:fill="FFFFFF"/>
        </w:rPr>
        <w:t xml:space="preserve">** и </w:t>
      </w:r>
      <w:proofErr w:type="spellStart"/>
      <w:r w:rsidRPr="00F9436E">
        <w:rPr>
          <w:rFonts w:ascii="Times New Roman" w:hAnsi="Times New Roman" w:cs="Times New Roman"/>
          <w:i/>
          <w:color w:val="000000"/>
          <w:sz w:val="24"/>
          <w:szCs w:val="24"/>
          <w:shd w:val="clear" w:color="auto" w:fill="FFFFFF"/>
        </w:rPr>
        <w:t>ототоксичность</w:t>
      </w:r>
      <w:proofErr w:type="spellEnd"/>
      <w:r w:rsidRPr="00F9436E">
        <w:rPr>
          <w:rFonts w:ascii="Times New Roman" w:hAnsi="Times New Roman" w:cs="Times New Roman"/>
          <w:i/>
          <w:color w:val="000000"/>
          <w:sz w:val="24"/>
          <w:szCs w:val="24"/>
          <w:shd w:val="clear" w:color="auto" w:fill="FFFFFF"/>
        </w:rPr>
        <w:t xml:space="preserve"> у гентамицина**). </w:t>
      </w:r>
    </w:p>
    <w:p w14:paraId="7A565ADB" w14:textId="77777777" w:rsidR="00351B5F" w:rsidRPr="00F9436E" w:rsidRDefault="00D64C63" w:rsidP="00F9436E">
      <w:pPr>
        <w:pStyle w:val="a9"/>
        <w:widowControl w:val="0"/>
        <w:numPr>
          <w:ilvl w:val="0"/>
          <w:numId w:val="23"/>
        </w:numPr>
        <w:tabs>
          <w:tab w:val="left" w:pos="1134"/>
        </w:tabs>
        <w:autoSpaceDE w:val="0"/>
        <w:autoSpaceDN w:val="0"/>
        <w:spacing w:after="0" w:line="360" w:lineRule="auto"/>
        <w:ind w:left="0" w:firstLine="709"/>
        <w:jc w:val="both"/>
        <w:rPr>
          <w:rFonts w:ascii="Times New Roman" w:hAnsi="Times New Roman" w:cs="Times New Roman"/>
          <w:b/>
          <w:i/>
          <w:sz w:val="24"/>
          <w:szCs w:val="24"/>
        </w:rPr>
      </w:pPr>
      <w:r w:rsidRPr="00F9436E">
        <w:rPr>
          <w:rFonts w:ascii="Times New Roman" w:hAnsi="Times New Roman" w:cs="Times New Roman"/>
          <w:color w:val="000000"/>
          <w:sz w:val="24"/>
          <w:szCs w:val="24"/>
          <w:shd w:val="clear" w:color="auto" w:fill="FFFFFF"/>
        </w:rPr>
        <w:t xml:space="preserve">Рекомендовано в </w:t>
      </w:r>
      <w:proofErr w:type="spellStart"/>
      <w:r w:rsidRPr="00F9436E">
        <w:rPr>
          <w:rFonts w:ascii="Times New Roman" w:hAnsi="Times New Roman" w:cs="Times New Roman"/>
          <w:color w:val="000000"/>
          <w:sz w:val="24"/>
          <w:szCs w:val="24"/>
          <w:shd w:val="clear" w:color="auto" w:fill="FFFFFF"/>
        </w:rPr>
        <w:t>постперфоративной</w:t>
      </w:r>
      <w:proofErr w:type="spellEnd"/>
      <w:r w:rsidRPr="00F9436E">
        <w:rPr>
          <w:rFonts w:ascii="Times New Roman" w:hAnsi="Times New Roman" w:cs="Times New Roman"/>
          <w:color w:val="000000"/>
          <w:sz w:val="24"/>
          <w:szCs w:val="24"/>
          <w:shd w:val="clear" w:color="auto" w:fill="FFFFFF"/>
        </w:rPr>
        <w:t xml:space="preserve"> стадии ОСО </w:t>
      </w:r>
      <w:r w:rsidR="006F2038" w:rsidRPr="00F9436E">
        <w:rPr>
          <w:rFonts w:ascii="Times New Roman" w:hAnsi="Times New Roman" w:cs="Times New Roman"/>
          <w:color w:val="000000"/>
          <w:sz w:val="24"/>
          <w:szCs w:val="24"/>
          <w:shd w:val="clear" w:color="auto" w:fill="FFFFFF"/>
        </w:rPr>
        <w:t>продолжить проведение системной антибактериальной</w:t>
      </w:r>
      <w:r w:rsidR="00351B5F" w:rsidRPr="00F9436E">
        <w:rPr>
          <w:rFonts w:ascii="Times New Roman" w:hAnsi="Times New Roman" w:cs="Times New Roman"/>
          <w:color w:val="000000"/>
          <w:sz w:val="24"/>
          <w:szCs w:val="24"/>
          <w:shd w:val="clear" w:color="auto" w:fill="FFFFFF"/>
        </w:rPr>
        <w:t xml:space="preserve"> </w:t>
      </w:r>
      <w:r w:rsidR="006F2038" w:rsidRPr="00F9436E">
        <w:rPr>
          <w:rFonts w:ascii="Times New Roman" w:hAnsi="Times New Roman" w:cs="Times New Roman"/>
          <w:color w:val="000000"/>
          <w:sz w:val="24"/>
          <w:szCs w:val="24"/>
          <w:shd w:val="clear" w:color="auto" w:fill="FFFFFF"/>
        </w:rPr>
        <w:t>терап</w:t>
      </w:r>
      <w:r w:rsidRPr="00F9436E">
        <w:rPr>
          <w:rFonts w:ascii="Times New Roman" w:hAnsi="Times New Roman" w:cs="Times New Roman"/>
          <w:color w:val="000000"/>
          <w:sz w:val="24"/>
          <w:szCs w:val="24"/>
          <w:shd w:val="clear" w:color="auto" w:fill="FFFFFF"/>
        </w:rPr>
        <w:t>и</w:t>
      </w:r>
      <w:r w:rsidR="00351B5F" w:rsidRPr="00F9436E">
        <w:rPr>
          <w:rFonts w:ascii="Times New Roman" w:hAnsi="Times New Roman" w:cs="Times New Roman"/>
          <w:color w:val="000000"/>
          <w:sz w:val="24"/>
          <w:szCs w:val="24"/>
          <w:shd w:val="clear" w:color="auto" w:fill="FFFFFF"/>
        </w:rPr>
        <w:t>и.</w:t>
      </w:r>
    </w:p>
    <w:p w14:paraId="67D569D2"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t>Уровень убедительности рекомендаций A (уровень достоверности доказательств – I). </w:t>
      </w:r>
    </w:p>
    <w:p w14:paraId="404FC3C7" w14:textId="77777777" w:rsidR="00351B5F" w:rsidRPr="00F9436E" w:rsidRDefault="00351B5F" w:rsidP="00F9436E">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00D64C63" w:rsidRPr="00F9436E">
        <w:rPr>
          <w:rFonts w:ascii="Times New Roman" w:hAnsi="Times New Roman" w:cs="Times New Roman"/>
          <w:b/>
          <w:bCs/>
          <w:color w:val="000000"/>
          <w:sz w:val="24"/>
          <w:szCs w:val="24"/>
          <w:shd w:val="clear" w:color="auto" w:fill="FFFFFF"/>
        </w:rPr>
        <w:t> </w:t>
      </w:r>
      <w:r w:rsidR="00D64C63" w:rsidRPr="00F9436E">
        <w:rPr>
          <w:rFonts w:ascii="Times New Roman" w:hAnsi="Times New Roman" w:cs="Times New Roman"/>
          <w:i/>
          <w:color w:val="000000"/>
          <w:sz w:val="24"/>
          <w:szCs w:val="24"/>
          <w:shd w:val="clear" w:color="auto" w:fill="FFFFFF"/>
        </w:rPr>
        <w:t xml:space="preserve">Перфорация барабанной перепонки и появление гноетечения значительно меняет картину клинического течения острого среднего остита и требует соответствующей перестройки лечебной тактики. </w:t>
      </w:r>
      <w:proofErr w:type="spellStart"/>
      <w:r w:rsidR="00D64C63" w:rsidRPr="00F9436E">
        <w:rPr>
          <w:rFonts w:ascii="Times New Roman" w:hAnsi="Times New Roman" w:cs="Times New Roman"/>
          <w:i/>
          <w:color w:val="000000"/>
          <w:sz w:val="24"/>
          <w:szCs w:val="24"/>
          <w:shd w:val="clear" w:color="auto" w:fill="FFFFFF"/>
        </w:rPr>
        <w:t>Осмотически</w:t>
      </w:r>
      <w:proofErr w:type="spellEnd"/>
      <w:r w:rsidR="00D64C63" w:rsidRPr="00F9436E">
        <w:rPr>
          <w:rFonts w:ascii="Times New Roman" w:hAnsi="Times New Roman" w:cs="Times New Roman"/>
          <w:i/>
          <w:color w:val="000000"/>
          <w:sz w:val="24"/>
          <w:szCs w:val="24"/>
          <w:shd w:val="clear" w:color="auto" w:fill="FFFFFF"/>
        </w:rPr>
        <w:t xml:space="preserve"> активные ушные капли, содержащие </w:t>
      </w:r>
      <w:proofErr w:type="spellStart"/>
      <w:r w:rsidR="00D64C63" w:rsidRPr="00F9436E">
        <w:rPr>
          <w:rFonts w:ascii="Times New Roman" w:hAnsi="Times New Roman" w:cs="Times New Roman"/>
          <w:i/>
          <w:color w:val="000000"/>
          <w:sz w:val="24"/>
          <w:szCs w:val="24"/>
          <w:shd w:val="clear" w:color="auto" w:fill="FFFFFF"/>
        </w:rPr>
        <w:t>аминогликозидныеанитиботики</w:t>
      </w:r>
      <w:proofErr w:type="spellEnd"/>
      <w:r w:rsidR="00D64C63" w:rsidRPr="00F9436E">
        <w:rPr>
          <w:rFonts w:ascii="Times New Roman" w:hAnsi="Times New Roman" w:cs="Times New Roman"/>
          <w:i/>
          <w:color w:val="000000"/>
          <w:sz w:val="24"/>
          <w:szCs w:val="24"/>
          <w:shd w:val="clear" w:color="auto" w:fill="FFFFFF"/>
        </w:rPr>
        <w:t xml:space="preserve"> не должны применяться из-за возможного </w:t>
      </w:r>
      <w:proofErr w:type="spellStart"/>
      <w:r w:rsidR="00D64C63" w:rsidRPr="00F9436E">
        <w:rPr>
          <w:rFonts w:ascii="Times New Roman" w:hAnsi="Times New Roman" w:cs="Times New Roman"/>
          <w:i/>
          <w:color w:val="000000"/>
          <w:sz w:val="24"/>
          <w:szCs w:val="24"/>
          <w:shd w:val="clear" w:color="auto" w:fill="FFFFFF"/>
        </w:rPr>
        <w:t>ототоксического</w:t>
      </w:r>
      <w:proofErr w:type="spellEnd"/>
      <w:r w:rsidR="00D64C63" w:rsidRPr="00F9436E">
        <w:rPr>
          <w:rFonts w:ascii="Times New Roman" w:hAnsi="Times New Roman" w:cs="Times New Roman"/>
          <w:i/>
          <w:color w:val="000000"/>
          <w:sz w:val="24"/>
          <w:szCs w:val="24"/>
          <w:shd w:val="clear" w:color="auto" w:fill="FFFFFF"/>
        </w:rPr>
        <w:t xml:space="preserve"> эффекта.</w:t>
      </w:r>
      <w:r w:rsidRPr="00F9436E">
        <w:rPr>
          <w:rFonts w:ascii="Times New Roman" w:hAnsi="Times New Roman" w:cs="Times New Roman"/>
          <w:i/>
          <w:color w:val="000000"/>
          <w:sz w:val="24"/>
          <w:szCs w:val="24"/>
          <w:shd w:val="clear" w:color="auto" w:fill="FFFFFF"/>
        </w:rPr>
        <w:t xml:space="preserve"> </w:t>
      </w:r>
    </w:p>
    <w:p w14:paraId="5199D4E8" w14:textId="5C461EC8"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Рекомендовано применение </w:t>
      </w:r>
      <w:proofErr w:type="spellStart"/>
      <w:r w:rsidRPr="00F9436E">
        <w:rPr>
          <w:rFonts w:ascii="Times New Roman" w:hAnsi="Times New Roman" w:cs="Times New Roman"/>
          <w:color w:val="000000"/>
          <w:sz w:val="24"/>
          <w:szCs w:val="24"/>
          <w:shd w:val="clear" w:color="auto" w:fill="FFFFFF"/>
        </w:rPr>
        <w:t>транстимпанально</w:t>
      </w:r>
      <w:proofErr w:type="spellEnd"/>
      <w:r w:rsidRPr="00F9436E">
        <w:rPr>
          <w:rFonts w:ascii="Times New Roman" w:hAnsi="Times New Roman" w:cs="Times New Roman"/>
          <w:color w:val="000000"/>
          <w:sz w:val="24"/>
          <w:szCs w:val="24"/>
          <w:shd w:val="clear" w:color="auto" w:fill="FFFFFF"/>
        </w:rPr>
        <w:t xml:space="preserve"> ушных капель на основе группы </w:t>
      </w:r>
      <w:proofErr w:type="spellStart"/>
      <w:r w:rsidRPr="00F9436E">
        <w:rPr>
          <w:rFonts w:ascii="Times New Roman" w:hAnsi="Times New Roman" w:cs="Times New Roman"/>
          <w:color w:val="000000"/>
          <w:sz w:val="24"/>
          <w:szCs w:val="24"/>
          <w:shd w:val="clear" w:color="auto" w:fill="FFFFFF"/>
        </w:rPr>
        <w:t>рифамицина</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фторхинолонов</w:t>
      </w:r>
      <w:proofErr w:type="spellEnd"/>
      <w:r w:rsidRPr="00F9436E">
        <w:rPr>
          <w:rFonts w:ascii="Times New Roman" w:hAnsi="Times New Roman" w:cs="Times New Roman"/>
          <w:color w:val="000000"/>
          <w:sz w:val="24"/>
          <w:szCs w:val="24"/>
          <w:shd w:val="clear" w:color="auto" w:fill="FFFFFF"/>
        </w:rPr>
        <w:t xml:space="preserve"> и ацетилцистеина + </w:t>
      </w:r>
      <w:proofErr w:type="spellStart"/>
      <w:r w:rsidRPr="00F9436E">
        <w:rPr>
          <w:rFonts w:ascii="Times New Roman" w:hAnsi="Times New Roman" w:cs="Times New Roman"/>
          <w:color w:val="000000"/>
          <w:sz w:val="24"/>
          <w:szCs w:val="24"/>
          <w:shd w:val="clear" w:color="auto" w:fill="FFFFFF"/>
        </w:rPr>
        <w:t>тиамфинекола</w:t>
      </w:r>
      <w:proofErr w:type="spellEnd"/>
      <w:r w:rsidR="00351B5F" w:rsidRPr="00F9436E">
        <w:rPr>
          <w:rFonts w:ascii="Times New Roman" w:hAnsi="Times New Roman" w:cs="Times New Roman"/>
          <w:color w:val="000000"/>
          <w:sz w:val="24"/>
          <w:szCs w:val="24"/>
          <w:shd w:val="clear" w:color="auto" w:fill="FFFFFF"/>
        </w:rPr>
        <w:t>.</w:t>
      </w:r>
    </w:p>
    <w:p w14:paraId="6C74A26A"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rPr>
      </w:pPr>
      <w:r w:rsidRPr="00F9436E">
        <w:rPr>
          <w:rFonts w:ascii="Times New Roman" w:hAnsi="Times New Roman" w:cs="Times New Roman"/>
          <w:b/>
          <w:color w:val="000000"/>
          <w:sz w:val="24"/>
          <w:szCs w:val="24"/>
          <w:shd w:val="clear" w:color="auto" w:fill="FFFFFF"/>
        </w:rPr>
        <w:t>Уровень убедительности рекомендаций C (уровень достоверности доказательности IV). </w:t>
      </w:r>
    </w:p>
    <w:p w14:paraId="6692EFD0" w14:textId="77777777" w:rsidR="00351B5F" w:rsidRPr="00F9436E" w:rsidRDefault="00D64C63" w:rsidP="00F9436E">
      <w:pPr>
        <w:pStyle w:val="a9"/>
        <w:widowControl w:val="0"/>
        <w:numPr>
          <w:ilvl w:val="0"/>
          <w:numId w:val="23"/>
        </w:numPr>
        <w:tabs>
          <w:tab w:val="left" w:pos="1134"/>
        </w:tabs>
        <w:autoSpaceDE w:val="0"/>
        <w:autoSpaceDN w:val="0"/>
        <w:spacing w:after="0" w:line="360" w:lineRule="auto"/>
        <w:ind w:left="0" w:firstLine="709"/>
        <w:jc w:val="both"/>
        <w:rPr>
          <w:rFonts w:ascii="Times New Roman" w:hAnsi="Times New Roman" w:cs="Times New Roman"/>
          <w:b/>
          <w:i/>
          <w:sz w:val="24"/>
          <w:szCs w:val="24"/>
        </w:rPr>
      </w:pPr>
      <w:r w:rsidRPr="00F9436E">
        <w:rPr>
          <w:rFonts w:ascii="Times New Roman" w:hAnsi="Times New Roman" w:cs="Times New Roman"/>
          <w:bCs/>
          <w:color w:val="000000"/>
          <w:sz w:val="24"/>
          <w:szCs w:val="24"/>
          <w:shd w:val="clear" w:color="auto" w:fill="FFFFFF"/>
        </w:rPr>
        <w:t>Рекомендовано.</w:t>
      </w:r>
      <w:r w:rsidRPr="00F9436E">
        <w:rPr>
          <w:rFonts w:ascii="Times New Roman" w:hAnsi="Times New Roman" w:cs="Times New Roman"/>
          <w:b/>
          <w:bCs/>
          <w:color w:val="000000"/>
          <w:sz w:val="24"/>
          <w:szCs w:val="24"/>
          <w:shd w:val="clear" w:color="auto" w:fill="FFFFFF"/>
        </w:rPr>
        <w:t> </w:t>
      </w:r>
      <w:r w:rsidRPr="00F9436E">
        <w:rPr>
          <w:rFonts w:ascii="Times New Roman" w:hAnsi="Times New Roman" w:cs="Times New Roman"/>
          <w:color w:val="000000"/>
          <w:sz w:val="24"/>
          <w:szCs w:val="24"/>
          <w:shd w:val="clear" w:color="auto" w:fill="FFFFFF"/>
        </w:rPr>
        <w:t xml:space="preserve">На </w:t>
      </w:r>
      <w:proofErr w:type="spellStart"/>
      <w:r w:rsidRPr="00F9436E">
        <w:rPr>
          <w:rFonts w:ascii="Times New Roman" w:hAnsi="Times New Roman" w:cs="Times New Roman"/>
          <w:color w:val="000000"/>
          <w:sz w:val="24"/>
          <w:szCs w:val="24"/>
          <w:shd w:val="clear" w:color="auto" w:fill="FFFFFF"/>
        </w:rPr>
        <w:t>репаративной</w:t>
      </w:r>
      <w:proofErr w:type="spellEnd"/>
      <w:r w:rsidRPr="00F9436E">
        <w:rPr>
          <w:rFonts w:ascii="Times New Roman" w:hAnsi="Times New Roman" w:cs="Times New Roman"/>
          <w:color w:val="000000"/>
          <w:sz w:val="24"/>
          <w:szCs w:val="24"/>
          <w:shd w:val="clear" w:color="auto" w:fill="FFFFFF"/>
        </w:rPr>
        <w:t xml:space="preserve"> стадии ОСО проведение мероприятий, направленных на восстановление функции слуховой трубы</w:t>
      </w:r>
      <w:r w:rsidR="00351B5F" w:rsidRPr="00F9436E">
        <w:rPr>
          <w:rFonts w:ascii="Times New Roman" w:hAnsi="Times New Roman" w:cs="Times New Roman"/>
          <w:color w:val="000000"/>
          <w:sz w:val="24"/>
          <w:szCs w:val="24"/>
          <w:shd w:val="clear" w:color="auto" w:fill="FFFFFF"/>
        </w:rPr>
        <w:t>.</w:t>
      </w:r>
    </w:p>
    <w:p w14:paraId="31C0CF23" w14:textId="77777777" w:rsidR="00351B5F" w:rsidRPr="00F9436E" w:rsidRDefault="00D64C6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shd w:val="clear" w:color="auto" w:fill="FFFFFF"/>
        </w:rPr>
      </w:pPr>
      <w:r w:rsidRPr="00F9436E">
        <w:rPr>
          <w:rFonts w:ascii="Times New Roman" w:hAnsi="Times New Roman" w:cs="Times New Roman"/>
          <w:b/>
          <w:color w:val="000000"/>
          <w:sz w:val="24"/>
          <w:szCs w:val="24"/>
          <w:shd w:val="clear" w:color="auto" w:fill="FFFFFF"/>
        </w:rPr>
        <w:t>Уровень убедительности рекомендаций C (уровень дос</w:t>
      </w:r>
      <w:r w:rsidR="00351B5F" w:rsidRPr="00F9436E">
        <w:rPr>
          <w:rFonts w:ascii="Times New Roman" w:hAnsi="Times New Roman" w:cs="Times New Roman"/>
          <w:b/>
          <w:color w:val="000000"/>
          <w:sz w:val="24"/>
          <w:szCs w:val="24"/>
          <w:shd w:val="clear" w:color="auto" w:fill="FFFFFF"/>
        </w:rPr>
        <w:t xml:space="preserve">товерности </w:t>
      </w:r>
      <w:r w:rsidR="00351B5F" w:rsidRPr="00F9436E">
        <w:rPr>
          <w:rFonts w:ascii="Times New Roman" w:hAnsi="Times New Roman" w:cs="Times New Roman"/>
          <w:b/>
          <w:color w:val="000000"/>
          <w:sz w:val="24"/>
          <w:szCs w:val="24"/>
          <w:shd w:val="clear" w:color="auto" w:fill="FFFFFF"/>
        </w:rPr>
        <w:lastRenderedPageBreak/>
        <w:t>доказательности IV).</w:t>
      </w:r>
    </w:p>
    <w:p w14:paraId="0080380D" w14:textId="315B93AF" w:rsidR="000010D8" w:rsidRPr="00F9436E" w:rsidRDefault="00D64C63" w:rsidP="00B4280A">
      <w:pPr>
        <w:widowControl w:val="0"/>
        <w:tabs>
          <w:tab w:val="left" w:pos="1890"/>
        </w:tabs>
        <w:autoSpaceDE w:val="0"/>
        <w:autoSpaceDN w:val="0"/>
        <w:spacing w:after="0" w:line="360" w:lineRule="auto"/>
        <w:ind w:firstLine="709"/>
        <w:jc w:val="both"/>
        <w:rPr>
          <w:rFonts w:ascii="Times New Roman" w:hAnsi="Times New Roman" w:cs="Times New Roman"/>
          <w:b/>
          <w:i/>
          <w:sz w:val="24"/>
          <w:szCs w:val="24"/>
        </w:rPr>
      </w:pPr>
      <w:r w:rsidRPr="00F9436E">
        <w:rPr>
          <w:rFonts w:ascii="Times New Roman" w:hAnsi="Times New Roman" w:cs="Times New Roman"/>
          <w:bCs/>
          <w:i/>
          <w:color w:val="000000"/>
          <w:sz w:val="24"/>
          <w:szCs w:val="24"/>
          <w:shd w:val="clear" w:color="auto" w:fill="FFFFFF"/>
        </w:rPr>
        <w:t>Комментарии</w:t>
      </w:r>
      <w:r w:rsidR="00351B5F" w:rsidRPr="00F9436E">
        <w:rPr>
          <w:rFonts w:ascii="Times New Roman" w:hAnsi="Times New Roman" w:cs="Times New Roman"/>
          <w:bCs/>
          <w:i/>
          <w:color w:val="000000"/>
          <w:sz w:val="24"/>
          <w:szCs w:val="24"/>
          <w:shd w:val="clear" w:color="auto" w:fill="FFFFFF"/>
        </w:rPr>
        <w:t>:</w:t>
      </w:r>
      <w:r w:rsidRPr="00F9436E">
        <w:rPr>
          <w:rFonts w:ascii="Times New Roman" w:hAnsi="Times New Roman" w:cs="Times New Roman"/>
          <w:b/>
          <w:bCs/>
          <w:i/>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Врачу следует добиться наиболее полного восстановления слуха и аэрации полостей среднего уха, так как на этой стадии велика опасность перехода острого состояния в хроническое, особенно у детей с рецидивирующим средним отитом. Восстановление аэрации полостей среднего уха должно быть подтверждено проведением объективных методов исследования (</w:t>
      </w:r>
      <w:proofErr w:type="spellStart"/>
      <w:r w:rsidRPr="00F9436E">
        <w:rPr>
          <w:rFonts w:ascii="Times New Roman" w:hAnsi="Times New Roman" w:cs="Times New Roman"/>
          <w:i/>
          <w:color w:val="000000"/>
          <w:sz w:val="24"/>
          <w:szCs w:val="24"/>
          <w:shd w:val="clear" w:color="auto" w:fill="FFFFFF"/>
        </w:rPr>
        <w:t>тимпанометрия</w:t>
      </w:r>
      <w:proofErr w:type="spellEnd"/>
      <w:r w:rsidRPr="00F9436E">
        <w:rPr>
          <w:rFonts w:ascii="Times New Roman" w:hAnsi="Times New Roman" w:cs="Times New Roman"/>
          <w:i/>
          <w:color w:val="000000"/>
          <w:sz w:val="24"/>
          <w:szCs w:val="24"/>
          <w:shd w:val="clear" w:color="auto" w:fill="FFFFFF"/>
        </w:rPr>
        <w:t>).</w:t>
      </w:r>
    </w:p>
    <w:p w14:paraId="721D1B8D" w14:textId="77777777" w:rsidR="004A14FA" w:rsidRPr="00F9436E" w:rsidRDefault="00F10A97" w:rsidP="00B4280A">
      <w:pPr>
        <w:widowControl w:val="0"/>
        <w:tabs>
          <w:tab w:val="left" w:pos="1890"/>
        </w:tabs>
        <w:autoSpaceDE w:val="0"/>
        <w:autoSpaceDN w:val="0"/>
        <w:spacing w:after="0"/>
        <w:ind w:firstLine="709"/>
        <w:jc w:val="both"/>
        <w:rPr>
          <w:rFonts w:ascii="Times New Roman" w:hAnsi="Times New Roman" w:cs="Times New Roman"/>
          <w:b/>
          <w:sz w:val="24"/>
          <w:szCs w:val="24"/>
          <w:u w:val="single"/>
        </w:rPr>
      </w:pPr>
      <w:r w:rsidRPr="00F9436E">
        <w:rPr>
          <w:rFonts w:ascii="Times New Roman" w:hAnsi="Times New Roman" w:cs="Times New Roman"/>
          <w:b/>
          <w:sz w:val="24"/>
          <w:szCs w:val="24"/>
          <w:u w:val="single"/>
        </w:rPr>
        <w:t>3.2</w:t>
      </w:r>
      <w:r w:rsidR="002319B1" w:rsidRPr="00F9436E">
        <w:rPr>
          <w:rFonts w:ascii="Times New Roman" w:hAnsi="Times New Roman" w:cs="Times New Roman"/>
          <w:b/>
          <w:sz w:val="24"/>
          <w:szCs w:val="24"/>
          <w:u w:val="single"/>
        </w:rPr>
        <w:t xml:space="preserve"> Хирургическое лечение</w:t>
      </w:r>
    </w:p>
    <w:p w14:paraId="4D4BCD58" w14:textId="77777777" w:rsidR="00F63033" w:rsidRPr="00F9436E" w:rsidRDefault="00FA1A30" w:rsidP="00B4280A">
      <w:pPr>
        <w:pStyle w:val="a9"/>
        <w:widowControl w:val="0"/>
        <w:numPr>
          <w:ilvl w:val="0"/>
          <w:numId w:val="23"/>
        </w:numPr>
        <w:tabs>
          <w:tab w:val="left" w:pos="1890"/>
        </w:tabs>
        <w:autoSpaceDE w:val="0"/>
        <w:autoSpaceDN w:val="0"/>
        <w:spacing w:after="0" w:line="360" w:lineRule="auto"/>
        <w:ind w:left="0" w:firstLine="709"/>
        <w:jc w:val="both"/>
        <w:rPr>
          <w:rFonts w:ascii="Times New Roman" w:hAnsi="Times New Roman" w:cs="Times New Roman"/>
          <w:b/>
          <w:i/>
          <w:sz w:val="24"/>
          <w:szCs w:val="24"/>
        </w:rPr>
      </w:pPr>
      <w:r w:rsidRPr="00F9436E">
        <w:rPr>
          <w:rFonts w:ascii="Times New Roman" w:hAnsi="Times New Roman" w:cs="Times New Roman"/>
          <w:color w:val="000000"/>
          <w:sz w:val="24"/>
          <w:szCs w:val="24"/>
          <w:shd w:val="clear" w:color="auto" w:fill="FFFFFF"/>
        </w:rPr>
        <w:t xml:space="preserve">Рекомендовано проведение </w:t>
      </w:r>
      <w:proofErr w:type="spellStart"/>
      <w:proofErr w:type="gramStart"/>
      <w:r w:rsidRPr="00F9436E">
        <w:rPr>
          <w:rFonts w:ascii="Times New Roman" w:hAnsi="Times New Roman" w:cs="Times New Roman"/>
          <w:color w:val="000000"/>
          <w:sz w:val="24"/>
          <w:szCs w:val="24"/>
          <w:shd w:val="clear" w:color="auto" w:fill="FFFFFF"/>
        </w:rPr>
        <w:t>парацентеза</w:t>
      </w:r>
      <w:proofErr w:type="spellEnd"/>
      <w:r w:rsidRPr="00F9436E">
        <w:rPr>
          <w:rFonts w:ascii="Times New Roman" w:hAnsi="Times New Roman" w:cs="Times New Roman"/>
          <w:color w:val="000000"/>
          <w:sz w:val="24"/>
          <w:szCs w:val="24"/>
          <w:shd w:val="clear" w:color="auto" w:fill="FFFFFF"/>
        </w:rPr>
        <w:t xml:space="preserve"> </w:t>
      </w:r>
      <w:r w:rsidR="00351B5F" w:rsidRPr="00F9436E">
        <w:rPr>
          <w:rFonts w:ascii="Times New Roman" w:hAnsi="Times New Roman" w:cs="Times New Roman"/>
          <w:color w:val="000000"/>
          <w:sz w:val="24"/>
          <w:szCs w:val="24"/>
          <w:shd w:val="clear" w:color="auto" w:fill="FFFFFF"/>
        </w:rPr>
        <w:t>.</w:t>
      </w:r>
      <w:proofErr w:type="gramEnd"/>
    </w:p>
    <w:p w14:paraId="339464B4" w14:textId="7011868D" w:rsidR="00351B5F" w:rsidRPr="00F9436E" w:rsidRDefault="00FA1A30" w:rsidP="00B4280A">
      <w:pPr>
        <w:widowControl w:val="0"/>
        <w:tabs>
          <w:tab w:val="left" w:pos="1890"/>
        </w:tabs>
        <w:autoSpaceDE w:val="0"/>
        <w:autoSpaceDN w:val="0"/>
        <w:spacing w:after="0" w:line="360" w:lineRule="auto"/>
        <w:ind w:firstLine="709"/>
        <w:jc w:val="both"/>
        <w:rPr>
          <w:rFonts w:ascii="Times New Roman" w:hAnsi="Times New Roman" w:cs="Times New Roman"/>
          <w:b/>
          <w:i/>
          <w:sz w:val="24"/>
          <w:szCs w:val="24"/>
        </w:rPr>
      </w:pPr>
      <w:r w:rsidRPr="00F9436E">
        <w:rPr>
          <w:rFonts w:ascii="Times New Roman" w:hAnsi="Times New Roman" w:cs="Times New Roman"/>
          <w:b/>
          <w:color w:val="000000"/>
          <w:sz w:val="24"/>
          <w:szCs w:val="24"/>
          <w:shd w:val="clear" w:color="auto" w:fill="FFFFFF"/>
        </w:rPr>
        <w:t>Уровень убедительности рекомендаций B (уровень дост</w:t>
      </w:r>
      <w:r w:rsidR="00351B5F" w:rsidRPr="00F9436E">
        <w:rPr>
          <w:rFonts w:ascii="Times New Roman" w:hAnsi="Times New Roman" w:cs="Times New Roman"/>
          <w:b/>
          <w:color w:val="000000"/>
          <w:sz w:val="24"/>
          <w:szCs w:val="24"/>
          <w:shd w:val="clear" w:color="auto" w:fill="FFFFFF"/>
        </w:rPr>
        <w:t>оверности доказательств – III).</w:t>
      </w:r>
    </w:p>
    <w:p w14:paraId="4AF6ABEB" w14:textId="343AB71D" w:rsidR="00862796" w:rsidRPr="00F9436E" w:rsidRDefault="00FA1A30" w:rsidP="00F9436E">
      <w:pPr>
        <w:widowControl w:val="0"/>
        <w:tabs>
          <w:tab w:val="left" w:pos="1890"/>
        </w:tabs>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F9436E">
        <w:rPr>
          <w:rFonts w:ascii="Times New Roman" w:hAnsi="Times New Roman" w:cs="Times New Roman"/>
          <w:bCs/>
          <w:i/>
          <w:color w:val="000000"/>
          <w:sz w:val="24"/>
          <w:szCs w:val="24"/>
          <w:shd w:val="clear" w:color="auto" w:fill="FFFFFF"/>
        </w:rPr>
        <w:t>Комментарии</w:t>
      </w:r>
      <w:r w:rsidR="00F63033" w:rsidRPr="00F9436E">
        <w:rPr>
          <w:rFonts w:ascii="Times New Roman" w:hAnsi="Times New Roman" w:cs="Times New Roman"/>
          <w:b/>
          <w:bCs/>
          <w:i/>
          <w:color w:val="000000"/>
          <w:sz w:val="24"/>
          <w:szCs w:val="24"/>
          <w:shd w:val="clear" w:color="auto" w:fill="FFFFFF"/>
        </w:rPr>
        <w:t>:</w:t>
      </w:r>
      <w:r w:rsidRPr="00F9436E">
        <w:rPr>
          <w:rFonts w:ascii="Times New Roman" w:hAnsi="Times New Roman" w:cs="Times New Roman"/>
          <w:b/>
          <w:bCs/>
          <w:i/>
          <w:color w:val="000000"/>
          <w:sz w:val="24"/>
          <w:szCs w:val="24"/>
          <w:shd w:val="clear" w:color="auto" w:fill="FFFFFF"/>
        </w:rPr>
        <w:t> </w:t>
      </w:r>
      <w:r w:rsidRPr="00F9436E">
        <w:rPr>
          <w:rFonts w:ascii="Times New Roman" w:hAnsi="Times New Roman" w:cs="Times New Roman"/>
          <w:i/>
          <w:color w:val="000000"/>
          <w:sz w:val="24"/>
          <w:szCs w:val="24"/>
          <w:shd w:val="clear" w:color="auto" w:fill="FFFFFF"/>
        </w:rPr>
        <w:t xml:space="preserve">Показан при выраженной клинической симптоматике (боль в ухе, повышение температуры тела) и отоскопической картине (гиперемия, инфильтрация, выбухание барабанной перепонки) при </w:t>
      </w:r>
      <w:proofErr w:type="spellStart"/>
      <w:r w:rsidRPr="00F9436E">
        <w:rPr>
          <w:rFonts w:ascii="Times New Roman" w:hAnsi="Times New Roman" w:cs="Times New Roman"/>
          <w:i/>
          <w:color w:val="000000"/>
          <w:sz w:val="24"/>
          <w:szCs w:val="24"/>
          <w:shd w:val="clear" w:color="auto" w:fill="FFFFFF"/>
        </w:rPr>
        <w:t>неперфоративной</w:t>
      </w:r>
      <w:proofErr w:type="spellEnd"/>
      <w:r w:rsidRPr="00F9436E">
        <w:rPr>
          <w:rFonts w:ascii="Times New Roman" w:hAnsi="Times New Roman" w:cs="Times New Roman"/>
          <w:i/>
          <w:color w:val="000000"/>
          <w:sz w:val="24"/>
          <w:szCs w:val="24"/>
          <w:shd w:val="clear" w:color="auto" w:fill="FFFFFF"/>
        </w:rPr>
        <w:t xml:space="preserve"> форме ОСО. </w:t>
      </w:r>
      <w:proofErr w:type="spellStart"/>
      <w:r w:rsidRPr="00F9436E">
        <w:rPr>
          <w:rFonts w:ascii="Times New Roman" w:hAnsi="Times New Roman" w:cs="Times New Roman"/>
          <w:i/>
          <w:color w:val="000000"/>
          <w:sz w:val="24"/>
          <w:szCs w:val="24"/>
          <w:shd w:val="clear" w:color="auto" w:fill="FFFFFF"/>
        </w:rPr>
        <w:t>Парацентез</w:t>
      </w:r>
      <w:proofErr w:type="spellEnd"/>
      <w:r w:rsidRPr="00F9436E">
        <w:rPr>
          <w:rFonts w:ascii="Times New Roman" w:hAnsi="Times New Roman" w:cs="Times New Roman"/>
          <w:i/>
          <w:color w:val="000000"/>
          <w:sz w:val="24"/>
          <w:szCs w:val="24"/>
          <w:shd w:val="clear" w:color="auto" w:fill="FFFFFF"/>
        </w:rPr>
        <w:t xml:space="preserve"> также показан при «стёртой» клинической картине, но при ухудшении состояния пациента (несмотря на проводимую антибиотикотерапию) и нарастание показателей маркёров воспаления.</w:t>
      </w:r>
    </w:p>
    <w:p w14:paraId="4B8FACC6" w14:textId="465BBF1F" w:rsidR="00F63033" w:rsidRPr="00F9436E" w:rsidRDefault="00F63033" w:rsidP="00F9436E">
      <w:pPr>
        <w:widowControl w:val="0"/>
        <w:tabs>
          <w:tab w:val="left" w:pos="1890"/>
        </w:tabs>
        <w:autoSpaceDE w:val="0"/>
        <w:autoSpaceDN w:val="0"/>
        <w:spacing w:after="0" w:line="360" w:lineRule="auto"/>
        <w:ind w:firstLine="709"/>
        <w:jc w:val="both"/>
        <w:rPr>
          <w:rFonts w:ascii="Times New Roman" w:hAnsi="Times New Roman" w:cs="Times New Roman"/>
          <w:b/>
          <w:color w:val="000000"/>
          <w:sz w:val="24"/>
          <w:szCs w:val="24"/>
          <w:u w:val="single"/>
          <w:shd w:val="clear" w:color="auto" w:fill="FFFFFF"/>
        </w:rPr>
      </w:pPr>
      <w:r w:rsidRPr="00F9436E">
        <w:rPr>
          <w:rFonts w:ascii="Times New Roman" w:hAnsi="Times New Roman" w:cs="Times New Roman"/>
          <w:b/>
          <w:color w:val="000000"/>
          <w:sz w:val="24"/>
          <w:szCs w:val="24"/>
          <w:u w:val="single"/>
          <w:shd w:val="clear" w:color="auto" w:fill="FFFFFF"/>
        </w:rPr>
        <w:t>3.3 Иное лечение</w:t>
      </w:r>
    </w:p>
    <w:p w14:paraId="1ABC9EE6" w14:textId="1388BF2A" w:rsidR="00F63033" w:rsidRPr="00F9436E" w:rsidRDefault="00F63033" w:rsidP="00F9436E">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Иное лечение не проводится.</w:t>
      </w:r>
    </w:p>
    <w:p w14:paraId="742E238B" w14:textId="328252AD" w:rsidR="001F5570" w:rsidRPr="00F9436E" w:rsidRDefault="00F10A97" w:rsidP="00B4280A">
      <w:pPr>
        <w:widowControl w:val="0"/>
        <w:tabs>
          <w:tab w:val="left" w:pos="1062"/>
        </w:tabs>
        <w:autoSpaceDE w:val="0"/>
        <w:autoSpaceDN w:val="0"/>
        <w:spacing w:before="137" w:after="0"/>
        <w:jc w:val="center"/>
        <w:rPr>
          <w:rFonts w:ascii="Times New Roman" w:hAnsi="Times New Roman" w:cs="Times New Roman"/>
          <w:sz w:val="28"/>
          <w:szCs w:val="28"/>
        </w:rPr>
      </w:pPr>
      <w:r w:rsidRPr="00F9436E">
        <w:rPr>
          <w:rFonts w:ascii="Times New Roman" w:hAnsi="Times New Roman" w:cs="Times New Roman"/>
          <w:b/>
          <w:sz w:val="28"/>
          <w:szCs w:val="28"/>
        </w:rPr>
        <w:t>4.</w:t>
      </w:r>
      <w:r w:rsidR="00051E7C" w:rsidRPr="00F9436E">
        <w:rPr>
          <w:rFonts w:ascii="Times New Roman" w:hAnsi="Times New Roman" w:cs="Times New Roman"/>
          <w:b/>
          <w:sz w:val="28"/>
          <w:szCs w:val="28"/>
        </w:rPr>
        <w:t xml:space="preserve"> </w:t>
      </w:r>
      <w:r w:rsidR="001F5570" w:rsidRPr="00F9436E">
        <w:rPr>
          <w:rFonts w:ascii="Times New Roman" w:hAnsi="Times New Roman" w:cs="Times New Roman"/>
          <w:b/>
          <w:sz w:val="28"/>
          <w:szCs w:val="28"/>
        </w:rPr>
        <w:t>Реабилитация</w:t>
      </w:r>
    </w:p>
    <w:p w14:paraId="17924935" w14:textId="5734ED8A" w:rsidR="00862796" w:rsidRPr="00F9436E" w:rsidRDefault="00E05821" w:rsidP="00F9436E">
      <w:pPr>
        <w:widowControl w:val="0"/>
        <w:tabs>
          <w:tab w:val="left" w:pos="1062"/>
        </w:tabs>
        <w:autoSpaceDE w:val="0"/>
        <w:autoSpaceDN w:val="0"/>
        <w:spacing w:before="137" w:after="0" w:line="360" w:lineRule="auto"/>
        <w:ind w:firstLine="709"/>
        <w:jc w:val="both"/>
        <w:rPr>
          <w:rFonts w:ascii="Times New Roman" w:hAnsi="Times New Roman" w:cs="Times New Roman"/>
          <w:sz w:val="24"/>
          <w:szCs w:val="24"/>
        </w:rPr>
      </w:pPr>
      <w:r w:rsidRPr="00F9436E">
        <w:rPr>
          <w:rFonts w:ascii="Times New Roman" w:hAnsi="Times New Roman" w:cs="Times New Roman"/>
          <w:color w:val="000000"/>
          <w:sz w:val="24"/>
          <w:szCs w:val="24"/>
          <w:shd w:val="clear" w:color="auto" w:fill="FFFFFF"/>
        </w:rPr>
        <w:t> Иногда требуется выполнение лечебных оториноларингологических манипуляций, направленных на восстановление аэрации и газообмена полостей среднего уха.</w:t>
      </w:r>
    </w:p>
    <w:p w14:paraId="16D995D4" w14:textId="1641C0E7" w:rsidR="006F2038" w:rsidRPr="00F9436E" w:rsidRDefault="00F10A97" w:rsidP="00B4280A">
      <w:pPr>
        <w:widowControl w:val="0"/>
        <w:tabs>
          <w:tab w:val="left" w:pos="1062"/>
        </w:tabs>
        <w:autoSpaceDE w:val="0"/>
        <w:autoSpaceDN w:val="0"/>
        <w:spacing w:before="139"/>
        <w:jc w:val="center"/>
        <w:rPr>
          <w:rFonts w:ascii="Times New Roman" w:hAnsi="Times New Roman" w:cs="Times New Roman"/>
          <w:sz w:val="28"/>
          <w:szCs w:val="28"/>
        </w:rPr>
      </w:pPr>
      <w:r w:rsidRPr="00F9436E">
        <w:rPr>
          <w:rFonts w:ascii="Times New Roman" w:hAnsi="Times New Roman" w:cs="Times New Roman"/>
          <w:b/>
          <w:sz w:val="28"/>
          <w:szCs w:val="28"/>
        </w:rPr>
        <w:t>5.</w:t>
      </w:r>
      <w:r w:rsidR="007B3A5D" w:rsidRPr="00F9436E">
        <w:rPr>
          <w:rFonts w:ascii="Times New Roman" w:hAnsi="Times New Roman" w:cs="Times New Roman"/>
          <w:b/>
          <w:sz w:val="28"/>
          <w:szCs w:val="28"/>
        </w:rPr>
        <w:t xml:space="preserve"> </w:t>
      </w:r>
      <w:r w:rsidR="004A14FA" w:rsidRPr="00F9436E">
        <w:rPr>
          <w:rFonts w:ascii="Times New Roman" w:hAnsi="Times New Roman" w:cs="Times New Roman"/>
          <w:b/>
          <w:sz w:val="28"/>
          <w:szCs w:val="28"/>
        </w:rPr>
        <w:t>Профилактика и диспансерное наблюдение</w:t>
      </w:r>
    </w:p>
    <w:p w14:paraId="312D6215" w14:textId="7BBD6046" w:rsidR="00862796" w:rsidRPr="00F9436E" w:rsidRDefault="00E05821" w:rsidP="00F9436E">
      <w:pPr>
        <w:widowControl w:val="0"/>
        <w:tabs>
          <w:tab w:val="left" w:pos="1062"/>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После стихания клинических проявлений ОСО пациент должен наблюдаться оториноларингологом, особенно дети с рецидивирующим или затянувшимся течением ОСО. Необходима оценка восстановления не только целостности барабанной перепонки, но и аэрации полостей среднего уха после перенесенного ОСО с использованием диагностических процедур: </w:t>
      </w:r>
      <w:proofErr w:type="spellStart"/>
      <w:r w:rsidRPr="00F9436E">
        <w:rPr>
          <w:rFonts w:ascii="Times New Roman" w:hAnsi="Times New Roman" w:cs="Times New Roman"/>
          <w:color w:val="000000"/>
          <w:sz w:val="24"/>
          <w:szCs w:val="24"/>
          <w:shd w:val="clear" w:color="auto" w:fill="FFFFFF"/>
        </w:rPr>
        <w:t>отомикроскопии</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тимпанометрии</w:t>
      </w:r>
      <w:proofErr w:type="spellEnd"/>
      <w:r w:rsidRPr="00F9436E">
        <w:rPr>
          <w:rFonts w:ascii="Times New Roman" w:hAnsi="Times New Roman" w:cs="Times New Roman"/>
          <w:color w:val="000000"/>
          <w:sz w:val="24"/>
          <w:szCs w:val="24"/>
          <w:shd w:val="clear" w:color="auto" w:fill="FFFFFF"/>
        </w:rPr>
        <w:t xml:space="preserve"> (в том числе в динамике). Рекомендовано проведение вакцинации против </w:t>
      </w:r>
      <w:r w:rsidR="00F63033" w:rsidRPr="00F9436E">
        <w:rPr>
          <w:rFonts w:ascii="Times New Roman" w:hAnsi="Times New Roman" w:cs="Times New Roman"/>
          <w:color w:val="000000"/>
          <w:sz w:val="24"/>
          <w:szCs w:val="24"/>
          <w:shd w:val="clear" w:color="auto" w:fill="FFFFFF"/>
        </w:rPr>
        <w:t>пневмококка и гриппа</w:t>
      </w:r>
      <w:r w:rsidRPr="00F9436E">
        <w:rPr>
          <w:rFonts w:ascii="Times New Roman" w:hAnsi="Times New Roman" w:cs="Times New Roman"/>
          <w:color w:val="000000"/>
          <w:sz w:val="24"/>
          <w:szCs w:val="24"/>
          <w:shd w:val="clear" w:color="auto" w:fill="FFFFFF"/>
        </w:rPr>
        <w:t>.</w:t>
      </w:r>
    </w:p>
    <w:p w14:paraId="2E7903B3" w14:textId="77777777" w:rsidR="00D85309" w:rsidRPr="00F9436E" w:rsidRDefault="00F10A97" w:rsidP="00B4280A">
      <w:pPr>
        <w:widowControl w:val="0"/>
        <w:tabs>
          <w:tab w:val="left" w:pos="1062"/>
        </w:tabs>
        <w:autoSpaceDE w:val="0"/>
        <w:autoSpaceDN w:val="0"/>
        <w:spacing w:after="0" w:line="360" w:lineRule="auto"/>
        <w:jc w:val="center"/>
        <w:rPr>
          <w:rFonts w:ascii="Times New Roman" w:hAnsi="Times New Roman" w:cs="Times New Roman"/>
          <w:b/>
          <w:color w:val="000000"/>
          <w:sz w:val="28"/>
          <w:szCs w:val="28"/>
          <w:shd w:val="clear" w:color="auto" w:fill="FFFFFF"/>
        </w:rPr>
      </w:pPr>
      <w:r w:rsidRPr="00F9436E">
        <w:rPr>
          <w:rFonts w:ascii="Times New Roman" w:hAnsi="Times New Roman" w:cs="Times New Roman"/>
          <w:b/>
          <w:color w:val="000000"/>
          <w:sz w:val="28"/>
          <w:szCs w:val="28"/>
          <w:shd w:val="clear" w:color="auto" w:fill="FFFFFF"/>
        </w:rPr>
        <w:t>6.</w:t>
      </w:r>
      <w:r w:rsidR="00707687" w:rsidRPr="00F9436E">
        <w:rPr>
          <w:rFonts w:ascii="Times New Roman" w:hAnsi="Times New Roman" w:cs="Times New Roman"/>
          <w:b/>
          <w:color w:val="000000"/>
          <w:sz w:val="28"/>
          <w:szCs w:val="28"/>
          <w:shd w:val="clear" w:color="auto" w:fill="FFFFFF"/>
        </w:rPr>
        <w:t xml:space="preserve"> </w:t>
      </w:r>
      <w:r w:rsidRPr="00F9436E">
        <w:rPr>
          <w:rFonts w:ascii="Times New Roman" w:hAnsi="Times New Roman" w:cs="Times New Roman"/>
          <w:b/>
          <w:color w:val="000000"/>
          <w:sz w:val="28"/>
          <w:szCs w:val="28"/>
          <w:shd w:val="clear" w:color="auto" w:fill="FFFFFF"/>
        </w:rPr>
        <w:t>Организация медицинской помощи</w:t>
      </w:r>
    </w:p>
    <w:p w14:paraId="1C58FF9D" w14:textId="738FB8C6" w:rsidR="00D85309" w:rsidRPr="00F9436E" w:rsidRDefault="00B604EA" w:rsidP="00F9436E">
      <w:pPr>
        <w:widowControl w:val="0"/>
        <w:tabs>
          <w:tab w:val="left" w:pos="1062"/>
        </w:tabs>
        <w:autoSpaceDE w:val="0"/>
        <w:autoSpaceDN w:val="0"/>
        <w:spacing w:after="0" w:line="360" w:lineRule="auto"/>
        <w:ind w:firstLine="709"/>
        <w:jc w:val="both"/>
        <w:rPr>
          <w:rFonts w:ascii="Times New Roman" w:hAnsi="Times New Roman" w:cs="Times New Roman"/>
          <w:b/>
          <w:color w:val="000000"/>
          <w:sz w:val="28"/>
          <w:szCs w:val="28"/>
          <w:shd w:val="clear" w:color="auto" w:fill="FFFFFF"/>
        </w:rPr>
      </w:pPr>
      <w:r w:rsidRPr="00F9436E">
        <w:rPr>
          <w:rFonts w:ascii="Times New Roman" w:eastAsia="Arial Unicode MS" w:hAnsi="Times New Roman" w:cs="Times New Roman"/>
          <w:sz w:val="24"/>
          <w:szCs w:val="24"/>
        </w:rPr>
        <w:t xml:space="preserve">Организация </w:t>
      </w:r>
      <w:r w:rsidR="00D85309" w:rsidRPr="00F9436E">
        <w:rPr>
          <w:rFonts w:ascii="Times New Roman" w:eastAsia="Arial Unicode MS" w:hAnsi="Times New Roman" w:cs="Times New Roman"/>
          <w:sz w:val="24"/>
          <w:szCs w:val="24"/>
        </w:rPr>
        <w:t xml:space="preserve">медицинской </w:t>
      </w:r>
      <w:proofErr w:type="spellStart"/>
      <w:r w:rsidR="00D85309" w:rsidRPr="00F9436E">
        <w:rPr>
          <w:rFonts w:ascii="Times New Roman" w:eastAsia="Arial Unicode MS" w:hAnsi="Times New Roman" w:cs="Times New Roman"/>
          <w:sz w:val="24"/>
          <w:szCs w:val="24"/>
        </w:rPr>
        <w:t>помощи</w:t>
      </w:r>
      <w:r w:rsidR="00F10A97" w:rsidRPr="00F9436E">
        <w:rPr>
          <w:rFonts w:ascii="Times New Roman" w:eastAsia="Arial Unicode MS" w:hAnsi="Times New Roman" w:cs="Times New Roman"/>
          <w:sz w:val="24"/>
          <w:szCs w:val="24"/>
        </w:rPr>
        <w:t>осуществляется</w:t>
      </w:r>
      <w:proofErr w:type="spellEnd"/>
      <w:r w:rsidR="00F10A97" w:rsidRPr="00F9436E">
        <w:rPr>
          <w:rFonts w:ascii="Times New Roman" w:eastAsia="Arial Unicode MS" w:hAnsi="Times New Roman" w:cs="Times New Roman"/>
          <w:sz w:val="24"/>
          <w:szCs w:val="24"/>
        </w:rPr>
        <w:t xml:space="preserve"> согласно Алгоритму ведения</w:t>
      </w:r>
    </w:p>
    <w:p w14:paraId="04851EA9" w14:textId="77777777" w:rsidR="00D85309" w:rsidRPr="00F9436E" w:rsidRDefault="00F10A97" w:rsidP="00F9436E">
      <w:pPr>
        <w:widowControl w:val="0"/>
        <w:tabs>
          <w:tab w:val="left" w:pos="1062"/>
        </w:tabs>
        <w:autoSpaceDE w:val="0"/>
        <w:autoSpaceDN w:val="0"/>
        <w:spacing w:after="0" w:line="360" w:lineRule="auto"/>
        <w:ind w:left="709" w:hanging="709"/>
        <w:jc w:val="both"/>
        <w:rPr>
          <w:rFonts w:ascii="Times New Roman" w:hAnsi="Times New Roman" w:cs="Times New Roman"/>
          <w:b/>
          <w:color w:val="000000"/>
          <w:sz w:val="28"/>
          <w:szCs w:val="28"/>
          <w:shd w:val="clear" w:color="auto" w:fill="FFFFFF"/>
        </w:rPr>
      </w:pPr>
      <w:r w:rsidRPr="00F9436E">
        <w:rPr>
          <w:rFonts w:ascii="Times New Roman" w:eastAsia="Arial Unicode MS" w:hAnsi="Times New Roman" w:cs="Times New Roman"/>
          <w:sz w:val="24"/>
          <w:szCs w:val="24"/>
        </w:rPr>
        <w:t>пациента (приложение Б).</w:t>
      </w:r>
    </w:p>
    <w:p w14:paraId="56B8306B" w14:textId="77777777" w:rsidR="00D85309" w:rsidRPr="00F9436E" w:rsidRDefault="00F10A97" w:rsidP="00F9436E">
      <w:pPr>
        <w:widowControl w:val="0"/>
        <w:tabs>
          <w:tab w:val="left" w:pos="1062"/>
        </w:tabs>
        <w:autoSpaceDE w:val="0"/>
        <w:autoSpaceDN w:val="0"/>
        <w:spacing w:after="0" w:line="360" w:lineRule="auto"/>
        <w:ind w:firstLine="709"/>
        <w:jc w:val="both"/>
        <w:rPr>
          <w:rFonts w:ascii="Times New Roman" w:hAnsi="Times New Roman" w:cs="Times New Roman"/>
          <w:b/>
          <w:color w:val="000000"/>
          <w:sz w:val="28"/>
          <w:szCs w:val="28"/>
          <w:shd w:val="clear" w:color="auto" w:fill="FFFFFF"/>
        </w:rPr>
      </w:pPr>
      <w:r w:rsidRPr="00F9436E">
        <w:rPr>
          <w:rFonts w:ascii="Times New Roman" w:eastAsia="Arial Unicode MS" w:hAnsi="Times New Roman" w:cs="Times New Roman"/>
          <w:sz w:val="24"/>
          <w:szCs w:val="24"/>
        </w:rPr>
        <w:t>Показания к госпитализации пациента: экстренная госпитализация показана всем</w:t>
      </w:r>
      <w:r w:rsidR="00D85309"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пациентам с тяжелым течением ОСО, а также пациен</w:t>
      </w:r>
      <w:r w:rsidR="00FA476F" w:rsidRPr="00F9436E">
        <w:rPr>
          <w:rFonts w:ascii="Times New Roman" w:eastAsia="Arial Unicode MS" w:hAnsi="Times New Roman" w:cs="Times New Roman"/>
          <w:sz w:val="24"/>
          <w:szCs w:val="24"/>
        </w:rPr>
        <w:t xml:space="preserve">там </w:t>
      </w:r>
      <w:r w:rsidRPr="00F9436E">
        <w:rPr>
          <w:rFonts w:ascii="Times New Roman" w:eastAsia="Arial Unicode MS" w:hAnsi="Times New Roman" w:cs="Times New Roman"/>
          <w:sz w:val="24"/>
          <w:szCs w:val="24"/>
        </w:rPr>
        <w:t xml:space="preserve"> при отсутствии положительной динамики на фоне адекватной терапии в течение</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3-5 дней или при прогрессивном ухудшении в любые сроки</w:t>
      </w:r>
      <w:r w:rsidR="00FA476F" w:rsidRPr="00F9436E">
        <w:rPr>
          <w:rFonts w:ascii="Times New Roman" w:eastAsia="Arial Unicode MS" w:hAnsi="Times New Roman" w:cs="Times New Roman"/>
          <w:sz w:val="24"/>
          <w:szCs w:val="24"/>
        </w:rPr>
        <w:t>.</w:t>
      </w:r>
    </w:p>
    <w:p w14:paraId="4FE58E74" w14:textId="73265DCC" w:rsidR="00F10A97" w:rsidRPr="00F9436E" w:rsidRDefault="00F10A97" w:rsidP="00F9436E">
      <w:pPr>
        <w:widowControl w:val="0"/>
        <w:tabs>
          <w:tab w:val="left" w:pos="1062"/>
        </w:tabs>
        <w:autoSpaceDE w:val="0"/>
        <w:autoSpaceDN w:val="0"/>
        <w:spacing w:after="0" w:line="360" w:lineRule="auto"/>
        <w:ind w:firstLine="709"/>
        <w:jc w:val="both"/>
        <w:rPr>
          <w:rFonts w:ascii="Times New Roman" w:hAnsi="Times New Roman" w:cs="Times New Roman"/>
          <w:b/>
          <w:color w:val="000000"/>
          <w:sz w:val="28"/>
          <w:szCs w:val="28"/>
          <w:shd w:val="clear" w:color="auto" w:fill="FFFFFF"/>
        </w:rPr>
      </w:pPr>
      <w:r w:rsidRPr="00F9436E">
        <w:rPr>
          <w:rFonts w:ascii="Times New Roman" w:eastAsia="Arial Unicode MS" w:hAnsi="Times New Roman" w:cs="Times New Roman"/>
          <w:sz w:val="24"/>
          <w:szCs w:val="24"/>
        </w:rPr>
        <w:lastRenderedPageBreak/>
        <w:t>Показания</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к</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выписке</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пациента:</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пациент</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с</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ОСО</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может</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быть</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выписан</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оториноларингологического</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отделения</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стационара</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по</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достижению</w:t>
      </w:r>
      <w:r w:rsidR="00B604EA" w:rsidRPr="00F9436E">
        <w:rPr>
          <w:rFonts w:ascii="Times New Roman" w:eastAsia="Arial Unicode MS" w:hAnsi="Times New Roman" w:cs="Times New Roman"/>
          <w:sz w:val="24"/>
          <w:szCs w:val="24"/>
        </w:rPr>
        <w:t xml:space="preserve"> </w:t>
      </w:r>
      <w:r w:rsidRPr="00F9436E">
        <w:rPr>
          <w:rFonts w:ascii="Times New Roman" w:eastAsia="Arial Unicode MS" w:hAnsi="Times New Roman" w:cs="Times New Roman"/>
          <w:sz w:val="24"/>
          <w:szCs w:val="24"/>
        </w:rPr>
        <w:t>стабильного</w:t>
      </w:r>
    </w:p>
    <w:p w14:paraId="1EEF2EF1" w14:textId="1381FAA2" w:rsidR="00B604EA" w:rsidRPr="00F9436E" w:rsidRDefault="00F10A97" w:rsidP="00F9436E">
      <w:pPr>
        <w:spacing w:after="0" w:line="360" w:lineRule="auto"/>
        <w:jc w:val="both"/>
        <w:rPr>
          <w:rFonts w:ascii="Times New Roman" w:eastAsia="Arial Unicode MS" w:hAnsi="Times New Roman" w:cs="Times New Roman"/>
          <w:sz w:val="24"/>
          <w:szCs w:val="24"/>
        </w:rPr>
      </w:pPr>
      <w:r w:rsidRPr="00F9436E">
        <w:rPr>
          <w:rFonts w:ascii="Times New Roman" w:eastAsia="Arial Unicode MS" w:hAnsi="Times New Roman" w:cs="Times New Roman"/>
          <w:sz w:val="24"/>
          <w:szCs w:val="24"/>
        </w:rPr>
        <w:t>удовлетворительного состояния на протяжение не менее, чем 3 последних дней.</w:t>
      </w:r>
    </w:p>
    <w:p w14:paraId="58E88A2C" w14:textId="01BBEEF3" w:rsidR="00C01EFC" w:rsidRPr="00F9436E" w:rsidRDefault="00F10A97" w:rsidP="00B4280A">
      <w:pPr>
        <w:widowControl w:val="0"/>
        <w:tabs>
          <w:tab w:val="left" w:pos="1062"/>
        </w:tabs>
        <w:autoSpaceDE w:val="0"/>
        <w:autoSpaceDN w:val="0"/>
        <w:spacing w:after="0" w:line="360" w:lineRule="auto"/>
        <w:jc w:val="center"/>
        <w:rPr>
          <w:rFonts w:ascii="Times New Roman" w:hAnsi="Times New Roman" w:cs="Times New Roman"/>
          <w:sz w:val="28"/>
          <w:szCs w:val="28"/>
        </w:rPr>
      </w:pPr>
      <w:r w:rsidRPr="00F9436E">
        <w:rPr>
          <w:rFonts w:ascii="Times New Roman" w:hAnsi="Times New Roman" w:cs="Times New Roman"/>
          <w:b/>
          <w:sz w:val="28"/>
          <w:szCs w:val="28"/>
        </w:rPr>
        <w:t>7.</w:t>
      </w:r>
      <w:r w:rsidR="00707687" w:rsidRPr="00F9436E">
        <w:rPr>
          <w:rFonts w:ascii="Times New Roman" w:hAnsi="Times New Roman" w:cs="Times New Roman"/>
          <w:b/>
          <w:sz w:val="28"/>
          <w:szCs w:val="28"/>
        </w:rPr>
        <w:t xml:space="preserve"> </w:t>
      </w:r>
      <w:r w:rsidR="004A14FA" w:rsidRPr="00F9436E">
        <w:rPr>
          <w:rFonts w:ascii="Times New Roman" w:hAnsi="Times New Roman" w:cs="Times New Roman"/>
          <w:b/>
          <w:sz w:val="28"/>
          <w:szCs w:val="28"/>
        </w:rPr>
        <w:t>Дополнительная информация, влияющая на течение и</w:t>
      </w:r>
      <w:r w:rsidR="00F63033" w:rsidRPr="00F9436E">
        <w:rPr>
          <w:rFonts w:ascii="Times New Roman" w:hAnsi="Times New Roman" w:cs="Times New Roman"/>
          <w:b/>
          <w:sz w:val="28"/>
          <w:szCs w:val="28"/>
        </w:rPr>
        <w:t xml:space="preserve"> исход      заболевания</w:t>
      </w:r>
    </w:p>
    <w:p w14:paraId="5612AB08" w14:textId="4FCF871B" w:rsidR="00862796" w:rsidRPr="00F9436E" w:rsidRDefault="00C01EFC" w:rsidP="00F9436E">
      <w:pPr>
        <w:spacing w:after="0" w:line="360" w:lineRule="auto"/>
        <w:ind w:firstLine="709"/>
        <w:jc w:val="both"/>
        <w:rPr>
          <w:rFonts w:ascii="Times New Roman" w:hAnsi="Times New Roman" w:cs="Times New Roman"/>
          <w:sz w:val="24"/>
          <w:szCs w:val="24"/>
        </w:rPr>
      </w:pPr>
      <w:r w:rsidRPr="00F9436E">
        <w:rPr>
          <w:rFonts w:ascii="Times New Roman" w:hAnsi="Times New Roman" w:cs="Times New Roman"/>
          <w:color w:val="000000"/>
          <w:sz w:val="24"/>
          <w:szCs w:val="24"/>
          <w:shd w:val="clear" w:color="auto" w:fill="FFFFFF"/>
        </w:rPr>
        <w:t> Следует ожидать более тяжелого течения и высокого риска развития осложнений у пациентов с первичными и вторичными иммунодефицитами, сахарным диабетом и у детей, входящих в группу «часто болеющих».</w:t>
      </w:r>
    </w:p>
    <w:p w14:paraId="78771E99" w14:textId="1816E065" w:rsidR="00996FE1" w:rsidRPr="00F9436E" w:rsidRDefault="0018365A" w:rsidP="00B4280A">
      <w:pPr>
        <w:jc w:val="center"/>
        <w:rPr>
          <w:rFonts w:ascii="Times New Roman" w:hAnsi="Times New Roman" w:cs="Times New Roman"/>
          <w:b/>
          <w:sz w:val="28"/>
          <w:szCs w:val="28"/>
        </w:rPr>
      </w:pPr>
      <w:r w:rsidRPr="00F9436E">
        <w:rPr>
          <w:rFonts w:ascii="Times New Roman" w:hAnsi="Times New Roman" w:cs="Times New Roman"/>
          <w:b/>
          <w:sz w:val="28"/>
          <w:szCs w:val="28"/>
        </w:rPr>
        <w:t>Критерии оценки качества оказания  медицинской помощи</w:t>
      </w:r>
    </w:p>
    <w:tbl>
      <w:tblPr>
        <w:tblW w:w="0" w:type="auto"/>
        <w:tblInd w:w="-94" w:type="dxa"/>
        <w:shd w:val="clear" w:color="auto" w:fill="FFFFFF"/>
        <w:tblCellMar>
          <w:top w:w="15" w:type="dxa"/>
          <w:left w:w="15" w:type="dxa"/>
          <w:bottom w:w="15" w:type="dxa"/>
          <w:right w:w="15" w:type="dxa"/>
        </w:tblCellMar>
        <w:tblLook w:val="04A0" w:firstRow="1" w:lastRow="0" w:firstColumn="1" w:lastColumn="0" w:noHBand="0" w:noVBand="1"/>
      </w:tblPr>
      <w:tblGrid>
        <w:gridCol w:w="581"/>
        <w:gridCol w:w="5009"/>
        <w:gridCol w:w="2046"/>
        <w:gridCol w:w="1908"/>
      </w:tblGrid>
      <w:tr w:rsidR="00996FE1" w:rsidRPr="00F9436E" w14:paraId="4806D2C0"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CDDC01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b/>
                <w:bCs/>
                <w:color w:val="000000"/>
                <w:sz w:val="24"/>
                <w:szCs w:val="24"/>
              </w:rPr>
              <w:t>№ п/п</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21E99B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b/>
                <w:bCs/>
                <w:color w:val="000000"/>
                <w:sz w:val="24"/>
                <w:szCs w:val="24"/>
              </w:rPr>
              <w:t>Критерии качества</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AFB7172"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b/>
                <w:bCs/>
                <w:color w:val="000000"/>
                <w:sz w:val="24"/>
                <w:szCs w:val="24"/>
              </w:rPr>
              <w:t>Уровни убедительности рекомендаций</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B3C0132"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b/>
                <w:bCs/>
                <w:color w:val="000000"/>
                <w:sz w:val="24"/>
                <w:szCs w:val="24"/>
              </w:rPr>
              <w:t>Уровни достоверности доказательств</w:t>
            </w:r>
          </w:p>
        </w:tc>
      </w:tr>
      <w:tr w:rsidR="00996FE1" w:rsidRPr="00F9436E" w14:paraId="06C204CB"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8CFE5B1"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1.</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AAB9E40"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Выполнен осмотр врачом-оториноларингологом не позднее 1 часа от момента поступления в стационар</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4E2ED1E"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0AF7902"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w:t>
            </w:r>
          </w:p>
        </w:tc>
      </w:tr>
      <w:tr w:rsidR="00996FE1" w:rsidRPr="00F9436E" w14:paraId="3F6C82AF"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C3E82A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5277FF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Выполнен общий (клинический) анализ крови развернутый</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764CFCB"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18466E7"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w:t>
            </w:r>
          </w:p>
        </w:tc>
      </w:tr>
      <w:tr w:rsidR="00996FE1" w:rsidRPr="00F9436E" w14:paraId="5A898A71"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0DE5A73"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3.</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D40D6AE"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 xml:space="preserve">Выполнен </w:t>
            </w:r>
            <w:proofErr w:type="spellStart"/>
            <w:r w:rsidRPr="00F9436E">
              <w:rPr>
                <w:rFonts w:ascii="Times New Roman" w:eastAsia="Times New Roman" w:hAnsi="Times New Roman" w:cs="Times New Roman"/>
                <w:color w:val="000000"/>
                <w:sz w:val="24"/>
                <w:szCs w:val="24"/>
              </w:rPr>
              <w:t>парацентез</w:t>
            </w:r>
            <w:proofErr w:type="spellEnd"/>
            <w:r w:rsidRPr="00F9436E">
              <w:rPr>
                <w:rFonts w:ascii="Times New Roman" w:eastAsia="Times New Roman" w:hAnsi="Times New Roman" w:cs="Times New Roman"/>
                <w:color w:val="000000"/>
                <w:sz w:val="24"/>
                <w:szCs w:val="24"/>
              </w:rPr>
              <w:t xml:space="preserve"> барабанной перепонки не позднее 3 часов от момента поступления в стационар (при наличии медицинских показаний и при отсутствии медицинских противопоказаний)</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B789014"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B3C11F4"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3519CBF9"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990F1DB"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4.</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89B5278"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 xml:space="preserve">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проведении </w:t>
            </w:r>
            <w:proofErr w:type="spellStart"/>
            <w:r w:rsidRPr="00F9436E">
              <w:rPr>
                <w:rFonts w:ascii="Times New Roman" w:eastAsia="Times New Roman" w:hAnsi="Times New Roman" w:cs="Times New Roman"/>
                <w:color w:val="000000"/>
                <w:sz w:val="24"/>
                <w:szCs w:val="24"/>
              </w:rPr>
              <w:t>парацентеза</w:t>
            </w:r>
            <w:proofErr w:type="spellEnd"/>
            <w:r w:rsidRPr="00F9436E">
              <w:rPr>
                <w:rFonts w:ascii="Times New Roman" w:eastAsia="Times New Roman" w:hAnsi="Times New Roman" w:cs="Times New Roman"/>
                <w:color w:val="000000"/>
                <w:sz w:val="24"/>
                <w:szCs w:val="24"/>
              </w:rPr>
              <w:t xml:space="preserve"> или наличии отделяемого из барабанной полости)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9B7C5B8"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A291510"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118D7170"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9B2DC0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5.</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DB0112D"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Проведена терапия антибактериальными лекарственными препаратами (при возрасте до 2 лет)</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68F9EE7"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ECFB632"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w:t>
            </w:r>
          </w:p>
        </w:tc>
      </w:tr>
      <w:tr w:rsidR="00996FE1" w:rsidRPr="00F9436E" w14:paraId="354AFEA3"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A457DEC"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7.</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6FCB554"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Проведена терапия антибактериальными лекарственными препаратами (при возрасте старше 2 лет, при наличии лабораторных маркеров бактериальной инфекции и/или установленном диагнозе острый средний гнойный отит)</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7C53540"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398BB02"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w:t>
            </w:r>
          </w:p>
        </w:tc>
      </w:tr>
      <w:tr w:rsidR="00996FE1" w:rsidRPr="00F9436E" w14:paraId="47076EDF"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91794ED"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8.</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8B8F62E"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 xml:space="preserve">Выполнена </w:t>
            </w:r>
            <w:proofErr w:type="spellStart"/>
            <w:r w:rsidRPr="00F9436E">
              <w:rPr>
                <w:rFonts w:ascii="Times New Roman" w:eastAsia="Times New Roman" w:hAnsi="Times New Roman" w:cs="Times New Roman"/>
                <w:color w:val="000000"/>
                <w:sz w:val="24"/>
                <w:szCs w:val="24"/>
              </w:rPr>
              <w:t>анемизация</w:t>
            </w:r>
            <w:proofErr w:type="spellEnd"/>
            <w:r w:rsidRPr="00F9436E">
              <w:rPr>
                <w:rFonts w:ascii="Times New Roman" w:eastAsia="Times New Roman" w:hAnsi="Times New Roman" w:cs="Times New Roman"/>
                <w:color w:val="000000"/>
                <w:sz w:val="24"/>
                <w:szCs w:val="24"/>
              </w:rPr>
              <w:t xml:space="preserve"> слизистой полости носа сосудосуживающими лекарственными препаратами не реже 2 раз в 24 часа (при отсутствии медицинских противопоказаний)</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AC91163"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7EACD22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1B11DABB"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0335442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9.</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D83FED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 xml:space="preserve">Выполнена </w:t>
            </w:r>
            <w:proofErr w:type="spellStart"/>
            <w:r w:rsidRPr="00F9436E">
              <w:rPr>
                <w:rFonts w:ascii="Times New Roman" w:eastAsia="Times New Roman" w:hAnsi="Times New Roman" w:cs="Times New Roman"/>
                <w:color w:val="000000"/>
                <w:sz w:val="24"/>
                <w:szCs w:val="24"/>
              </w:rPr>
              <w:t>тимпанометрия</w:t>
            </w:r>
            <w:proofErr w:type="spellEnd"/>
            <w:r w:rsidRPr="00F9436E">
              <w:rPr>
                <w:rFonts w:ascii="Times New Roman" w:eastAsia="Times New Roman" w:hAnsi="Times New Roman" w:cs="Times New Roman"/>
                <w:color w:val="000000"/>
                <w:sz w:val="24"/>
                <w:szCs w:val="24"/>
              </w:rPr>
              <w:t xml:space="preserve"> и/или </w:t>
            </w:r>
            <w:proofErr w:type="spellStart"/>
            <w:r w:rsidRPr="00F9436E">
              <w:rPr>
                <w:rFonts w:ascii="Times New Roman" w:eastAsia="Times New Roman" w:hAnsi="Times New Roman" w:cs="Times New Roman"/>
                <w:color w:val="000000"/>
                <w:sz w:val="24"/>
                <w:szCs w:val="24"/>
              </w:rPr>
              <w:t>импедансометрия</w:t>
            </w:r>
            <w:proofErr w:type="spellEnd"/>
            <w:r w:rsidRPr="00F9436E">
              <w:rPr>
                <w:rFonts w:ascii="Times New Roman" w:eastAsia="Times New Roman" w:hAnsi="Times New Roman" w:cs="Times New Roman"/>
                <w:color w:val="000000"/>
                <w:sz w:val="24"/>
                <w:szCs w:val="24"/>
              </w:rPr>
              <w:t xml:space="preserve"> и/или тональная аудиометрия и/или исследование органов слуха </w:t>
            </w:r>
            <w:r w:rsidRPr="00F9436E">
              <w:rPr>
                <w:rFonts w:ascii="Times New Roman" w:eastAsia="Times New Roman" w:hAnsi="Times New Roman" w:cs="Times New Roman"/>
                <w:color w:val="000000"/>
                <w:sz w:val="24"/>
                <w:szCs w:val="24"/>
              </w:rPr>
              <w:lastRenderedPageBreak/>
              <w:t>с помощью камертона перед выпиской из стационара</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3BD3FE7C"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lastRenderedPageBreak/>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ED6A201"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0744FB7E"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700EDA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10.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9AA28F0"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Отсутствие гнойное-септических осложнений в период госпитализации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2FF1500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579842BC"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24A2FF1A" w14:textId="77777777" w:rsidTr="00996FE1">
        <w:tc>
          <w:tcPr>
            <w:tcW w:w="581" w:type="dxa"/>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7C70D867"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11.</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02ADA23"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Проведена терапия препаратами группы анальгетики и антипиретики и/или препаратами группы нестероидные противовоспалительные препараты (при наличии болевого синдрома, в зависимости от медицинских показаний и при отсутствие медицинских противопоказаний)</w:t>
            </w:r>
          </w:p>
        </w:tc>
        <w:tc>
          <w:tcPr>
            <w:tcW w:w="0" w:type="auto"/>
            <w:tcBorders>
              <w:top w:val="single" w:sz="12" w:space="0" w:color="auto"/>
              <w:left w:val="single" w:sz="12" w:space="0" w:color="auto"/>
              <w:bottom w:val="single" w:sz="12" w:space="0" w:color="03589A"/>
              <w:right w:val="single" w:sz="12" w:space="0" w:color="auto"/>
            </w:tcBorders>
            <w:shd w:val="clear" w:color="auto" w:fill="FFFFFF"/>
            <w:tcMar>
              <w:top w:w="48" w:type="dxa"/>
              <w:left w:w="48" w:type="dxa"/>
              <w:bottom w:w="48" w:type="dxa"/>
              <w:right w:w="48" w:type="dxa"/>
            </w:tcMar>
            <w:vAlign w:val="center"/>
            <w:hideMark/>
          </w:tcPr>
          <w:p w14:paraId="56FF27C9"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5A63745"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r w:rsidR="00996FE1" w:rsidRPr="00F9436E" w14:paraId="3D79B0BC" w14:textId="77777777" w:rsidTr="00996FE1">
        <w:tc>
          <w:tcPr>
            <w:tcW w:w="581" w:type="dxa"/>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1C21424B"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12.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42F8F36A"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 xml:space="preserve">Проведена терапия топическими анальгетиками и анестетиками при </w:t>
            </w:r>
            <w:proofErr w:type="spellStart"/>
            <w:r w:rsidRPr="00F9436E">
              <w:rPr>
                <w:rFonts w:ascii="Times New Roman" w:eastAsia="Times New Roman" w:hAnsi="Times New Roman" w:cs="Times New Roman"/>
                <w:color w:val="000000"/>
                <w:sz w:val="24"/>
                <w:szCs w:val="24"/>
              </w:rPr>
              <w:t>неперфоративном</w:t>
            </w:r>
            <w:proofErr w:type="spellEnd"/>
            <w:r w:rsidRPr="00F9436E">
              <w:rPr>
                <w:rFonts w:ascii="Times New Roman" w:eastAsia="Times New Roman" w:hAnsi="Times New Roman" w:cs="Times New Roman"/>
                <w:color w:val="000000"/>
                <w:sz w:val="24"/>
                <w:szCs w:val="24"/>
              </w:rPr>
              <w:t xml:space="preserve"> остром среднем гнойном отите</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39EFDE0"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B</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48" w:type="dxa"/>
              <w:left w:w="48" w:type="dxa"/>
              <w:bottom w:w="48" w:type="dxa"/>
              <w:right w:w="48" w:type="dxa"/>
            </w:tcMar>
            <w:vAlign w:val="center"/>
            <w:hideMark/>
          </w:tcPr>
          <w:p w14:paraId="657E6871" w14:textId="77777777" w:rsidR="00996FE1" w:rsidRPr="00F9436E" w:rsidRDefault="00996FE1" w:rsidP="00F9436E">
            <w:pPr>
              <w:spacing w:after="0" w:line="240" w:lineRule="auto"/>
              <w:jc w:val="both"/>
              <w:rPr>
                <w:rFonts w:ascii="Times New Roman" w:eastAsia="Times New Roman" w:hAnsi="Times New Roman" w:cs="Times New Roman"/>
                <w:color w:val="000000"/>
                <w:sz w:val="24"/>
                <w:szCs w:val="24"/>
              </w:rPr>
            </w:pPr>
            <w:r w:rsidRPr="00F9436E">
              <w:rPr>
                <w:rFonts w:ascii="Times New Roman" w:eastAsia="Times New Roman" w:hAnsi="Times New Roman" w:cs="Times New Roman"/>
                <w:color w:val="000000"/>
                <w:sz w:val="24"/>
                <w:szCs w:val="24"/>
              </w:rPr>
              <w:t>III</w:t>
            </w:r>
          </w:p>
        </w:tc>
      </w:tr>
    </w:tbl>
    <w:p w14:paraId="0EC26F5C" w14:textId="56E0EB2C" w:rsidR="00B069FE" w:rsidRPr="00F9436E" w:rsidRDefault="00B069FE" w:rsidP="00F9436E">
      <w:pPr>
        <w:jc w:val="both"/>
        <w:rPr>
          <w:rFonts w:ascii="Times New Roman" w:hAnsi="Times New Roman" w:cs="Times New Roman"/>
          <w:b/>
          <w:sz w:val="28"/>
          <w:szCs w:val="28"/>
        </w:rPr>
      </w:pPr>
    </w:p>
    <w:p w14:paraId="5436D597" w14:textId="2DC5E0F7" w:rsidR="00FC7C5C" w:rsidRPr="00F9436E" w:rsidRDefault="0048585E" w:rsidP="00B4280A">
      <w:pPr>
        <w:jc w:val="center"/>
        <w:rPr>
          <w:rFonts w:ascii="Times New Roman" w:hAnsi="Times New Roman" w:cs="Times New Roman"/>
          <w:b/>
          <w:sz w:val="28"/>
          <w:szCs w:val="28"/>
        </w:rPr>
      </w:pPr>
      <w:r w:rsidRPr="00F9436E">
        <w:rPr>
          <w:rFonts w:ascii="Times New Roman" w:hAnsi="Times New Roman" w:cs="Times New Roman"/>
          <w:b/>
          <w:sz w:val="28"/>
          <w:szCs w:val="28"/>
        </w:rPr>
        <w:t>Списо</w:t>
      </w:r>
      <w:r w:rsidR="00862796" w:rsidRPr="00F9436E">
        <w:rPr>
          <w:rFonts w:ascii="Times New Roman" w:hAnsi="Times New Roman" w:cs="Times New Roman"/>
          <w:b/>
          <w:sz w:val="28"/>
          <w:szCs w:val="28"/>
        </w:rPr>
        <w:t xml:space="preserve">к </w:t>
      </w:r>
      <w:r w:rsidRPr="00F9436E">
        <w:rPr>
          <w:rFonts w:ascii="Times New Roman" w:hAnsi="Times New Roman" w:cs="Times New Roman"/>
          <w:b/>
          <w:sz w:val="28"/>
          <w:szCs w:val="28"/>
        </w:rPr>
        <w:t>литературы</w:t>
      </w:r>
    </w:p>
    <w:p w14:paraId="71E2BEEF"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 Козлов М. Я. Острые отиты у детей и их осложнения - Л, Медицина - 1986 232с.      </w:t>
      </w:r>
    </w:p>
    <w:p w14:paraId="433625FF"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Ярославский Е. И. Возрастная морфология височной кости и заболевание среднего уха в раннем детстве. – Омск, 1947. – 126 с. </w:t>
      </w:r>
    </w:p>
    <w:p w14:paraId="01DF4553"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Стратиева</w:t>
      </w:r>
      <w:proofErr w:type="spellEnd"/>
      <w:r w:rsidRPr="00F9436E">
        <w:rPr>
          <w:rFonts w:ascii="Times New Roman" w:hAnsi="Times New Roman" w:cs="Times New Roman"/>
          <w:color w:val="000000"/>
          <w:sz w:val="24"/>
          <w:szCs w:val="24"/>
          <w:shd w:val="clear" w:color="auto" w:fill="FFFFFF"/>
        </w:rPr>
        <w:t xml:space="preserve"> О. </w:t>
      </w:r>
      <w:proofErr w:type="gramStart"/>
      <w:r w:rsidRPr="00F9436E">
        <w:rPr>
          <w:rFonts w:ascii="Times New Roman" w:hAnsi="Times New Roman" w:cs="Times New Roman"/>
          <w:color w:val="000000"/>
          <w:sz w:val="24"/>
          <w:szCs w:val="24"/>
          <w:shd w:val="clear" w:color="auto" w:fill="FFFFFF"/>
        </w:rPr>
        <w:t>В. ,</w:t>
      </w:r>
      <w:proofErr w:type="gramEnd"/>
      <w:r w:rsidRPr="00F9436E">
        <w:rPr>
          <w:rFonts w:ascii="Times New Roman" w:hAnsi="Times New Roman" w:cs="Times New Roman"/>
          <w:color w:val="000000"/>
          <w:sz w:val="24"/>
          <w:szCs w:val="24"/>
          <w:shd w:val="clear" w:color="auto" w:fill="FFFFFF"/>
        </w:rPr>
        <w:t xml:space="preserve"> Арефьева Н. А. Архитектоника среднего уха в патогенезе экссудативного отита - Уфа, 2000 - 62 с.</w:t>
      </w:r>
    </w:p>
    <w:p w14:paraId="09752493"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Богомильский М. Р. , </w:t>
      </w:r>
      <w:proofErr w:type="spellStart"/>
      <w:r w:rsidRPr="00F9436E">
        <w:rPr>
          <w:rFonts w:ascii="Times New Roman" w:hAnsi="Times New Roman" w:cs="Times New Roman"/>
          <w:color w:val="000000"/>
          <w:sz w:val="24"/>
          <w:szCs w:val="24"/>
          <w:shd w:val="clear" w:color="auto" w:fill="FFFFFF"/>
        </w:rPr>
        <w:t>Самсыгина</w:t>
      </w:r>
      <w:proofErr w:type="spellEnd"/>
      <w:r w:rsidRPr="00F9436E">
        <w:rPr>
          <w:rFonts w:ascii="Times New Roman" w:hAnsi="Times New Roman" w:cs="Times New Roman"/>
          <w:color w:val="000000"/>
          <w:sz w:val="24"/>
          <w:szCs w:val="24"/>
          <w:shd w:val="clear" w:color="auto" w:fill="FFFFFF"/>
        </w:rPr>
        <w:t xml:space="preserve"> Г. А. , Минасян В. С. Острый средний отит у новорожденных и грудных детей. – М. , 2007. – 190 с. </w:t>
      </w:r>
    </w:p>
    <w:p w14:paraId="5763BD83"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Карнеева</w:t>
      </w:r>
      <w:proofErr w:type="spellEnd"/>
      <w:r w:rsidRPr="00F9436E">
        <w:rPr>
          <w:rFonts w:ascii="Times New Roman" w:hAnsi="Times New Roman" w:cs="Times New Roman"/>
          <w:color w:val="000000"/>
          <w:sz w:val="24"/>
          <w:szCs w:val="24"/>
          <w:shd w:val="clear" w:color="auto" w:fill="FFFFFF"/>
        </w:rPr>
        <w:t xml:space="preserve"> О. </w:t>
      </w:r>
      <w:proofErr w:type="gramStart"/>
      <w:r w:rsidRPr="00F9436E">
        <w:rPr>
          <w:rFonts w:ascii="Times New Roman" w:hAnsi="Times New Roman" w:cs="Times New Roman"/>
          <w:color w:val="000000"/>
          <w:sz w:val="24"/>
          <w:szCs w:val="24"/>
          <w:shd w:val="clear" w:color="auto" w:fill="FFFFFF"/>
        </w:rPr>
        <w:t>В. ,</w:t>
      </w:r>
      <w:proofErr w:type="gramEnd"/>
      <w:r w:rsidRPr="00F9436E">
        <w:rPr>
          <w:rFonts w:ascii="Times New Roman" w:hAnsi="Times New Roman" w:cs="Times New Roman"/>
          <w:color w:val="000000"/>
          <w:sz w:val="24"/>
          <w:szCs w:val="24"/>
          <w:shd w:val="clear" w:color="auto" w:fill="FFFFFF"/>
        </w:rPr>
        <w:t xml:space="preserve"> Поляков Д. П. Диагностическая и лечебная тактика при остром среднем отите в соответствии с современными рекомендательными документами. РМЖ. Оториноларингология. – 2015. – Т. 23, № 23. – С. 1373 – 1376.</w:t>
      </w:r>
    </w:p>
    <w:p w14:paraId="6EBDE27E"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Поляков Д. П. Затяжное течение острых средних отитов у детей раннего возраста (клинико-</w:t>
      </w:r>
      <w:proofErr w:type="spellStart"/>
      <w:r w:rsidRPr="00F9436E">
        <w:rPr>
          <w:rFonts w:ascii="Times New Roman" w:hAnsi="Times New Roman" w:cs="Times New Roman"/>
          <w:color w:val="000000"/>
          <w:sz w:val="24"/>
          <w:szCs w:val="24"/>
          <w:shd w:val="clear" w:color="auto" w:fill="FFFFFF"/>
        </w:rPr>
        <w:t>аудиологические</w:t>
      </w:r>
      <w:proofErr w:type="spellEnd"/>
      <w:r w:rsidRPr="00F9436E">
        <w:rPr>
          <w:rFonts w:ascii="Times New Roman" w:hAnsi="Times New Roman" w:cs="Times New Roman"/>
          <w:color w:val="000000"/>
          <w:sz w:val="24"/>
          <w:szCs w:val="24"/>
          <w:shd w:val="clear" w:color="auto" w:fill="FFFFFF"/>
        </w:rPr>
        <w:t xml:space="preserve"> аспекты). </w:t>
      </w:r>
      <w:proofErr w:type="spellStart"/>
      <w:r w:rsidRPr="00F9436E">
        <w:rPr>
          <w:rFonts w:ascii="Times New Roman" w:hAnsi="Times New Roman" w:cs="Times New Roman"/>
          <w:color w:val="000000"/>
          <w:sz w:val="24"/>
          <w:szCs w:val="24"/>
          <w:shd w:val="clear" w:color="auto" w:fill="FFFFFF"/>
        </w:rPr>
        <w:t>Автореф</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Дисс</w:t>
      </w:r>
      <w:proofErr w:type="spellEnd"/>
      <w:r w:rsidRPr="00F9436E">
        <w:rPr>
          <w:rFonts w:ascii="Times New Roman" w:hAnsi="Times New Roman" w:cs="Times New Roman"/>
          <w:color w:val="000000"/>
          <w:sz w:val="24"/>
          <w:szCs w:val="24"/>
          <w:shd w:val="clear" w:color="auto" w:fill="FFFFFF"/>
        </w:rPr>
        <w:t>. Канд. Мед. Наук. М, 2008.</w:t>
      </w:r>
    </w:p>
    <w:p w14:paraId="0080BD26"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Крюков А. </w:t>
      </w:r>
      <w:proofErr w:type="gramStart"/>
      <w:r w:rsidRPr="00F9436E">
        <w:rPr>
          <w:rFonts w:ascii="Times New Roman" w:hAnsi="Times New Roman" w:cs="Times New Roman"/>
          <w:color w:val="000000"/>
          <w:sz w:val="24"/>
          <w:szCs w:val="24"/>
          <w:shd w:val="clear" w:color="auto" w:fill="FFFFFF"/>
        </w:rPr>
        <w:t>И. ,</w:t>
      </w:r>
      <w:proofErr w:type="gram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Туровский</w:t>
      </w:r>
      <w:proofErr w:type="spellEnd"/>
      <w:r w:rsidRPr="00F9436E">
        <w:rPr>
          <w:rFonts w:ascii="Times New Roman" w:hAnsi="Times New Roman" w:cs="Times New Roman"/>
          <w:color w:val="000000"/>
          <w:sz w:val="24"/>
          <w:szCs w:val="24"/>
          <w:shd w:val="clear" w:color="auto" w:fill="FFFFFF"/>
        </w:rPr>
        <w:t xml:space="preserve"> А. В. Острый средний отит, основные принципы лечения в современных условиях - </w:t>
      </w:r>
      <w:proofErr w:type="spellStart"/>
      <w:r w:rsidRPr="00F9436E">
        <w:rPr>
          <w:rFonts w:ascii="Times New Roman" w:hAnsi="Times New Roman" w:cs="Times New Roman"/>
          <w:color w:val="000000"/>
          <w:sz w:val="24"/>
          <w:szCs w:val="24"/>
          <w:shd w:val="clear" w:color="auto" w:fill="FFFFFF"/>
        </w:rPr>
        <w:t>Consiliummedicum</w:t>
      </w:r>
      <w:proofErr w:type="spellEnd"/>
      <w:r w:rsidRPr="00F9436E">
        <w:rPr>
          <w:rFonts w:ascii="Times New Roman" w:hAnsi="Times New Roman" w:cs="Times New Roman"/>
          <w:color w:val="000000"/>
          <w:sz w:val="24"/>
          <w:szCs w:val="24"/>
          <w:shd w:val="clear" w:color="auto" w:fill="FFFFFF"/>
        </w:rPr>
        <w:t xml:space="preserve"> - 2002 - том 2 №5 - с. 11-17. </w:t>
      </w:r>
    </w:p>
    <w:p w14:paraId="7EEDCA0F"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Загорянская</w:t>
      </w:r>
      <w:proofErr w:type="spellEnd"/>
      <w:r w:rsidRPr="00F9436E">
        <w:rPr>
          <w:rFonts w:ascii="Times New Roman" w:hAnsi="Times New Roman" w:cs="Times New Roman"/>
          <w:color w:val="000000"/>
          <w:sz w:val="24"/>
          <w:szCs w:val="24"/>
          <w:shd w:val="clear" w:color="auto" w:fill="FFFFFF"/>
        </w:rPr>
        <w:t xml:space="preserve"> М. </w:t>
      </w:r>
      <w:proofErr w:type="gramStart"/>
      <w:r w:rsidRPr="00F9436E">
        <w:rPr>
          <w:rFonts w:ascii="Times New Roman" w:hAnsi="Times New Roman" w:cs="Times New Roman"/>
          <w:color w:val="000000"/>
          <w:sz w:val="24"/>
          <w:szCs w:val="24"/>
          <w:shd w:val="clear" w:color="auto" w:fill="FFFFFF"/>
        </w:rPr>
        <w:t>Е. ,</w:t>
      </w:r>
      <w:proofErr w:type="gramEnd"/>
      <w:r w:rsidRPr="00F9436E">
        <w:rPr>
          <w:rFonts w:ascii="Times New Roman" w:hAnsi="Times New Roman" w:cs="Times New Roman"/>
          <w:color w:val="000000"/>
          <w:sz w:val="24"/>
          <w:szCs w:val="24"/>
          <w:shd w:val="clear" w:color="auto" w:fill="FFFFFF"/>
        </w:rPr>
        <w:t xml:space="preserve"> Румянцева М. Е. , </w:t>
      </w:r>
      <w:proofErr w:type="spellStart"/>
      <w:r w:rsidRPr="00F9436E">
        <w:rPr>
          <w:rFonts w:ascii="Times New Roman" w:hAnsi="Times New Roman" w:cs="Times New Roman"/>
          <w:color w:val="000000"/>
          <w:sz w:val="24"/>
          <w:szCs w:val="24"/>
          <w:shd w:val="clear" w:color="auto" w:fill="FFFFFF"/>
        </w:rPr>
        <w:t>Каменецкая</w:t>
      </w:r>
      <w:proofErr w:type="spellEnd"/>
      <w:r w:rsidRPr="00F9436E">
        <w:rPr>
          <w:rFonts w:ascii="Times New Roman" w:hAnsi="Times New Roman" w:cs="Times New Roman"/>
          <w:color w:val="000000"/>
          <w:sz w:val="24"/>
          <w:szCs w:val="24"/>
          <w:shd w:val="clear" w:color="auto" w:fill="FFFFFF"/>
        </w:rPr>
        <w:t xml:space="preserve"> С. Б. Роль эпидемиологического исследования слуха в ранней диагностике </w:t>
      </w:r>
      <w:proofErr w:type="spellStart"/>
      <w:r w:rsidRPr="00F9436E">
        <w:rPr>
          <w:rFonts w:ascii="Times New Roman" w:hAnsi="Times New Roman" w:cs="Times New Roman"/>
          <w:color w:val="000000"/>
          <w:sz w:val="24"/>
          <w:szCs w:val="24"/>
          <w:shd w:val="clear" w:color="auto" w:fill="FFFFFF"/>
        </w:rPr>
        <w:t>сенсоневральной</w:t>
      </w:r>
      <w:proofErr w:type="spellEnd"/>
      <w:r w:rsidRPr="00F9436E">
        <w:rPr>
          <w:rFonts w:ascii="Times New Roman" w:hAnsi="Times New Roman" w:cs="Times New Roman"/>
          <w:color w:val="000000"/>
          <w:sz w:val="24"/>
          <w:szCs w:val="24"/>
          <w:shd w:val="clear" w:color="auto" w:fill="FFFFFF"/>
        </w:rPr>
        <w:t xml:space="preserve"> тугоухости у взрослых // Тез. Конференции Современные методы диагностики и реабилитации больных с патологией внутреннего </w:t>
      </w:r>
      <w:proofErr w:type="gramStart"/>
      <w:r w:rsidRPr="00F9436E">
        <w:rPr>
          <w:rFonts w:ascii="Times New Roman" w:hAnsi="Times New Roman" w:cs="Times New Roman"/>
          <w:color w:val="000000"/>
          <w:sz w:val="24"/>
          <w:szCs w:val="24"/>
          <w:shd w:val="clear" w:color="auto" w:fill="FFFFFF"/>
        </w:rPr>
        <w:t>уха .</w:t>
      </w:r>
      <w:proofErr w:type="gramEnd"/>
      <w:r w:rsidRPr="00F9436E">
        <w:rPr>
          <w:rFonts w:ascii="Times New Roman" w:hAnsi="Times New Roman" w:cs="Times New Roman"/>
          <w:color w:val="000000"/>
          <w:sz w:val="24"/>
          <w:szCs w:val="24"/>
          <w:shd w:val="clear" w:color="auto" w:fill="FFFFFF"/>
        </w:rPr>
        <w:t xml:space="preserve"> М. ,1997: 23–24.</w:t>
      </w:r>
    </w:p>
    <w:p w14:paraId="4237F388"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1. </w:t>
      </w:r>
      <w:proofErr w:type="spellStart"/>
      <w:r w:rsidRPr="00F9436E">
        <w:rPr>
          <w:rFonts w:ascii="Times New Roman" w:hAnsi="Times New Roman" w:cs="Times New Roman"/>
          <w:color w:val="000000"/>
          <w:sz w:val="24"/>
          <w:szCs w:val="24"/>
          <w:shd w:val="clear" w:color="auto" w:fill="FFFFFF"/>
        </w:rPr>
        <w:t>Пальчун</w:t>
      </w:r>
      <w:proofErr w:type="spellEnd"/>
      <w:r w:rsidRPr="00F9436E">
        <w:rPr>
          <w:rFonts w:ascii="Times New Roman" w:hAnsi="Times New Roman" w:cs="Times New Roman"/>
          <w:color w:val="000000"/>
          <w:sz w:val="24"/>
          <w:szCs w:val="24"/>
          <w:shd w:val="clear" w:color="auto" w:fill="FFFFFF"/>
        </w:rPr>
        <w:t xml:space="preserve"> В. </w:t>
      </w:r>
      <w:proofErr w:type="gramStart"/>
      <w:r w:rsidRPr="00F9436E">
        <w:rPr>
          <w:rFonts w:ascii="Times New Roman" w:hAnsi="Times New Roman" w:cs="Times New Roman"/>
          <w:color w:val="000000"/>
          <w:sz w:val="24"/>
          <w:szCs w:val="24"/>
          <w:shd w:val="clear" w:color="auto" w:fill="FFFFFF"/>
        </w:rPr>
        <w:t>Т. ,</w:t>
      </w:r>
      <w:proofErr w:type="gramEnd"/>
      <w:r w:rsidRPr="00F9436E">
        <w:rPr>
          <w:rFonts w:ascii="Times New Roman" w:hAnsi="Times New Roman" w:cs="Times New Roman"/>
          <w:color w:val="000000"/>
          <w:sz w:val="24"/>
          <w:szCs w:val="24"/>
          <w:shd w:val="clear" w:color="auto" w:fill="FFFFFF"/>
        </w:rPr>
        <w:t xml:space="preserve"> Крюков А. И. , </w:t>
      </w:r>
      <w:proofErr w:type="spellStart"/>
      <w:r w:rsidRPr="00F9436E">
        <w:rPr>
          <w:rFonts w:ascii="Times New Roman" w:hAnsi="Times New Roman" w:cs="Times New Roman"/>
          <w:color w:val="000000"/>
          <w:sz w:val="24"/>
          <w:szCs w:val="24"/>
          <w:shd w:val="clear" w:color="auto" w:fill="FFFFFF"/>
        </w:rPr>
        <w:t>Кунельская</w:t>
      </w:r>
      <w:proofErr w:type="spellEnd"/>
      <w:r w:rsidRPr="00F9436E">
        <w:rPr>
          <w:rFonts w:ascii="Times New Roman" w:hAnsi="Times New Roman" w:cs="Times New Roman"/>
          <w:color w:val="000000"/>
          <w:sz w:val="24"/>
          <w:szCs w:val="24"/>
          <w:shd w:val="clear" w:color="auto" w:fill="FFFFFF"/>
        </w:rPr>
        <w:t xml:space="preserve"> Н. Л. И Острое воспаление среднего уха - Вестник </w:t>
      </w:r>
      <w:proofErr w:type="spellStart"/>
      <w:r w:rsidRPr="00F9436E">
        <w:rPr>
          <w:rFonts w:ascii="Times New Roman" w:hAnsi="Times New Roman" w:cs="Times New Roman"/>
          <w:color w:val="000000"/>
          <w:sz w:val="24"/>
          <w:szCs w:val="24"/>
          <w:shd w:val="clear" w:color="auto" w:fill="FFFFFF"/>
        </w:rPr>
        <w:t>оторинолар</w:t>
      </w:r>
      <w:proofErr w:type="spellEnd"/>
      <w:r w:rsidRPr="00F9436E">
        <w:rPr>
          <w:rFonts w:ascii="Times New Roman" w:hAnsi="Times New Roman" w:cs="Times New Roman"/>
          <w:color w:val="000000"/>
          <w:sz w:val="24"/>
          <w:szCs w:val="24"/>
          <w:shd w:val="clear" w:color="auto" w:fill="FFFFFF"/>
        </w:rPr>
        <w:t>. - 1997 - №6 - с. 7-11. </w:t>
      </w:r>
    </w:p>
    <w:p w14:paraId="46D23AA4"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Бакрадзе М. Д. Новые лечебно-диагностические и организационные технологии ведения детей с острыми лихорадочными заболеваниями. </w:t>
      </w:r>
      <w:proofErr w:type="spellStart"/>
      <w:r w:rsidRPr="00F9436E">
        <w:rPr>
          <w:rFonts w:ascii="Times New Roman" w:hAnsi="Times New Roman" w:cs="Times New Roman"/>
          <w:color w:val="000000"/>
          <w:sz w:val="24"/>
          <w:szCs w:val="24"/>
          <w:shd w:val="clear" w:color="auto" w:fill="FFFFFF"/>
        </w:rPr>
        <w:t>Автореф</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Дис</w:t>
      </w:r>
      <w:proofErr w:type="spellEnd"/>
      <w:r w:rsidRPr="00F9436E">
        <w:rPr>
          <w:rFonts w:ascii="Times New Roman" w:hAnsi="Times New Roman" w:cs="Times New Roman"/>
          <w:color w:val="000000"/>
          <w:sz w:val="24"/>
          <w:szCs w:val="24"/>
          <w:shd w:val="clear" w:color="auto" w:fill="FFFFFF"/>
        </w:rPr>
        <w:t>. Док. Мед. Наук. – Москва, 2009. </w:t>
      </w:r>
    </w:p>
    <w:p w14:paraId="43E8982D"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lastRenderedPageBreak/>
        <w:t xml:space="preserve">• Никифорова Г. </w:t>
      </w:r>
      <w:proofErr w:type="gramStart"/>
      <w:r w:rsidRPr="00F9436E">
        <w:rPr>
          <w:rFonts w:ascii="Times New Roman" w:hAnsi="Times New Roman" w:cs="Times New Roman"/>
          <w:color w:val="000000"/>
          <w:sz w:val="24"/>
          <w:szCs w:val="24"/>
          <w:shd w:val="clear" w:color="auto" w:fill="FFFFFF"/>
        </w:rPr>
        <w:t>Н. ,</w:t>
      </w:r>
      <w:proofErr w:type="spellStart"/>
      <w:r w:rsidRPr="00F9436E">
        <w:rPr>
          <w:rFonts w:ascii="Times New Roman" w:hAnsi="Times New Roman" w:cs="Times New Roman"/>
          <w:color w:val="000000"/>
          <w:sz w:val="24"/>
          <w:szCs w:val="24"/>
          <w:shd w:val="clear" w:color="auto" w:fill="FFFFFF"/>
        </w:rPr>
        <w:t>Свистушкин</w:t>
      </w:r>
      <w:proofErr w:type="spellEnd"/>
      <w:proofErr w:type="gramEnd"/>
      <w:r w:rsidRPr="00F9436E">
        <w:rPr>
          <w:rFonts w:ascii="Times New Roman" w:hAnsi="Times New Roman" w:cs="Times New Roman"/>
          <w:color w:val="000000"/>
          <w:sz w:val="24"/>
          <w:szCs w:val="24"/>
          <w:shd w:val="clear" w:color="auto" w:fill="FFFFFF"/>
        </w:rPr>
        <w:t xml:space="preserve"> В. М. , Захарова Н. М. , Шевчик Е. А. , Золотова А. В. , Дедова М. Г «Возможности использования комплексных </w:t>
      </w:r>
      <w:proofErr w:type="spellStart"/>
      <w:r w:rsidRPr="00F9436E">
        <w:rPr>
          <w:rFonts w:ascii="Times New Roman" w:hAnsi="Times New Roman" w:cs="Times New Roman"/>
          <w:color w:val="000000"/>
          <w:sz w:val="24"/>
          <w:szCs w:val="24"/>
          <w:shd w:val="clear" w:color="auto" w:fill="FFFFFF"/>
        </w:rPr>
        <w:t>интраназальных</w:t>
      </w:r>
      <w:proofErr w:type="spellEnd"/>
      <w:r w:rsidRPr="00F9436E">
        <w:rPr>
          <w:rFonts w:ascii="Times New Roman" w:hAnsi="Times New Roman" w:cs="Times New Roman"/>
          <w:color w:val="000000"/>
          <w:sz w:val="24"/>
          <w:szCs w:val="24"/>
          <w:shd w:val="clear" w:color="auto" w:fill="FFFFFF"/>
        </w:rPr>
        <w:t xml:space="preserve"> препаратов после хирургической коррекции носового дыхания». Вестник оториноларингологии, 1, 2015. </w:t>
      </w:r>
    </w:p>
    <w:p w14:paraId="785384CC"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Косяков С. </w:t>
      </w:r>
      <w:proofErr w:type="gramStart"/>
      <w:r w:rsidRPr="00F9436E">
        <w:rPr>
          <w:rFonts w:ascii="Times New Roman" w:hAnsi="Times New Roman" w:cs="Times New Roman"/>
          <w:color w:val="000000"/>
          <w:sz w:val="24"/>
          <w:szCs w:val="24"/>
          <w:shd w:val="clear" w:color="auto" w:fill="FFFFFF"/>
        </w:rPr>
        <w:t>Я. ,</w:t>
      </w:r>
      <w:proofErr w:type="gramEnd"/>
      <w:r w:rsidRPr="00F9436E">
        <w:rPr>
          <w:rFonts w:ascii="Times New Roman" w:hAnsi="Times New Roman" w:cs="Times New Roman"/>
          <w:color w:val="000000"/>
          <w:sz w:val="24"/>
          <w:szCs w:val="24"/>
          <w:shd w:val="clear" w:color="auto" w:fill="FFFFFF"/>
        </w:rPr>
        <w:t xml:space="preserve"> Лопатин А. С. Современные принципы лечения острого среднего, затянувшегося и рецидивирующего острого среднего отита - Русский медицинский журнал - 2002 - том 10, № 20 - с. 1-11. </w:t>
      </w:r>
    </w:p>
    <w:p w14:paraId="6D31117C" w14:textId="77777777" w:rsidR="00B4280A" w:rsidRDefault="00996FE1" w:rsidP="00B4280A">
      <w:pPr>
        <w:spacing w:line="240" w:lineRule="auto"/>
        <w:ind w:firstLine="709"/>
        <w:jc w:val="both"/>
        <w:rPr>
          <w:rFonts w:ascii="Times New Roman" w:hAnsi="Times New Roman" w:cs="Times New Roman"/>
          <w:color w:val="000000"/>
          <w:sz w:val="24"/>
          <w:szCs w:val="24"/>
          <w:lang w:val="en-US"/>
        </w:rPr>
      </w:pPr>
      <w:r w:rsidRPr="00F9436E">
        <w:rPr>
          <w:rFonts w:ascii="Times New Roman" w:hAnsi="Times New Roman" w:cs="Times New Roman"/>
          <w:color w:val="000000"/>
          <w:sz w:val="24"/>
          <w:szCs w:val="24"/>
          <w:shd w:val="clear" w:color="auto" w:fill="FFFFFF"/>
          <w:lang w:val="en-US"/>
        </w:rPr>
        <w:t xml:space="preserve">• Douglas J. </w:t>
      </w:r>
      <w:proofErr w:type="spellStart"/>
      <w:r w:rsidRPr="00F9436E">
        <w:rPr>
          <w:rFonts w:ascii="Times New Roman" w:hAnsi="Times New Roman" w:cs="Times New Roman"/>
          <w:color w:val="000000"/>
          <w:sz w:val="24"/>
          <w:szCs w:val="24"/>
          <w:shd w:val="clear" w:color="auto" w:fill="FFFFFF"/>
          <w:lang w:val="en-US"/>
        </w:rPr>
        <w:t>Biedenbach</w:t>
      </w:r>
      <w:proofErr w:type="spellEnd"/>
      <w:r w:rsidRPr="00F9436E">
        <w:rPr>
          <w:rFonts w:ascii="Times New Roman" w:hAnsi="Times New Roman" w:cs="Times New Roman"/>
          <w:color w:val="000000"/>
          <w:sz w:val="24"/>
          <w:szCs w:val="24"/>
          <w:shd w:val="clear" w:color="auto" w:fill="FFFFFF"/>
          <w:lang w:val="en-US"/>
        </w:rPr>
        <w:t xml:space="preserve">, Robert E. Badal, Ming-Yi Huang, Mary </w:t>
      </w:r>
      <w:proofErr w:type="spellStart"/>
      <w:r w:rsidRPr="00F9436E">
        <w:rPr>
          <w:rFonts w:ascii="Times New Roman" w:hAnsi="Times New Roman" w:cs="Times New Roman"/>
          <w:color w:val="000000"/>
          <w:sz w:val="24"/>
          <w:szCs w:val="24"/>
          <w:shd w:val="clear" w:color="auto" w:fill="FFFFFF"/>
          <w:lang w:val="en-US"/>
        </w:rPr>
        <w:t>Motyl</w:t>
      </w:r>
      <w:proofErr w:type="spellEnd"/>
      <w:r w:rsidRPr="00F9436E">
        <w:rPr>
          <w:rFonts w:ascii="Times New Roman" w:hAnsi="Times New Roman" w:cs="Times New Roman"/>
          <w:color w:val="000000"/>
          <w:sz w:val="24"/>
          <w:szCs w:val="24"/>
          <w:shd w:val="clear" w:color="auto" w:fill="FFFFFF"/>
          <w:lang w:val="en-US"/>
        </w:rPr>
        <w:t xml:space="preserve">, Puneet K. Singhal, Roman S. Kozlov, Arthur </w:t>
      </w:r>
      <w:proofErr w:type="spellStart"/>
      <w:r w:rsidRPr="00F9436E">
        <w:rPr>
          <w:rFonts w:ascii="Times New Roman" w:hAnsi="Times New Roman" w:cs="Times New Roman"/>
          <w:color w:val="000000"/>
          <w:sz w:val="24"/>
          <w:szCs w:val="24"/>
          <w:shd w:val="clear" w:color="auto" w:fill="FFFFFF"/>
          <w:lang w:val="en-US"/>
        </w:rPr>
        <w:t>Dessi</w:t>
      </w:r>
      <w:proofErr w:type="spellEnd"/>
      <w:r w:rsidRPr="00F9436E">
        <w:rPr>
          <w:rFonts w:ascii="Times New Roman" w:hAnsi="Times New Roman" w:cs="Times New Roman"/>
          <w:color w:val="000000"/>
          <w:sz w:val="24"/>
          <w:szCs w:val="24"/>
          <w:shd w:val="clear" w:color="auto" w:fill="FFFFFF"/>
          <w:lang w:val="en-US"/>
        </w:rPr>
        <w:t xml:space="preserve"> Roman, and Stephen </w:t>
      </w:r>
      <w:proofErr w:type="spellStart"/>
      <w:r w:rsidRPr="00F9436E">
        <w:rPr>
          <w:rFonts w:ascii="Times New Roman" w:hAnsi="Times New Roman" w:cs="Times New Roman"/>
          <w:color w:val="000000"/>
          <w:sz w:val="24"/>
          <w:szCs w:val="24"/>
          <w:shd w:val="clear" w:color="auto" w:fill="FFFFFF"/>
          <w:lang w:val="en-US"/>
        </w:rPr>
        <w:t>MarcellaIn</w:t>
      </w:r>
      <w:proofErr w:type="spellEnd"/>
      <w:r w:rsidRPr="00F9436E">
        <w:rPr>
          <w:rFonts w:ascii="Times New Roman" w:hAnsi="Times New Roman" w:cs="Times New Roman"/>
          <w:color w:val="000000"/>
          <w:sz w:val="24"/>
          <w:szCs w:val="24"/>
          <w:shd w:val="clear" w:color="auto" w:fill="FFFFFF"/>
          <w:lang w:val="en-US"/>
        </w:rPr>
        <w:t xml:space="preserve"> Vitro Activity of Oral Antimicrobial Agents against Pathogens Associated with Community-Acquired Upper Respiratory Tract and Urinary Tract Infections: A Five Country Surveillance </w:t>
      </w:r>
      <w:proofErr w:type="spellStart"/>
      <w:r w:rsidRPr="00F9436E">
        <w:rPr>
          <w:rFonts w:ascii="Times New Roman" w:hAnsi="Times New Roman" w:cs="Times New Roman"/>
          <w:color w:val="000000"/>
          <w:sz w:val="24"/>
          <w:szCs w:val="24"/>
          <w:shd w:val="clear" w:color="auto" w:fill="FFFFFF"/>
          <w:lang w:val="en-US"/>
        </w:rPr>
        <w:t>StudyInfect</w:t>
      </w:r>
      <w:proofErr w:type="spellEnd"/>
      <w:r w:rsidRPr="00F9436E">
        <w:rPr>
          <w:rFonts w:ascii="Times New Roman" w:hAnsi="Times New Roman" w:cs="Times New Roman"/>
          <w:color w:val="000000"/>
          <w:sz w:val="24"/>
          <w:szCs w:val="24"/>
          <w:shd w:val="clear" w:color="auto" w:fill="FFFFFF"/>
          <w:lang w:val="en-US"/>
        </w:rPr>
        <w:t xml:space="preserve"> Dis Ther2016 Jun; 5(2): 139–153. </w:t>
      </w:r>
    </w:p>
    <w:p w14:paraId="7335293B"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Козлов Р. С. И </w:t>
      </w:r>
      <w:proofErr w:type="spellStart"/>
      <w:r w:rsidRPr="00F9436E">
        <w:rPr>
          <w:rFonts w:ascii="Times New Roman" w:hAnsi="Times New Roman" w:cs="Times New Roman"/>
          <w:color w:val="000000"/>
          <w:sz w:val="24"/>
          <w:szCs w:val="24"/>
          <w:shd w:val="clear" w:color="auto" w:fill="FFFFFF"/>
        </w:rPr>
        <w:t>соавт</w:t>
      </w:r>
      <w:proofErr w:type="spellEnd"/>
      <w:r w:rsidRPr="00F9436E">
        <w:rPr>
          <w:rFonts w:ascii="Times New Roman" w:hAnsi="Times New Roman" w:cs="Times New Roman"/>
          <w:color w:val="000000"/>
          <w:sz w:val="24"/>
          <w:szCs w:val="24"/>
          <w:shd w:val="clear" w:color="auto" w:fill="FFFFFF"/>
        </w:rPr>
        <w:t>. Клиническая микробиология и антимикробная химиотерапия, 2015, Том 17, № 2, Приложение 1, абстракт №50, стр. 31.</w:t>
      </w:r>
    </w:p>
    <w:p w14:paraId="6C999059"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Беликов А. С. </w:t>
      </w:r>
      <w:proofErr w:type="spellStart"/>
      <w:r w:rsidRPr="00F9436E">
        <w:rPr>
          <w:rFonts w:ascii="Times New Roman" w:hAnsi="Times New Roman" w:cs="Times New Roman"/>
          <w:color w:val="000000"/>
          <w:sz w:val="24"/>
          <w:szCs w:val="24"/>
          <w:shd w:val="clear" w:color="auto" w:fill="FFFFFF"/>
        </w:rPr>
        <w:t>Фармакоэпидемиология</w:t>
      </w:r>
      <w:proofErr w:type="spellEnd"/>
      <w:r w:rsidRPr="00F9436E">
        <w:rPr>
          <w:rFonts w:ascii="Times New Roman" w:hAnsi="Times New Roman" w:cs="Times New Roman"/>
          <w:color w:val="000000"/>
          <w:sz w:val="24"/>
          <w:szCs w:val="24"/>
          <w:shd w:val="clear" w:color="auto" w:fill="FFFFFF"/>
        </w:rPr>
        <w:t xml:space="preserve"> антибактериальной терапии острых отоларингологических инфекций. </w:t>
      </w:r>
      <w:proofErr w:type="spellStart"/>
      <w:r w:rsidRPr="00F9436E">
        <w:rPr>
          <w:rFonts w:ascii="Times New Roman" w:hAnsi="Times New Roman" w:cs="Times New Roman"/>
          <w:color w:val="000000"/>
          <w:sz w:val="24"/>
          <w:szCs w:val="24"/>
          <w:shd w:val="clear" w:color="auto" w:fill="FFFFFF"/>
        </w:rPr>
        <w:t>Автореф</w:t>
      </w:r>
      <w:proofErr w:type="spellEnd"/>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Дис</w:t>
      </w:r>
      <w:proofErr w:type="spellEnd"/>
      <w:r w:rsidRPr="00F9436E">
        <w:rPr>
          <w:rFonts w:ascii="Times New Roman" w:hAnsi="Times New Roman" w:cs="Times New Roman"/>
          <w:color w:val="000000"/>
          <w:sz w:val="24"/>
          <w:szCs w:val="24"/>
          <w:shd w:val="clear" w:color="auto" w:fill="FFFFFF"/>
        </w:rPr>
        <w:t>. Канд. Мед. Наук. – Смоленск, 2001.</w:t>
      </w:r>
    </w:p>
    <w:p w14:paraId="4FF8A352"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Каманин Е. </w:t>
      </w:r>
      <w:proofErr w:type="gramStart"/>
      <w:r w:rsidRPr="00F9436E">
        <w:rPr>
          <w:rFonts w:ascii="Times New Roman" w:hAnsi="Times New Roman" w:cs="Times New Roman"/>
          <w:color w:val="000000"/>
          <w:sz w:val="24"/>
          <w:szCs w:val="24"/>
          <w:shd w:val="clear" w:color="auto" w:fill="FFFFFF"/>
        </w:rPr>
        <w:t>И. ,</w:t>
      </w:r>
      <w:proofErr w:type="gramEnd"/>
      <w:r w:rsidRPr="00F9436E">
        <w:rPr>
          <w:rFonts w:ascii="Times New Roman" w:hAnsi="Times New Roman" w:cs="Times New Roman"/>
          <w:color w:val="000000"/>
          <w:sz w:val="24"/>
          <w:szCs w:val="24"/>
          <w:shd w:val="clear" w:color="auto" w:fill="FFFFFF"/>
        </w:rPr>
        <w:t xml:space="preserve"> Стецюк О. У. Инфекции верхних дыхательных путей и ЛОР–органов. Практическое руководство по антиинфекционной химиотерапии, под. Ред. Л. С. </w:t>
      </w:r>
      <w:proofErr w:type="spellStart"/>
      <w:r w:rsidRPr="00F9436E">
        <w:rPr>
          <w:rFonts w:ascii="Times New Roman" w:hAnsi="Times New Roman" w:cs="Times New Roman"/>
          <w:color w:val="000000"/>
          <w:sz w:val="24"/>
          <w:szCs w:val="24"/>
          <w:shd w:val="clear" w:color="auto" w:fill="FFFFFF"/>
        </w:rPr>
        <w:t>Страчунского</w:t>
      </w:r>
      <w:proofErr w:type="spellEnd"/>
      <w:r w:rsidRPr="00F9436E">
        <w:rPr>
          <w:rFonts w:ascii="Times New Roman" w:hAnsi="Times New Roman" w:cs="Times New Roman"/>
          <w:color w:val="000000"/>
          <w:sz w:val="24"/>
          <w:szCs w:val="24"/>
          <w:shd w:val="clear" w:color="auto" w:fill="FFFFFF"/>
        </w:rPr>
        <w:t xml:space="preserve"> и </w:t>
      </w:r>
      <w:proofErr w:type="gramStart"/>
      <w:r w:rsidRPr="00F9436E">
        <w:rPr>
          <w:rFonts w:ascii="Times New Roman" w:hAnsi="Times New Roman" w:cs="Times New Roman"/>
          <w:color w:val="000000"/>
          <w:sz w:val="24"/>
          <w:szCs w:val="24"/>
          <w:shd w:val="clear" w:color="auto" w:fill="FFFFFF"/>
        </w:rPr>
        <w:t>М. ,</w:t>
      </w:r>
      <w:proofErr w:type="gramEnd"/>
      <w:r w:rsidRPr="00F9436E">
        <w:rPr>
          <w:rFonts w:ascii="Times New Roman" w:hAnsi="Times New Roman" w:cs="Times New Roman"/>
          <w:color w:val="000000"/>
          <w:sz w:val="24"/>
          <w:szCs w:val="24"/>
          <w:shd w:val="clear" w:color="auto" w:fill="FFFFFF"/>
        </w:rPr>
        <w:t xml:space="preserve"> 2002: 211–9</w:t>
      </w:r>
    </w:p>
    <w:p w14:paraId="7C6A0A8B"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Страчунский</w:t>
      </w:r>
      <w:proofErr w:type="spellEnd"/>
      <w:r w:rsidRPr="00F9436E">
        <w:rPr>
          <w:rFonts w:ascii="Times New Roman" w:hAnsi="Times New Roman" w:cs="Times New Roman"/>
          <w:color w:val="000000"/>
          <w:sz w:val="24"/>
          <w:szCs w:val="24"/>
          <w:shd w:val="clear" w:color="auto" w:fill="FFFFFF"/>
        </w:rPr>
        <w:t xml:space="preserve"> Л. </w:t>
      </w:r>
      <w:proofErr w:type="gramStart"/>
      <w:r w:rsidRPr="00F9436E">
        <w:rPr>
          <w:rFonts w:ascii="Times New Roman" w:hAnsi="Times New Roman" w:cs="Times New Roman"/>
          <w:color w:val="000000"/>
          <w:sz w:val="24"/>
          <w:szCs w:val="24"/>
          <w:shd w:val="clear" w:color="auto" w:fill="FFFFFF"/>
        </w:rPr>
        <w:t>С. ,</w:t>
      </w:r>
      <w:proofErr w:type="gramEnd"/>
      <w:r w:rsidRPr="00F9436E">
        <w:rPr>
          <w:rFonts w:ascii="Times New Roman" w:hAnsi="Times New Roman" w:cs="Times New Roman"/>
          <w:color w:val="000000"/>
          <w:sz w:val="24"/>
          <w:szCs w:val="24"/>
          <w:shd w:val="clear" w:color="auto" w:fill="FFFFFF"/>
        </w:rPr>
        <w:t xml:space="preserve"> Богомильский М. Р. Антибактериальная терапия острого среднего отита у детей - Детский доктор - 2000 - № 2 - с. 32-33.</w:t>
      </w:r>
    </w:p>
    <w:p w14:paraId="329CF7B0"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lang w:val="en-US"/>
        </w:rPr>
      </w:pPr>
      <w:r w:rsidRPr="00F9436E">
        <w:rPr>
          <w:rFonts w:ascii="Times New Roman" w:hAnsi="Times New Roman" w:cs="Times New Roman"/>
          <w:color w:val="000000"/>
          <w:sz w:val="24"/>
          <w:szCs w:val="24"/>
          <w:shd w:val="clear" w:color="auto" w:fill="FFFFFF"/>
          <w:lang w:val="en-US"/>
        </w:rPr>
        <w:t xml:space="preserve">• </w:t>
      </w:r>
      <w:proofErr w:type="spellStart"/>
      <w:r w:rsidRPr="00F9436E">
        <w:rPr>
          <w:rFonts w:ascii="Times New Roman" w:hAnsi="Times New Roman" w:cs="Times New Roman"/>
          <w:color w:val="000000"/>
          <w:sz w:val="24"/>
          <w:szCs w:val="24"/>
          <w:shd w:val="clear" w:color="auto" w:fill="FFFFFF"/>
          <w:lang w:val="en-US"/>
        </w:rPr>
        <w:t>Pichichero</w:t>
      </w:r>
      <w:proofErr w:type="spellEnd"/>
      <w:r w:rsidRPr="00F9436E">
        <w:rPr>
          <w:rFonts w:ascii="Times New Roman" w:hAnsi="Times New Roman" w:cs="Times New Roman"/>
          <w:color w:val="000000"/>
          <w:sz w:val="24"/>
          <w:szCs w:val="24"/>
          <w:shd w:val="clear" w:color="auto" w:fill="FFFFFF"/>
          <w:lang w:val="en-US"/>
        </w:rPr>
        <w:t xml:space="preserve"> M. </w:t>
      </w:r>
      <w:proofErr w:type="gramStart"/>
      <w:r w:rsidRPr="00F9436E">
        <w:rPr>
          <w:rFonts w:ascii="Times New Roman" w:hAnsi="Times New Roman" w:cs="Times New Roman"/>
          <w:color w:val="000000"/>
          <w:sz w:val="24"/>
          <w:szCs w:val="24"/>
          <w:shd w:val="clear" w:color="auto" w:fill="FFFFFF"/>
          <w:lang w:val="en-US"/>
        </w:rPr>
        <w:t>E. ,</w:t>
      </w:r>
      <w:proofErr w:type="gramEnd"/>
      <w:r w:rsidRPr="00F9436E">
        <w:rPr>
          <w:rFonts w:ascii="Times New Roman" w:hAnsi="Times New Roman" w:cs="Times New Roman"/>
          <w:color w:val="000000"/>
          <w:sz w:val="24"/>
          <w:szCs w:val="24"/>
          <w:shd w:val="clear" w:color="auto" w:fill="FFFFFF"/>
          <w:lang w:val="en-US"/>
        </w:rPr>
        <w:t xml:space="preserve"> Reiner S. A. , Jenkins S. G. Et </w:t>
      </w:r>
      <w:proofErr w:type="spellStart"/>
      <w:r w:rsidRPr="00F9436E">
        <w:rPr>
          <w:rFonts w:ascii="Times New Roman" w:hAnsi="Times New Roman" w:cs="Times New Roman"/>
          <w:color w:val="000000"/>
          <w:sz w:val="24"/>
          <w:szCs w:val="24"/>
          <w:shd w:val="clear" w:color="auto" w:fill="FFFFFF"/>
          <w:lang w:val="en-US"/>
        </w:rPr>
        <w:t>alControversies</w:t>
      </w:r>
      <w:proofErr w:type="spellEnd"/>
      <w:r w:rsidRPr="00F9436E">
        <w:rPr>
          <w:rFonts w:ascii="Times New Roman" w:hAnsi="Times New Roman" w:cs="Times New Roman"/>
          <w:color w:val="000000"/>
          <w:sz w:val="24"/>
          <w:szCs w:val="24"/>
          <w:shd w:val="clear" w:color="auto" w:fill="FFFFFF"/>
          <w:lang w:val="en-US"/>
        </w:rPr>
        <w:t xml:space="preserve"> in the medical management of persistent and recurrent acute otitis </w:t>
      </w:r>
      <w:proofErr w:type="spellStart"/>
      <w:r w:rsidRPr="00F9436E">
        <w:rPr>
          <w:rFonts w:ascii="Times New Roman" w:hAnsi="Times New Roman" w:cs="Times New Roman"/>
          <w:color w:val="000000"/>
          <w:sz w:val="24"/>
          <w:szCs w:val="24"/>
          <w:shd w:val="clear" w:color="auto" w:fill="FFFFFF"/>
          <w:lang w:val="en-US"/>
        </w:rPr>
        <w:t>mediaAnnOtolLaryngol</w:t>
      </w:r>
      <w:proofErr w:type="spellEnd"/>
      <w:r w:rsidRPr="00F9436E">
        <w:rPr>
          <w:rFonts w:ascii="Times New Roman" w:hAnsi="Times New Roman" w:cs="Times New Roman"/>
          <w:color w:val="000000"/>
          <w:sz w:val="24"/>
          <w:szCs w:val="24"/>
          <w:shd w:val="clear" w:color="auto" w:fill="FFFFFF"/>
          <w:lang w:val="en-US"/>
        </w:rPr>
        <w:t xml:space="preserve"> 2000; 109: 2–12</w:t>
      </w:r>
    </w:p>
    <w:p w14:paraId="39B999BF" w14:textId="77777777" w:rsidR="00B4280A" w:rsidRDefault="00996FE1" w:rsidP="00B4280A">
      <w:pPr>
        <w:spacing w:line="240" w:lineRule="auto"/>
        <w:ind w:firstLine="709"/>
        <w:jc w:val="both"/>
        <w:rPr>
          <w:rFonts w:ascii="Times New Roman" w:hAnsi="Times New Roman" w:cs="Times New Roman"/>
          <w:color w:val="000000"/>
          <w:sz w:val="24"/>
          <w:szCs w:val="24"/>
          <w:lang w:val="en-US"/>
        </w:rPr>
      </w:pPr>
      <w:r w:rsidRPr="00F9436E">
        <w:rPr>
          <w:rFonts w:ascii="Times New Roman" w:hAnsi="Times New Roman" w:cs="Times New Roman"/>
          <w:color w:val="000000"/>
          <w:sz w:val="24"/>
          <w:szCs w:val="24"/>
          <w:shd w:val="clear" w:color="auto" w:fill="FFFFFF"/>
          <w:lang w:val="en-US"/>
        </w:rPr>
        <w:t xml:space="preserve">• </w:t>
      </w:r>
      <w:proofErr w:type="spellStart"/>
      <w:r w:rsidRPr="00F9436E">
        <w:rPr>
          <w:rFonts w:ascii="Times New Roman" w:hAnsi="Times New Roman" w:cs="Times New Roman"/>
          <w:color w:val="000000"/>
          <w:sz w:val="24"/>
          <w:szCs w:val="24"/>
          <w:shd w:val="clear" w:color="auto" w:fill="FFFFFF"/>
          <w:lang w:val="en-US"/>
        </w:rPr>
        <w:t>Kozyrskyi</w:t>
      </w:r>
      <w:proofErr w:type="spellEnd"/>
      <w:r w:rsidRPr="00F9436E">
        <w:rPr>
          <w:rFonts w:ascii="Times New Roman" w:hAnsi="Times New Roman" w:cs="Times New Roman"/>
          <w:color w:val="000000"/>
          <w:sz w:val="24"/>
          <w:szCs w:val="24"/>
          <w:shd w:val="clear" w:color="auto" w:fill="FFFFFF"/>
          <w:lang w:val="en-US"/>
        </w:rPr>
        <w:t xml:space="preserve"> A. </w:t>
      </w:r>
      <w:proofErr w:type="gramStart"/>
      <w:r w:rsidRPr="00F9436E">
        <w:rPr>
          <w:rFonts w:ascii="Times New Roman" w:hAnsi="Times New Roman" w:cs="Times New Roman"/>
          <w:color w:val="000000"/>
          <w:sz w:val="24"/>
          <w:szCs w:val="24"/>
          <w:shd w:val="clear" w:color="auto" w:fill="FFFFFF"/>
          <w:lang w:val="en-US"/>
        </w:rPr>
        <w:t>L. ,</w:t>
      </w:r>
      <w:proofErr w:type="gramEnd"/>
      <w:r w:rsidRPr="00F9436E">
        <w:rPr>
          <w:rFonts w:ascii="Times New Roman" w:hAnsi="Times New Roman" w:cs="Times New Roman"/>
          <w:color w:val="000000"/>
          <w:sz w:val="24"/>
          <w:szCs w:val="24"/>
          <w:shd w:val="clear" w:color="auto" w:fill="FFFFFF"/>
          <w:lang w:val="en-US"/>
        </w:rPr>
        <w:t xml:space="preserve"> </w:t>
      </w:r>
      <w:proofErr w:type="spellStart"/>
      <w:r w:rsidRPr="00F9436E">
        <w:rPr>
          <w:rFonts w:ascii="Times New Roman" w:hAnsi="Times New Roman" w:cs="Times New Roman"/>
          <w:color w:val="000000"/>
          <w:sz w:val="24"/>
          <w:szCs w:val="24"/>
          <w:shd w:val="clear" w:color="auto" w:fill="FFFFFF"/>
          <w:lang w:val="en-US"/>
        </w:rPr>
        <w:t>Hildes</w:t>
      </w:r>
      <w:proofErr w:type="spellEnd"/>
      <w:r w:rsidRPr="00F9436E">
        <w:rPr>
          <w:rFonts w:ascii="Times New Roman" w:hAnsi="Times New Roman" w:cs="Times New Roman"/>
          <w:color w:val="000000"/>
          <w:sz w:val="24"/>
          <w:szCs w:val="24"/>
          <w:shd w:val="clear" w:color="auto" w:fill="FFFFFF"/>
          <w:lang w:val="en-US"/>
        </w:rPr>
        <w:t xml:space="preserve">–Ripstein G. E. , </w:t>
      </w:r>
      <w:proofErr w:type="spellStart"/>
      <w:r w:rsidRPr="00F9436E">
        <w:rPr>
          <w:rFonts w:ascii="Times New Roman" w:hAnsi="Times New Roman" w:cs="Times New Roman"/>
          <w:color w:val="000000"/>
          <w:sz w:val="24"/>
          <w:szCs w:val="24"/>
          <w:shd w:val="clear" w:color="auto" w:fill="FFFFFF"/>
          <w:lang w:val="en-US"/>
        </w:rPr>
        <w:t>Longstaffe</w:t>
      </w:r>
      <w:proofErr w:type="spellEnd"/>
      <w:r w:rsidRPr="00F9436E">
        <w:rPr>
          <w:rFonts w:ascii="Times New Roman" w:hAnsi="Times New Roman" w:cs="Times New Roman"/>
          <w:color w:val="000000"/>
          <w:sz w:val="24"/>
          <w:szCs w:val="24"/>
          <w:shd w:val="clear" w:color="auto" w:fill="FFFFFF"/>
          <w:lang w:val="en-US"/>
        </w:rPr>
        <w:t xml:space="preserve"> S. Et </w:t>
      </w:r>
      <w:proofErr w:type="spellStart"/>
      <w:r w:rsidRPr="00F9436E">
        <w:rPr>
          <w:rFonts w:ascii="Times New Roman" w:hAnsi="Times New Roman" w:cs="Times New Roman"/>
          <w:color w:val="000000"/>
          <w:sz w:val="24"/>
          <w:szCs w:val="24"/>
          <w:shd w:val="clear" w:color="auto" w:fill="FFFFFF"/>
          <w:lang w:val="en-US"/>
        </w:rPr>
        <w:t>alShort</w:t>
      </w:r>
      <w:proofErr w:type="spellEnd"/>
      <w:r w:rsidRPr="00F9436E">
        <w:rPr>
          <w:rFonts w:ascii="Times New Roman" w:hAnsi="Times New Roman" w:cs="Times New Roman"/>
          <w:color w:val="000000"/>
          <w:sz w:val="24"/>
          <w:szCs w:val="24"/>
          <w:shd w:val="clear" w:color="auto" w:fill="FFFFFF"/>
          <w:lang w:val="en-US"/>
        </w:rPr>
        <w:t xml:space="preserve"> course antibiotics for acute otitis </w:t>
      </w:r>
      <w:proofErr w:type="spellStart"/>
      <w:r w:rsidRPr="00F9436E">
        <w:rPr>
          <w:rFonts w:ascii="Times New Roman" w:hAnsi="Times New Roman" w:cs="Times New Roman"/>
          <w:color w:val="000000"/>
          <w:sz w:val="24"/>
          <w:szCs w:val="24"/>
          <w:shd w:val="clear" w:color="auto" w:fill="FFFFFF"/>
          <w:lang w:val="en-US"/>
        </w:rPr>
        <w:t>mediaCochrane</w:t>
      </w:r>
      <w:proofErr w:type="spellEnd"/>
      <w:r w:rsidRPr="00F9436E">
        <w:rPr>
          <w:rFonts w:ascii="Times New Roman" w:hAnsi="Times New Roman" w:cs="Times New Roman"/>
          <w:color w:val="000000"/>
          <w:sz w:val="24"/>
          <w:szCs w:val="24"/>
          <w:shd w:val="clear" w:color="auto" w:fill="FFFFFF"/>
          <w:lang w:val="en-US"/>
        </w:rPr>
        <w:t xml:space="preserve"> Library 2001; Issue 1. </w:t>
      </w:r>
    </w:p>
    <w:p w14:paraId="45C53A92"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Яковлев С. В. Стратегия и тактика рационального применения антимикробных средств в амбулаторной практике Вестник практического врача, спецвыпуск №1, 2016 г. </w:t>
      </w:r>
    </w:p>
    <w:p w14:paraId="01E3F551"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rPr>
      </w:pPr>
      <w:r w:rsidRPr="00F9436E">
        <w:rPr>
          <w:rFonts w:ascii="Times New Roman" w:hAnsi="Times New Roman" w:cs="Times New Roman"/>
          <w:color w:val="000000"/>
          <w:sz w:val="24"/>
          <w:szCs w:val="24"/>
          <w:shd w:val="clear" w:color="auto" w:fill="FFFFFF"/>
        </w:rPr>
        <w:t xml:space="preserve">• http://wwwfdagov/Drugs/DrugSafety/ucm500143. </w:t>
      </w:r>
      <w:proofErr w:type="spellStart"/>
      <w:r w:rsidRPr="00F9436E">
        <w:rPr>
          <w:rFonts w:ascii="Times New Roman" w:hAnsi="Times New Roman" w:cs="Times New Roman"/>
          <w:color w:val="000000"/>
          <w:sz w:val="24"/>
          <w:szCs w:val="24"/>
          <w:shd w:val="clear" w:color="auto" w:fill="FFFFFF"/>
        </w:rPr>
        <w:t>Htm</w:t>
      </w:r>
      <w:proofErr w:type="spellEnd"/>
      <w:r w:rsidRPr="00F9436E">
        <w:rPr>
          <w:rFonts w:ascii="Times New Roman" w:hAnsi="Times New Roman" w:cs="Times New Roman"/>
          <w:color w:val="000000"/>
          <w:sz w:val="24"/>
          <w:szCs w:val="24"/>
          <w:shd w:val="clear" w:color="auto" w:fill="FFFFFF"/>
        </w:rPr>
        <w:t xml:space="preserve"> 12,05,2016.</w:t>
      </w:r>
    </w:p>
    <w:p w14:paraId="1C90EC95"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Приказ Министерства здравоохранения №335 от 29,11,95 г. «Об использовании метода гомеопатии в практическом </w:t>
      </w:r>
      <w:proofErr w:type="gramStart"/>
      <w:r w:rsidRPr="00F9436E">
        <w:rPr>
          <w:rFonts w:ascii="Times New Roman" w:hAnsi="Times New Roman" w:cs="Times New Roman"/>
          <w:color w:val="000000"/>
          <w:sz w:val="24"/>
          <w:szCs w:val="24"/>
          <w:shd w:val="clear" w:color="auto" w:fill="FFFFFF"/>
        </w:rPr>
        <w:t>здравоохранении»*</w:t>
      </w:r>
      <w:proofErr w:type="gramEnd"/>
      <w:r w:rsidRPr="00F9436E">
        <w:rPr>
          <w:rFonts w:ascii="Times New Roman" w:hAnsi="Times New Roman" w:cs="Times New Roman"/>
          <w:color w:val="000000"/>
          <w:sz w:val="24"/>
          <w:szCs w:val="24"/>
          <w:shd w:val="clear" w:color="auto" w:fill="FFFFFF"/>
        </w:rPr>
        <w:t>. </w:t>
      </w:r>
    </w:p>
    <w:p w14:paraId="69881B3F" w14:textId="77777777" w:rsidR="00B4280A" w:rsidRDefault="00996FE1" w:rsidP="00B4280A">
      <w:pPr>
        <w:spacing w:line="240" w:lineRule="auto"/>
        <w:ind w:firstLine="709"/>
        <w:jc w:val="both"/>
        <w:rPr>
          <w:rFonts w:ascii="Times New Roman" w:hAnsi="Times New Roman" w:cs="Times New Roman"/>
          <w:color w:val="000000"/>
          <w:sz w:val="24"/>
          <w:szCs w:val="24"/>
          <w:shd w:val="clear" w:color="auto" w:fill="FFFFFF"/>
          <w:lang w:val="en-US"/>
        </w:rPr>
      </w:pPr>
      <w:r w:rsidRPr="00F9436E">
        <w:rPr>
          <w:rFonts w:ascii="Times New Roman" w:hAnsi="Times New Roman" w:cs="Times New Roman"/>
          <w:color w:val="000000"/>
          <w:sz w:val="24"/>
          <w:szCs w:val="24"/>
          <w:shd w:val="clear" w:color="auto" w:fill="FFFFFF"/>
          <w:lang w:val="en-US"/>
        </w:rPr>
        <w:t xml:space="preserve">• Vickers A, Smith C. Homoeopathic </w:t>
      </w:r>
      <w:proofErr w:type="spellStart"/>
      <w:r w:rsidRPr="00F9436E">
        <w:rPr>
          <w:rFonts w:ascii="Times New Roman" w:hAnsi="Times New Roman" w:cs="Times New Roman"/>
          <w:color w:val="000000"/>
          <w:sz w:val="24"/>
          <w:szCs w:val="24"/>
          <w:shd w:val="clear" w:color="auto" w:fill="FFFFFF"/>
          <w:lang w:val="en-US"/>
        </w:rPr>
        <w:t>Oscillococcinum</w:t>
      </w:r>
      <w:proofErr w:type="spellEnd"/>
      <w:r w:rsidRPr="00F9436E">
        <w:rPr>
          <w:rFonts w:ascii="Times New Roman" w:hAnsi="Times New Roman" w:cs="Times New Roman"/>
          <w:color w:val="000000"/>
          <w:sz w:val="24"/>
          <w:szCs w:val="24"/>
          <w:shd w:val="clear" w:color="auto" w:fill="FFFFFF"/>
          <w:lang w:val="en-US"/>
        </w:rPr>
        <w:t xml:space="preserve"> for preventing and treating influenza and influenza-like syndromes Cochrane Database Syst Rev2000;(2):CD001957.</w:t>
      </w:r>
    </w:p>
    <w:p w14:paraId="399F6610" w14:textId="77777777" w:rsidR="00B4280A" w:rsidRDefault="00996FE1" w:rsidP="00B4280A">
      <w:pPr>
        <w:spacing w:line="240" w:lineRule="auto"/>
        <w:ind w:firstLine="709"/>
        <w:jc w:val="both"/>
        <w:rPr>
          <w:rFonts w:ascii="Times New Roman" w:hAnsi="Times New Roman" w:cs="Times New Roman"/>
          <w:color w:val="000000"/>
          <w:sz w:val="24"/>
          <w:szCs w:val="24"/>
        </w:rPr>
      </w:pPr>
      <w:r w:rsidRPr="00F9436E">
        <w:rPr>
          <w:rFonts w:ascii="Times New Roman" w:hAnsi="Times New Roman" w:cs="Times New Roman"/>
          <w:color w:val="000000"/>
          <w:sz w:val="24"/>
          <w:szCs w:val="24"/>
          <w:shd w:val="clear" w:color="auto" w:fill="FFFFFF"/>
        </w:rPr>
        <w:t xml:space="preserve">• </w:t>
      </w:r>
      <w:proofErr w:type="spellStart"/>
      <w:r w:rsidRPr="00F9436E">
        <w:rPr>
          <w:rFonts w:ascii="Times New Roman" w:hAnsi="Times New Roman" w:cs="Times New Roman"/>
          <w:color w:val="000000"/>
          <w:sz w:val="24"/>
          <w:szCs w:val="24"/>
          <w:shd w:val="clear" w:color="auto" w:fill="FFFFFF"/>
        </w:rPr>
        <w:t>Карнеева</w:t>
      </w:r>
      <w:proofErr w:type="spellEnd"/>
      <w:r w:rsidRPr="00F9436E">
        <w:rPr>
          <w:rFonts w:ascii="Times New Roman" w:hAnsi="Times New Roman" w:cs="Times New Roman"/>
          <w:color w:val="000000"/>
          <w:sz w:val="24"/>
          <w:szCs w:val="24"/>
          <w:shd w:val="clear" w:color="auto" w:fill="FFFFFF"/>
        </w:rPr>
        <w:t xml:space="preserve"> О. В. Современные возможности профилактики респираторно-вирусных инфекций и осложнений острых респираторных заболеваний у детей. </w:t>
      </w:r>
      <w:proofErr w:type="spellStart"/>
      <w:r w:rsidRPr="00F9436E">
        <w:rPr>
          <w:rFonts w:ascii="Times New Roman" w:hAnsi="Times New Roman" w:cs="Times New Roman"/>
          <w:color w:val="000000"/>
          <w:sz w:val="24"/>
          <w:szCs w:val="24"/>
          <w:shd w:val="clear" w:color="auto" w:fill="FFFFFF"/>
        </w:rPr>
        <w:t>ConsiliummedicumПедиатрия</w:t>
      </w:r>
      <w:proofErr w:type="spellEnd"/>
      <w:r w:rsidRPr="00F9436E">
        <w:rPr>
          <w:rFonts w:ascii="Times New Roman" w:hAnsi="Times New Roman" w:cs="Times New Roman"/>
          <w:color w:val="000000"/>
          <w:sz w:val="24"/>
          <w:szCs w:val="24"/>
          <w:shd w:val="clear" w:color="auto" w:fill="FFFFFF"/>
        </w:rPr>
        <w:t>. – 2013. - № 1. – С. 27 - 30. </w:t>
      </w:r>
    </w:p>
    <w:p w14:paraId="56ACF266" w14:textId="3573E184" w:rsidR="0048585E" w:rsidRPr="00F9436E" w:rsidRDefault="00996FE1" w:rsidP="00B4280A">
      <w:pPr>
        <w:spacing w:line="240" w:lineRule="auto"/>
        <w:ind w:firstLine="709"/>
        <w:jc w:val="both"/>
        <w:rPr>
          <w:rFonts w:ascii="Times New Roman" w:hAnsi="Times New Roman" w:cs="Times New Roman"/>
          <w:b/>
          <w:sz w:val="24"/>
          <w:szCs w:val="24"/>
        </w:rPr>
      </w:pPr>
      <w:r w:rsidRPr="00F9436E">
        <w:rPr>
          <w:rFonts w:ascii="Times New Roman" w:hAnsi="Times New Roman" w:cs="Times New Roman"/>
          <w:color w:val="000000"/>
          <w:sz w:val="24"/>
          <w:szCs w:val="24"/>
          <w:shd w:val="clear" w:color="auto" w:fill="FFFFFF"/>
        </w:rPr>
        <w:t xml:space="preserve">• Гаращенко Т. И. </w:t>
      </w:r>
      <w:proofErr w:type="spellStart"/>
      <w:r w:rsidRPr="00F9436E">
        <w:rPr>
          <w:rFonts w:ascii="Times New Roman" w:hAnsi="Times New Roman" w:cs="Times New Roman"/>
          <w:color w:val="000000"/>
          <w:sz w:val="24"/>
          <w:szCs w:val="24"/>
          <w:shd w:val="clear" w:color="auto" w:fill="FFFFFF"/>
        </w:rPr>
        <w:t>Мукоактивные</w:t>
      </w:r>
      <w:proofErr w:type="spellEnd"/>
      <w:r w:rsidRPr="00F9436E">
        <w:rPr>
          <w:rFonts w:ascii="Times New Roman" w:hAnsi="Times New Roman" w:cs="Times New Roman"/>
          <w:color w:val="000000"/>
          <w:sz w:val="24"/>
          <w:szCs w:val="24"/>
          <w:shd w:val="clear" w:color="auto" w:fill="FFFFFF"/>
        </w:rPr>
        <w:t xml:space="preserve"> препараты в лечении заболеваний носа и околоносовых пазух. РМЖ. 2003; т. 9, № 19: с. 806–808.</w:t>
      </w:r>
    </w:p>
    <w:p w14:paraId="43DC0626" w14:textId="77777777" w:rsidR="0048585E" w:rsidRPr="00F9436E" w:rsidRDefault="0048585E" w:rsidP="00B4280A">
      <w:pPr>
        <w:spacing w:line="240" w:lineRule="auto"/>
        <w:ind w:firstLine="709"/>
        <w:jc w:val="both"/>
        <w:rPr>
          <w:rFonts w:ascii="Times New Roman" w:hAnsi="Times New Roman" w:cs="Times New Roman"/>
          <w:b/>
          <w:sz w:val="28"/>
          <w:szCs w:val="28"/>
        </w:rPr>
      </w:pPr>
    </w:p>
    <w:p w14:paraId="3F0FF0C3" w14:textId="77777777" w:rsidR="008124E8" w:rsidRDefault="008124E8" w:rsidP="0011008C">
      <w:pPr>
        <w:jc w:val="right"/>
        <w:rPr>
          <w:rFonts w:ascii="Times New Roman" w:hAnsi="Times New Roman" w:cs="Times New Roman"/>
          <w:b/>
          <w:sz w:val="28"/>
          <w:szCs w:val="28"/>
        </w:rPr>
      </w:pPr>
    </w:p>
    <w:p w14:paraId="0F5BE40F" w14:textId="77777777" w:rsidR="008124E8" w:rsidRDefault="008124E8" w:rsidP="0011008C">
      <w:pPr>
        <w:jc w:val="right"/>
        <w:rPr>
          <w:rFonts w:ascii="Times New Roman" w:hAnsi="Times New Roman" w:cs="Times New Roman"/>
          <w:b/>
          <w:sz w:val="28"/>
          <w:szCs w:val="28"/>
        </w:rPr>
      </w:pPr>
    </w:p>
    <w:p w14:paraId="3B24CA84" w14:textId="61943FAE" w:rsidR="0011008C" w:rsidRPr="0011008C" w:rsidRDefault="00F63033" w:rsidP="0011008C">
      <w:pPr>
        <w:jc w:val="right"/>
        <w:rPr>
          <w:rFonts w:ascii="Times New Roman" w:hAnsi="Times New Roman" w:cs="Times New Roman"/>
          <w:b/>
          <w:sz w:val="28"/>
          <w:szCs w:val="28"/>
        </w:rPr>
      </w:pPr>
      <w:r w:rsidRPr="00F63033">
        <w:rPr>
          <w:rFonts w:ascii="Times New Roman" w:hAnsi="Times New Roman" w:cs="Times New Roman"/>
          <w:b/>
          <w:sz w:val="28"/>
          <w:szCs w:val="28"/>
        </w:rPr>
        <w:lastRenderedPageBreak/>
        <w:t>При</w:t>
      </w:r>
      <w:r w:rsidR="00B604EA" w:rsidRPr="00F63033">
        <w:rPr>
          <w:rFonts w:ascii="Times New Roman" w:hAnsi="Times New Roman" w:cs="Times New Roman"/>
          <w:b/>
          <w:sz w:val="28"/>
          <w:szCs w:val="28"/>
        </w:rPr>
        <w:t xml:space="preserve">ложение А1 </w:t>
      </w:r>
    </w:p>
    <w:p w14:paraId="2C84F552" w14:textId="439C8BF3" w:rsidR="0048585E" w:rsidRPr="0011008C" w:rsidRDefault="00B604EA" w:rsidP="0011008C">
      <w:pPr>
        <w:jc w:val="center"/>
        <w:rPr>
          <w:rFonts w:ascii="Times New Roman" w:hAnsi="Times New Roman" w:cs="Times New Roman"/>
          <w:b/>
          <w:sz w:val="28"/>
          <w:szCs w:val="28"/>
        </w:rPr>
      </w:pPr>
      <w:r w:rsidRPr="0011008C">
        <w:rPr>
          <w:rFonts w:ascii="Times New Roman" w:hAnsi="Times New Roman" w:cs="Times New Roman"/>
          <w:b/>
          <w:sz w:val="28"/>
          <w:szCs w:val="28"/>
        </w:rPr>
        <w:t>Состав рабочей</w:t>
      </w:r>
      <w:r w:rsidR="0048585E" w:rsidRPr="0011008C">
        <w:rPr>
          <w:rFonts w:ascii="Times New Roman" w:hAnsi="Times New Roman" w:cs="Times New Roman"/>
          <w:b/>
          <w:sz w:val="28"/>
          <w:szCs w:val="28"/>
        </w:rPr>
        <w:t xml:space="preserve"> группы</w:t>
      </w:r>
    </w:p>
    <w:p w14:paraId="73CF0B47" w14:textId="77777777" w:rsidR="0069331D" w:rsidRDefault="0069331D" w:rsidP="0069331D">
      <w:pPr>
        <w:pStyle w:val="aa"/>
        <w:spacing w:line="360" w:lineRule="auto"/>
        <w:outlineLvl w:val="2"/>
        <w:rPr>
          <w:rFonts w:ascii="Times New Roman" w:hAnsi="Times New Roman"/>
          <w:sz w:val="24"/>
          <w:szCs w:val="24"/>
        </w:rPr>
      </w:pPr>
      <w:r>
        <w:rPr>
          <w:rFonts w:ascii="Times New Roman" w:hAnsi="Times New Roman"/>
          <w:b/>
          <w:bCs/>
          <w:sz w:val="24"/>
          <w:szCs w:val="24"/>
        </w:rPr>
        <w:t>Председатель рабочей группы</w:t>
      </w:r>
      <w:r>
        <w:rPr>
          <w:rFonts w:ascii="Times New Roman" w:hAnsi="Times New Roman"/>
          <w:sz w:val="24"/>
          <w:szCs w:val="24"/>
        </w:rPr>
        <w:t xml:space="preserve"> - </w:t>
      </w:r>
      <w:proofErr w:type="spellStart"/>
      <w:r>
        <w:rPr>
          <w:rFonts w:ascii="Times New Roman" w:hAnsi="Times New Roman"/>
          <w:sz w:val="24"/>
          <w:szCs w:val="24"/>
        </w:rPr>
        <w:t>Нагачевский</w:t>
      </w:r>
      <w:proofErr w:type="spellEnd"/>
      <w:r>
        <w:rPr>
          <w:rFonts w:ascii="Times New Roman" w:hAnsi="Times New Roman"/>
          <w:sz w:val="24"/>
          <w:szCs w:val="24"/>
        </w:rPr>
        <w:t xml:space="preserve"> О.П. – заведующий отделением оториноларингологии консультативной поликлиники ГУ «РКБ»;</w:t>
      </w:r>
    </w:p>
    <w:p w14:paraId="68F08552" w14:textId="77777777" w:rsidR="0069331D" w:rsidRDefault="0069331D" w:rsidP="0069331D">
      <w:pPr>
        <w:pStyle w:val="aa"/>
        <w:spacing w:line="360" w:lineRule="auto"/>
        <w:outlineLvl w:val="2"/>
        <w:rPr>
          <w:rFonts w:ascii="Times New Roman" w:hAnsi="Times New Roman"/>
          <w:b/>
          <w:bCs/>
          <w:sz w:val="24"/>
          <w:szCs w:val="24"/>
        </w:rPr>
      </w:pPr>
      <w:r>
        <w:rPr>
          <w:rFonts w:ascii="Times New Roman" w:hAnsi="Times New Roman"/>
          <w:b/>
          <w:bCs/>
          <w:sz w:val="24"/>
          <w:szCs w:val="24"/>
        </w:rPr>
        <w:t>Состав рабочей группы:</w:t>
      </w:r>
    </w:p>
    <w:p w14:paraId="6E379598" w14:textId="77777777" w:rsidR="0069331D" w:rsidRDefault="0069331D" w:rsidP="0069331D">
      <w:pPr>
        <w:pStyle w:val="aa"/>
        <w:spacing w:line="360" w:lineRule="auto"/>
        <w:outlineLvl w:val="2"/>
        <w:rPr>
          <w:rFonts w:ascii="Times New Roman" w:hAnsi="Times New Roman"/>
          <w:sz w:val="24"/>
          <w:szCs w:val="24"/>
        </w:rPr>
      </w:pPr>
      <w:r>
        <w:rPr>
          <w:rFonts w:ascii="Times New Roman" w:hAnsi="Times New Roman"/>
          <w:sz w:val="24"/>
          <w:szCs w:val="24"/>
        </w:rPr>
        <w:t>- Ника-Тома Л.А. – заведующая отделением оториноларингологии консультативной поликлиники ГУ «БЦГБ»;</w:t>
      </w:r>
    </w:p>
    <w:p w14:paraId="6572DD41" w14:textId="6212D1D0" w:rsidR="0069331D" w:rsidRDefault="0069331D" w:rsidP="0069331D">
      <w:pPr>
        <w:spacing w:after="0" w:line="360" w:lineRule="auto"/>
        <w:outlineLvl w:val="2"/>
        <w:rPr>
          <w:rFonts w:ascii="Times New Roman" w:hAnsi="Times New Roman"/>
          <w:sz w:val="24"/>
          <w:szCs w:val="24"/>
        </w:rPr>
      </w:pPr>
      <w:r>
        <w:rPr>
          <w:rFonts w:ascii="Times New Roman" w:hAnsi="Times New Roman"/>
          <w:sz w:val="24"/>
          <w:szCs w:val="24"/>
        </w:rPr>
        <w:t xml:space="preserve">-  Горшков </w:t>
      </w:r>
      <w:proofErr w:type="gramStart"/>
      <w:r>
        <w:rPr>
          <w:rFonts w:ascii="Times New Roman" w:hAnsi="Times New Roman"/>
          <w:sz w:val="24"/>
          <w:szCs w:val="24"/>
        </w:rPr>
        <w:t>Н.И</w:t>
      </w:r>
      <w:proofErr w:type="gramEnd"/>
      <w:r>
        <w:rPr>
          <w:rFonts w:ascii="Times New Roman" w:hAnsi="Times New Roman"/>
          <w:sz w:val="24"/>
          <w:szCs w:val="24"/>
        </w:rPr>
        <w:t xml:space="preserve"> – </w:t>
      </w:r>
      <w:r w:rsidRPr="00357D47">
        <w:rPr>
          <w:rFonts w:ascii="Times New Roman" w:hAnsi="Times New Roman"/>
          <w:sz w:val="24"/>
          <w:szCs w:val="24"/>
        </w:rPr>
        <w:t xml:space="preserve">Заведующий отделением челюстно-лицевой и восстановительной </w:t>
      </w:r>
      <w:r w:rsidR="00B4280A" w:rsidRPr="00357D47">
        <w:rPr>
          <w:rFonts w:ascii="Times New Roman" w:hAnsi="Times New Roman"/>
          <w:sz w:val="24"/>
          <w:szCs w:val="24"/>
        </w:rPr>
        <w:t xml:space="preserve">хирурги </w:t>
      </w:r>
      <w:r w:rsidR="00B4280A">
        <w:rPr>
          <w:rFonts w:ascii="Times New Roman" w:hAnsi="Times New Roman"/>
          <w:sz w:val="24"/>
          <w:szCs w:val="24"/>
        </w:rPr>
        <w:t>ГУ</w:t>
      </w:r>
      <w:r>
        <w:rPr>
          <w:rFonts w:ascii="Times New Roman" w:hAnsi="Times New Roman"/>
          <w:sz w:val="24"/>
          <w:szCs w:val="24"/>
        </w:rPr>
        <w:t xml:space="preserve"> «РКБ»;</w:t>
      </w:r>
    </w:p>
    <w:p w14:paraId="029EFC54" w14:textId="77777777" w:rsidR="0069331D" w:rsidRPr="00592F80" w:rsidRDefault="0069331D" w:rsidP="0069331D">
      <w:pPr>
        <w:pStyle w:val="aa"/>
        <w:spacing w:line="360" w:lineRule="auto"/>
        <w:outlineLvl w:val="2"/>
        <w:rPr>
          <w:rFonts w:ascii="Times New Roman" w:hAnsi="Times New Roman"/>
          <w:sz w:val="24"/>
          <w:szCs w:val="24"/>
        </w:rPr>
      </w:pPr>
      <w:r>
        <w:rPr>
          <w:rFonts w:ascii="Times New Roman" w:hAnsi="Times New Roman"/>
          <w:sz w:val="24"/>
          <w:szCs w:val="24"/>
        </w:rPr>
        <w:t>-</w:t>
      </w:r>
      <w:r w:rsidRPr="0059151D">
        <w:rPr>
          <w:rFonts w:ascii="Times New Roman" w:hAnsi="Times New Roman"/>
          <w:sz w:val="24"/>
          <w:szCs w:val="24"/>
        </w:rPr>
        <w:t xml:space="preserve"> </w:t>
      </w:r>
      <w:r>
        <w:rPr>
          <w:rFonts w:ascii="Times New Roman" w:hAnsi="Times New Roman"/>
          <w:sz w:val="24"/>
          <w:szCs w:val="24"/>
        </w:rPr>
        <w:t>Козак Е.В. – врач отоларинголог консультативной поликлиники ГУ «РКБ».</w:t>
      </w:r>
    </w:p>
    <w:p w14:paraId="2842E3B4" w14:textId="77777777" w:rsidR="0069331D" w:rsidRDefault="0069331D" w:rsidP="0069331D">
      <w:pPr>
        <w:spacing w:line="360" w:lineRule="auto"/>
        <w:outlineLvl w:val="2"/>
        <w:rPr>
          <w:rFonts w:ascii="Times New Roman" w:hAnsi="Times New Roman"/>
          <w:b/>
          <w:bCs/>
          <w:sz w:val="24"/>
          <w:szCs w:val="24"/>
        </w:rPr>
      </w:pPr>
    </w:p>
    <w:p w14:paraId="29264B48" w14:textId="77777777" w:rsidR="0069331D" w:rsidRDefault="0069331D" w:rsidP="0069331D">
      <w:pPr>
        <w:spacing w:line="360" w:lineRule="auto"/>
        <w:outlineLvl w:val="2"/>
        <w:rPr>
          <w:rFonts w:ascii="Times New Roman" w:hAnsi="Times New Roman" w:cs="Times New Roman"/>
          <w:sz w:val="24"/>
          <w:szCs w:val="24"/>
        </w:rPr>
      </w:pPr>
      <w:r>
        <w:rPr>
          <w:rFonts w:ascii="Times New Roman" w:hAnsi="Times New Roman"/>
          <w:b/>
          <w:bCs/>
          <w:sz w:val="24"/>
          <w:szCs w:val="24"/>
        </w:rPr>
        <w:t>Эксперт по клиническим направлениям</w:t>
      </w:r>
      <w:r>
        <w:rPr>
          <w:rFonts w:ascii="Times New Roman" w:hAnsi="Times New Roman"/>
          <w:sz w:val="24"/>
          <w:szCs w:val="24"/>
        </w:rPr>
        <w:t xml:space="preserve"> - Козак В.М. – главный внештатный оториноларинголог МЗ ПМР, заведующий отделением оториноларингологии ГУ «РКБ»;</w:t>
      </w:r>
    </w:p>
    <w:p w14:paraId="3D22E04C" w14:textId="77777777" w:rsidR="0069331D" w:rsidRDefault="0069331D" w:rsidP="0069331D">
      <w:pPr>
        <w:spacing w:line="360" w:lineRule="auto"/>
        <w:outlineLvl w:val="2"/>
        <w:rPr>
          <w:rFonts w:ascii="Times New Roman" w:hAnsi="Times New Roman" w:cs="Times New Roman"/>
          <w:sz w:val="24"/>
          <w:szCs w:val="24"/>
        </w:rPr>
      </w:pPr>
    </w:p>
    <w:p w14:paraId="7E03A6F6" w14:textId="77777777" w:rsidR="0069331D" w:rsidRDefault="0069331D" w:rsidP="0069331D">
      <w:pPr>
        <w:spacing w:line="360" w:lineRule="auto"/>
        <w:outlineLvl w:val="2"/>
        <w:rPr>
          <w:rFonts w:ascii="Times New Roman" w:hAnsi="Times New Roman" w:cs="Times New Roman"/>
          <w:sz w:val="24"/>
          <w:szCs w:val="24"/>
        </w:rPr>
      </w:pPr>
      <w:r w:rsidRPr="0048585E">
        <w:rPr>
          <w:rFonts w:ascii="Times New Roman" w:hAnsi="Times New Roman" w:cs="Times New Roman"/>
          <w:sz w:val="24"/>
          <w:szCs w:val="24"/>
        </w:rPr>
        <w:t xml:space="preserve">У </w:t>
      </w:r>
      <w:r>
        <w:rPr>
          <w:rFonts w:ascii="Times New Roman" w:hAnsi="Times New Roman" w:cs="Times New Roman"/>
          <w:sz w:val="24"/>
          <w:szCs w:val="24"/>
        </w:rPr>
        <w:t>членов экспертной группы</w:t>
      </w:r>
      <w:r w:rsidRPr="0048585E">
        <w:rPr>
          <w:rFonts w:ascii="Times New Roman" w:hAnsi="Times New Roman" w:cs="Times New Roman"/>
          <w:sz w:val="24"/>
          <w:szCs w:val="24"/>
        </w:rPr>
        <w:t xml:space="preserve"> отсутствует конфликт интересов.</w:t>
      </w:r>
    </w:p>
    <w:p w14:paraId="16892A68" w14:textId="77777777" w:rsidR="0048585E" w:rsidRDefault="0048585E" w:rsidP="0048585E">
      <w:pPr>
        <w:rPr>
          <w:rFonts w:ascii="Times New Roman" w:hAnsi="Times New Roman" w:cs="Times New Roman"/>
          <w:sz w:val="24"/>
          <w:szCs w:val="24"/>
        </w:rPr>
      </w:pPr>
    </w:p>
    <w:p w14:paraId="272C9A65" w14:textId="77777777" w:rsidR="0048585E" w:rsidRDefault="0048585E" w:rsidP="0048585E">
      <w:pPr>
        <w:rPr>
          <w:rFonts w:ascii="Times New Roman" w:hAnsi="Times New Roman" w:cs="Times New Roman"/>
          <w:sz w:val="24"/>
          <w:szCs w:val="24"/>
        </w:rPr>
      </w:pPr>
    </w:p>
    <w:p w14:paraId="752BDA86" w14:textId="77777777" w:rsidR="0048585E" w:rsidRDefault="0048585E" w:rsidP="0048585E">
      <w:pPr>
        <w:rPr>
          <w:rFonts w:ascii="Times New Roman" w:hAnsi="Times New Roman" w:cs="Times New Roman"/>
          <w:sz w:val="24"/>
          <w:szCs w:val="24"/>
        </w:rPr>
      </w:pPr>
    </w:p>
    <w:p w14:paraId="2E6B2B9C" w14:textId="77777777" w:rsidR="0048585E" w:rsidRDefault="0048585E" w:rsidP="0048585E">
      <w:pPr>
        <w:rPr>
          <w:rFonts w:ascii="Times New Roman" w:hAnsi="Times New Roman" w:cs="Times New Roman"/>
          <w:sz w:val="24"/>
          <w:szCs w:val="24"/>
        </w:rPr>
      </w:pPr>
    </w:p>
    <w:p w14:paraId="6074CCEC" w14:textId="77777777" w:rsidR="0048585E" w:rsidRDefault="0048585E" w:rsidP="0048585E">
      <w:pPr>
        <w:rPr>
          <w:rFonts w:ascii="Times New Roman" w:hAnsi="Times New Roman" w:cs="Times New Roman"/>
          <w:sz w:val="24"/>
          <w:szCs w:val="24"/>
        </w:rPr>
      </w:pPr>
    </w:p>
    <w:p w14:paraId="7BE65DFC" w14:textId="77777777" w:rsidR="0048585E" w:rsidRDefault="0048585E" w:rsidP="0048585E">
      <w:pPr>
        <w:rPr>
          <w:rFonts w:ascii="Times New Roman" w:hAnsi="Times New Roman" w:cs="Times New Roman"/>
          <w:sz w:val="24"/>
          <w:szCs w:val="24"/>
        </w:rPr>
      </w:pPr>
    </w:p>
    <w:p w14:paraId="4FB08E19" w14:textId="77777777" w:rsidR="0048585E" w:rsidRDefault="0048585E" w:rsidP="0048585E">
      <w:pPr>
        <w:rPr>
          <w:rFonts w:ascii="Times New Roman" w:hAnsi="Times New Roman" w:cs="Times New Roman"/>
          <w:sz w:val="24"/>
          <w:szCs w:val="24"/>
        </w:rPr>
      </w:pPr>
    </w:p>
    <w:p w14:paraId="4348312B" w14:textId="77777777" w:rsidR="0048585E" w:rsidRDefault="0048585E" w:rsidP="0048585E">
      <w:pPr>
        <w:rPr>
          <w:rFonts w:ascii="Times New Roman" w:hAnsi="Times New Roman" w:cs="Times New Roman"/>
          <w:sz w:val="24"/>
          <w:szCs w:val="24"/>
        </w:rPr>
      </w:pPr>
    </w:p>
    <w:p w14:paraId="43932187" w14:textId="77777777" w:rsidR="0048585E" w:rsidRDefault="0048585E" w:rsidP="0048585E">
      <w:pPr>
        <w:rPr>
          <w:rFonts w:ascii="Times New Roman" w:hAnsi="Times New Roman" w:cs="Times New Roman"/>
          <w:sz w:val="24"/>
          <w:szCs w:val="24"/>
        </w:rPr>
      </w:pPr>
    </w:p>
    <w:p w14:paraId="7E7A08E3" w14:textId="77777777" w:rsidR="0048585E" w:rsidRDefault="0048585E" w:rsidP="0048585E">
      <w:pPr>
        <w:rPr>
          <w:rFonts w:ascii="Times New Roman" w:hAnsi="Times New Roman" w:cs="Times New Roman"/>
          <w:sz w:val="24"/>
          <w:szCs w:val="24"/>
        </w:rPr>
      </w:pPr>
    </w:p>
    <w:p w14:paraId="2AB3EC4B" w14:textId="77777777" w:rsidR="0048585E" w:rsidRDefault="0048585E" w:rsidP="0048585E">
      <w:pPr>
        <w:rPr>
          <w:rFonts w:ascii="Times New Roman" w:hAnsi="Times New Roman" w:cs="Times New Roman"/>
          <w:sz w:val="24"/>
          <w:szCs w:val="24"/>
        </w:rPr>
      </w:pPr>
    </w:p>
    <w:p w14:paraId="537CCE97" w14:textId="77777777" w:rsidR="0048585E" w:rsidRDefault="0048585E" w:rsidP="0048585E">
      <w:pPr>
        <w:rPr>
          <w:rFonts w:ascii="Times New Roman" w:hAnsi="Times New Roman" w:cs="Times New Roman"/>
          <w:sz w:val="24"/>
          <w:szCs w:val="24"/>
        </w:rPr>
      </w:pPr>
    </w:p>
    <w:p w14:paraId="760E4C6C" w14:textId="77777777" w:rsidR="0048585E" w:rsidRDefault="0048585E" w:rsidP="0048585E">
      <w:pPr>
        <w:rPr>
          <w:rFonts w:ascii="Times New Roman" w:hAnsi="Times New Roman" w:cs="Times New Roman"/>
          <w:sz w:val="24"/>
          <w:szCs w:val="24"/>
        </w:rPr>
      </w:pPr>
    </w:p>
    <w:p w14:paraId="1B62CC68" w14:textId="6211D8A6" w:rsidR="00BB16FE" w:rsidRDefault="00BB16FE" w:rsidP="0048585E">
      <w:pPr>
        <w:rPr>
          <w:rFonts w:ascii="Times New Roman" w:hAnsi="Times New Roman" w:cs="Times New Roman"/>
          <w:sz w:val="24"/>
          <w:szCs w:val="24"/>
        </w:rPr>
      </w:pPr>
    </w:p>
    <w:p w14:paraId="456AA29D" w14:textId="070815EC" w:rsidR="00E75D94" w:rsidRPr="00E75D94" w:rsidRDefault="007D5362" w:rsidP="00E75D94">
      <w:pPr>
        <w:spacing w:line="360" w:lineRule="auto"/>
        <w:jc w:val="right"/>
        <w:rPr>
          <w:rFonts w:ascii="Times New Roman" w:hAnsi="Times New Roman" w:cs="Times New Roman"/>
          <w:b/>
          <w:sz w:val="28"/>
          <w:szCs w:val="28"/>
        </w:rPr>
      </w:pPr>
      <w:r w:rsidRPr="00E75D94">
        <w:rPr>
          <w:rFonts w:ascii="Times New Roman" w:hAnsi="Times New Roman" w:cs="Times New Roman"/>
          <w:b/>
          <w:sz w:val="28"/>
          <w:szCs w:val="28"/>
        </w:rPr>
        <w:lastRenderedPageBreak/>
        <w:t>Приложение А2</w:t>
      </w:r>
      <w:r w:rsidR="0048585E" w:rsidRPr="00E75D94">
        <w:rPr>
          <w:rFonts w:ascii="Times New Roman" w:hAnsi="Times New Roman" w:cs="Times New Roman"/>
          <w:b/>
          <w:sz w:val="28"/>
          <w:szCs w:val="28"/>
        </w:rPr>
        <w:t xml:space="preserve"> </w:t>
      </w:r>
    </w:p>
    <w:p w14:paraId="21834671" w14:textId="77777777" w:rsidR="00E75D94" w:rsidRPr="004C13B8" w:rsidRDefault="00E75D94" w:rsidP="00E75D94">
      <w:pPr>
        <w:spacing w:after="0" w:line="360" w:lineRule="auto"/>
        <w:jc w:val="center"/>
        <w:outlineLvl w:val="2"/>
        <w:rPr>
          <w:rFonts w:ascii="Times New Roman" w:hAnsi="Times New Roman" w:cs="Times New Roman"/>
          <w:b/>
          <w:sz w:val="28"/>
          <w:szCs w:val="28"/>
        </w:rPr>
      </w:pPr>
      <w:r w:rsidRPr="004C13B8">
        <w:rPr>
          <w:rFonts w:ascii="Times New Roman" w:hAnsi="Times New Roman" w:cs="Times New Roman"/>
          <w:b/>
          <w:sz w:val="28"/>
          <w:szCs w:val="28"/>
        </w:rPr>
        <w:t>Справочные материалы, включая соответствие показаний к</w:t>
      </w:r>
    </w:p>
    <w:p w14:paraId="4432232F" w14:textId="0EEB0669" w:rsidR="00E75D94" w:rsidRDefault="00E75D94" w:rsidP="00E75D94">
      <w:pPr>
        <w:pStyle w:val="aa"/>
        <w:spacing w:line="360" w:lineRule="auto"/>
        <w:jc w:val="center"/>
        <w:outlineLvl w:val="2"/>
        <w:rPr>
          <w:rFonts w:ascii="Times New Roman" w:hAnsi="Times New Roman"/>
          <w:b/>
          <w:sz w:val="28"/>
          <w:szCs w:val="28"/>
        </w:rPr>
      </w:pPr>
      <w:r w:rsidRPr="004C13B8">
        <w:rPr>
          <w:rFonts w:ascii="Times New Roman" w:hAnsi="Times New Roman"/>
          <w:b/>
          <w:sz w:val="28"/>
          <w:szCs w:val="28"/>
        </w:rPr>
        <w:t xml:space="preserve">применению </w:t>
      </w:r>
      <w:r w:rsidR="00B4280A" w:rsidRPr="004C13B8">
        <w:rPr>
          <w:rFonts w:ascii="Times New Roman" w:hAnsi="Times New Roman"/>
          <w:b/>
          <w:sz w:val="28"/>
          <w:szCs w:val="28"/>
        </w:rPr>
        <w:t>и противопоказаний,</w:t>
      </w:r>
      <w:r w:rsidRPr="004C13B8">
        <w:rPr>
          <w:rFonts w:ascii="Times New Roman" w:hAnsi="Times New Roman"/>
          <w:b/>
          <w:sz w:val="28"/>
          <w:szCs w:val="28"/>
        </w:rPr>
        <w:t xml:space="preserve"> способов применения и </w:t>
      </w:r>
      <w:r w:rsidR="00B4280A" w:rsidRPr="004C13B8">
        <w:rPr>
          <w:rFonts w:ascii="Times New Roman" w:hAnsi="Times New Roman"/>
          <w:b/>
          <w:sz w:val="28"/>
          <w:szCs w:val="28"/>
        </w:rPr>
        <w:t>доз лекарственных</w:t>
      </w:r>
      <w:r w:rsidRPr="004C13B8">
        <w:rPr>
          <w:rFonts w:ascii="Times New Roman" w:hAnsi="Times New Roman"/>
          <w:b/>
          <w:sz w:val="28"/>
          <w:szCs w:val="28"/>
        </w:rPr>
        <w:t xml:space="preserve"> препаратов</w:t>
      </w:r>
      <w:r w:rsidR="005256D5">
        <w:rPr>
          <w:rFonts w:ascii="Times New Roman" w:hAnsi="Times New Roman"/>
          <w:b/>
          <w:sz w:val="28"/>
          <w:szCs w:val="28"/>
        </w:rPr>
        <w:t>,</w:t>
      </w:r>
      <w:r w:rsidRPr="004C13B8">
        <w:rPr>
          <w:rFonts w:ascii="Times New Roman" w:hAnsi="Times New Roman"/>
          <w:b/>
          <w:sz w:val="28"/>
          <w:szCs w:val="28"/>
        </w:rPr>
        <w:t xml:space="preserve"> инструкций по применению</w:t>
      </w:r>
    </w:p>
    <w:p w14:paraId="527C9C83" w14:textId="77777777" w:rsidR="00E75D94" w:rsidRPr="004C13B8" w:rsidRDefault="00E75D94" w:rsidP="00E75D94">
      <w:pPr>
        <w:pStyle w:val="aa"/>
        <w:spacing w:line="360" w:lineRule="auto"/>
        <w:jc w:val="center"/>
        <w:outlineLvl w:val="2"/>
        <w:rPr>
          <w:rFonts w:ascii="Times New Roman" w:hAnsi="Times New Roman"/>
          <w:b/>
          <w:sz w:val="28"/>
          <w:szCs w:val="28"/>
        </w:rPr>
      </w:pPr>
      <w:r w:rsidRPr="004C13B8">
        <w:rPr>
          <w:rFonts w:ascii="Times New Roman" w:hAnsi="Times New Roman"/>
          <w:b/>
          <w:sz w:val="28"/>
          <w:szCs w:val="28"/>
        </w:rPr>
        <w:t xml:space="preserve"> лекарственного препарата</w:t>
      </w:r>
    </w:p>
    <w:p w14:paraId="118D30A6" w14:textId="77777777" w:rsidR="00E75D94" w:rsidRPr="004C13B8" w:rsidRDefault="00E75D94" w:rsidP="00E75D94">
      <w:pPr>
        <w:pStyle w:val="a9"/>
        <w:spacing w:line="360" w:lineRule="auto"/>
        <w:ind w:left="0" w:firstLine="709"/>
        <w:jc w:val="both"/>
        <w:rPr>
          <w:rFonts w:ascii="Times New Roman" w:hAnsi="Times New Roman"/>
          <w:sz w:val="24"/>
          <w:szCs w:val="24"/>
        </w:rPr>
      </w:pPr>
      <w:r w:rsidRPr="004C13B8">
        <w:rPr>
          <w:rFonts w:ascii="Times New Roman" w:hAnsi="Times New Roman"/>
          <w:sz w:val="24"/>
          <w:szCs w:val="24"/>
        </w:rPr>
        <w:t xml:space="preserve">В основу настоящих клинических рекомендаций положены клинические рекомендации </w:t>
      </w:r>
      <w:r w:rsidRPr="004C13B8">
        <w:rPr>
          <w:rFonts w:ascii="Times New Roman" w:hAnsi="Times New Roman"/>
          <w:color w:val="000000"/>
          <w:sz w:val="24"/>
          <w:szCs w:val="24"/>
          <w:shd w:val="clear" w:color="auto" w:fill="FFFFFF"/>
        </w:rPr>
        <w:t xml:space="preserve">национальной медицинской ассоциации оториноларингологов России, </w:t>
      </w:r>
      <w:r w:rsidRPr="004C13B8">
        <w:rPr>
          <w:rFonts w:ascii="Times New Roman" w:hAnsi="Times New Roman"/>
          <w:sz w:val="24"/>
          <w:szCs w:val="24"/>
        </w:rPr>
        <w:t>адаптированные экспертной группой ведущих специалистов отоларингологов Приднестровской Молдавской Республики.</w:t>
      </w:r>
    </w:p>
    <w:p w14:paraId="709008B9" w14:textId="77777777" w:rsidR="00E75D94" w:rsidRDefault="00E75D94" w:rsidP="00E75D94">
      <w:pPr>
        <w:pStyle w:val="a9"/>
        <w:spacing w:line="360" w:lineRule="auto"/>
        <w:ind w:left="0" w:firstLine="709"/>
        <w:jc w:val="both"/>
        <w:rPr>
          <w:rFonts w:ascii="Times New Roman" w:hAnsi="Times New Roman"/>
          <w:kern w:val="2"/>
          <w:sz w:val="24"/>
          <w:szCs w:val="24"/>
          <w:lang w:eastAsia="ar-SA"/>
        </w:rPr>
      </w:pPr>
      <w:r w:rsidRPr="004C13B8">
        <w:rPr>
          <w:rFonts w:ascii="Times New Roman" w:hAnsi="Times New Roman"/>
          <w:kern w:val="2"/>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w:t>
      </w:r>
      <w:r>
        <w:rPr>
          <w:rFonts w:ascii="Times New Roman" w:hAnsi="Times New Roman"/>
          <w:kern w:val="2"/>
          <w:sz w:val="24"/>
          <w:szCs w:val="24"/>
          <w:lang w:eastAsia="ar-SA"/>
        </w:rPr>
        <w:t>ых видов исследований и лечения.</w:t>
      </w:r>
    </w:p>
    <w:p w14:paraId="60AB98CA" w14:textId="77777777" w:rsidR="00E75D94" w:rsidRDefault="00E75D94" w:rsidP="00E75D94">
      <w:pPr>
        <w:pStyle w:val="a9"/>
        <w:spacing w:line="360" w:lineRule="auto"/>
        <w:ind w:left="0" w:firstLine="709"/>
        <w:jc w:val="both"/>
        <w:rPr>
          <w:rFonts w:ascii="Times New Roman" w:hAnsi="Times New Roman"/>
          <w:sz w:val="24"/>
          <w:szCs w:val="24"/>
        </w:rPr>
      </w:pPr>
      <w:r w:rsidRPr="004C13B8">
        <w:rPr>
          <w:rFonts w:ascii="Times New Roman" w:hAnsi="Times New Roman"/>
          <w:sz w:val="24"/>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МЗ ПМР</w:t>
      </w:r>
      <w:r w:rsidRPr="004C13B8">
        <w:rPr>
          <w:rFonts w:ascii="Times New Roman" w:hAnsi="Times New Roman"/>
          <w:color w:val="FF0000"/>
          <w:sz w:val="24"/>
          <w:szCs w:val="24"/>
        </w:rPr>
        <w:t xml:space="preserve"> </w:t>
      </w:r>
      <w:r w:rsidRPr="004C13B8">
        <w:rPr>
          <w:rFonts w:ascii="Times New Roman" w:hAnsi="Times New Roman"/>
          <w:sz w:val="24"/>
          <w:szCs w:val="24"/>
        </w:rPr>
        <w:t xml:space="preserve">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апробаций. </w:t>
      </w:r>
    </w:p>
    <w:p w14:paraId="321179B1" w14:textId="77777777" w:rsidR="00E75D94" w:rsidRDefault="00E75D94" w:rsidP="00E75D94">
      <w:pPr>
        <w:pStyle w:val="a9"/>
        <w:spacing w:line="360" w:lineRule="auto"/>
        <w:ind w:left="0" w:firstLine="709"/>
        <w:jc w:val="both"/>
        <w:rPr>
          <w:rFonts w:ascii="Times New Roman" w:eastAsia="Times New Roman" w:hAnsi="Times New Roman"/>
          <w:bCs/>
          <w:kern w:val="2"/>
          <w:sz w:val="24"/>
          <w:szCs w:val="24"/>
          <w:lang w:eastAsia="ar-SA"/>
        </w:rPr>
      </w:pPr>
      <w:r w:rsidRPr="004C13B8">
        <w:rPr>
          <w:rFonts w:ascii="Times New Roman" w:eastAsia="Times New Roman" w:hAnsi="Times New Roman"/>
          <w:bCs/>
          <w:kern w:val="2"/>
          <w:sz w:val="24"/>
          <w:szCs w:val="24"/>
          <w:lang w:eastAsia="ar-SA"/>
        </w:rPr>
        <w:t>Рекомендации к схемам применения и дозам лекарственных препаратов, прописаны в тексте данных клинических рекомендаций.</w:t>
      </w:r>
    </w:p>
    <w:p w14:paraId="63763BE3" w14:textId="77777777" w:rsidR="00E75D94" w:rsidRPr="004C13B8" w:rsidRDefault="00E75D94" w:rsidP="00E75D94">
      <w:pPr>
        <w:pStyle w:val="a9"/>
        <w:spacing w:line="360" w:lineRule="auto"/>
        <w:ind w:left="0" w:firstLine="709"/>
        <w:jc w:val="both"/>
        <w:rPr>
          <w:rFonts w:ascii="Times New Roman" w:eastAsia="Times New Roman" w:hAnsi="Times New Roman"/>
          <w:sz w:val="24"/>
          <w:szCs w:val="24"/>
        </w:rPr>
      </w:pPr>
      <w:r w:rsidRPr="004C13B8">
        <w:rPr>
          <w:rFonts w:ascii="Times New Roman" w:hAnsi="Times New Roman"/>
          <w:sz w:val="24"/>
          <w:szCs w:val="24"/>
        </w:rPr>
        <w:t xml:space="preserve">Данные клинические рекомендации разработаны с учетом следующих нормативно-правовых документов: </w:t>
      </w:r>
    </w:p>
    <w:p w14:paraId="1668279A" w14:textId="77777777" w:rsidR="00B4280A" w:rsidRPr="00B4280A" w:rsidRDefault="00B4280A" w:rsidP="00B4280A">
      <w:pPr>
        <w:numPr>
          <w:ilvl w:val="0"/>
          <w:numId w:val="4"/>
        </w:numPr>
        <w:tabs>
          <w:tab w:val="left" w:pos="993"/>
        </w:tabs>
        <w:spacing w:after="0" w:line="360" w:lineRule="auto"/>
        <w:ind w:left="0" w:firstLine="567"/>
        <w:contextualSpacing/>
        <w:jc w:val="both"/>
        <w:rPr>
          <w:rFonts w:ascii="Times New Roman" w:eastAsia="Calibri" w:hAnsi="Times New Roman" w:cs="Times New Roman"/>
          <w:sz w:val="24"/>
          <w:szCs w:val="24"/>
          <w:lang w:eastAsia="en-US"/>
        </w:rPr>
      </w:pPr>
      <w:r w:rsidRPr="00B4280A">
        <w:rPr>
          <w:rFonts w:ascii="Times New Roman" w:eastAsia="Calibri" w:hAnsi="Times New Roman" w:cs="Times New Roman"/>
          <w:sz w:val="24"/>
          <w:szCs w:val="24"/>
          <w:lang w:eastAsia="en-US"/>
        </w:rPr>
        <w:lastRenderedPageBreak/>
        <w:t>Закон Приднестровской Молдавской Республики от 16.01.1997 года № 29-З «Об основах охраны здоровья граждан» (СЗМР 97-1);</w:t>
      </w:r>
    </w:p>
    <w:p w14:paraId="34C3EE27" w14:textId="77777777" w:rsidR="00B4280A" w:rsidRPr="00B4280A" w:rsidRDefault="00B4280A" w:rsidP="00B4280A">
      <w:pPr>
        <w:numPr>
          <w:ilvl w:val="0"/>
          <w:numId w:val="4"/>
        </w:numPr>
        <w:tabs>
          <w:tab w:val="left" w:pos="993"/>
        </w:tabs>
        <w:spacing w:after="0" w:line="360" w:lineRule="auto"/>
        <w:ind w:left="0" w:firstLine="567"/>
        <w:jc w:val="both"/>
        <w:outlineLvl w:val="2"/>
        <w:rPr>
          <w:rFonts w:ascii="Times New Roman" w:eastAsia="Calibri" w:hAnsi="Times New Roman" w:cs="Times New Roman"/>
          <w:sz w:val="24"/>
          <w:szCs w:val="24"/>
          <w:lang w:eastAsia="en-US"/>
        </w:rPr>
      </w:pPr>
      <w:r w:rsidRPr="00B4280A">
        <w:rPr>
          <w:rFonts w:ascii="Times New Roman" w:eastAsia="Calibri" w:hAnsi="Times New Roman" w:cs="Times New Roman"/>
          <w:sz w:val="24"/>
          <w:szCs w:val="24"/>
          <w:lang w:eastAsia="en-US"/>
        </w:rPr>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5B941247" w14:textId="77777777" w:rsidR="00B4280A" w:rsidRPr="00B4280A" w:rsidRDefault="00B4280A" w:rsidP="00B4280A">
      <w:pPr>
        <w:numPr>
          <w:ilvl w:val="0"/>
          <w:numId w:val="4"/>
        </w:numPr>
        <w:tabs>
          <w:tab w:val="left" w:pos="993"/>
        </w:tabs>
        <w:spacing w:after="0" w:line="360" w:lineRule="auto"/>
        <w:ind w:left="0" w:firstLine="567"/>
        <w:jc w:val="both"/>
        <w:outlineLvl w:val="2"/>
        <w:rPr>
          <w:rFonts w:ascii="Times New Roman" w:eastAsia="Calibri" w:hAnsi="Times New Roman" w:cs="Times New Roman"/>
          <w:sz w:val="24"/>
          <w:szCs w:val="24"/>
          <w:lang w:eastAsia="en-US"/>
        </w:rPr>
      </w:pPr>
      <w:r w:rsidRPr="00B4280A">
        <w:rPr>
          <w:rFonts w:ascii="Times New Roman" w:eastAsia="Calibri" w:hAnsi="Times New Roman" w:cs="Times New Roman"/>
          <w:sz w:val="24"/>
          <w:szCs w:val="24"/>
          <w:lang w:eastAsia="en-US"/>
        </w:rPr>
        <w:t xml:space="preserve">Приказ Министерства здравоохранения Приднестровской Молдавской Республики от 1 июля 2019 года № 446 «Об утверждении Перечня жизненно важных лекарственных средств» (регистрационный № 8973 от 5 июля 2019 года) (САЗ 19-25).   </w:t>
      </w:r>
    </w:p>
    <w:p w14:paraId="73E819D2" w14:textId="23F086EB" w:rsidR="00BD7240" w:rsidRDefault="00BD7240" w:rsidP="0048585E">
      <w:pPr>
        <w:rPr>
          <w:rStyle w:val="markedcontent"/>
          <w:rFonts w:ascii="Times New Roman" w:hAnsi="Times New Roman" w:cs="Times New Roman"/>
          <w:sz w:val="24"/>
          <w:szCs w:val="24"/>
        </w:rPr>
      </w:pPr>
    </w:p>
    <w:p w14:paraId="5D74A62F" w14:textId="58C0F2AB" w:rsidR="00BD7240" w:rsidRDefault="00BD7240" w:rsidP="0048585E">
      <w:pPr>
        <w:rPr>
          <w:rStyle w:val="markedcontent"/>
          <w:rFonts w:ascii="Times New Roman" w:hAnsi="Times New Roman" w:cs="Times New Roman"/>
          <w:sz w:val="24"/>
          <w:szCs w:val="24"/>
        </w:rPr>
      </w:pPr>
    </w:p>
    <w:p w14:paraId="7D2A7591" w14:textId="44130A2A" w:rsidR="00BD7240" w:rsidRDefault="00BD7240" w:rsidP="0048585E">
      <w:pPr>
        <w:rPr>
          <w:rStyle w:val="markedcontent"/>
          <w:rFonts w:ascii="Times New Roman" w:hAnsi="Times New Roman" w:cs="Times New Roman"/>
          <w:sz w:val="24"/>
          <w:szCs w:val="24"/>
        </w:rPr>
      </w:pPr>
    </w:p>
    <w:p w14:paraId="2979B890" w14:textId="00FD2E74" w:rsidR="00BD7240" w:rsidRDefault="00BD7240" w:rsidP="0048585E">
      <w:pPr>
        <w:rPr>
          <w:rStyle w:val="markedcontent"/>
          <w:rFonts w:ascii="Times New Roman" w:hAnsi="Times New Roman" w:cs="Times New Roman"/>
          <w:sz w:val="24"/>
          <w:szCs w:val="24"/>
        </w:rPr>
      </w:pPr>
    </w:p>
    <w:p w14:paraId="0BEBCE3E" w14:textId="4170A56E" w:rsidR="00BD7240" w:rsidRDefault="00BD7240" w:rsidP="0048585E">
      <w:pPr>
        <w:rPr>
          <w:rStyle w:val="markedcontent"/>
          <w:rFonts w:ascii="Times New Roman" w:hAnsi="Times New Roman" w:cs="Times New Roman"/>
          <w:sz w:val="24"/>
          <w:szCs w:val="24"/>
        </w:rPr>
      </w:pPr>
    </w:p>
    <w:p w14:paraId="19874707" w14:textId="4D9425DD" w:rsidR="00BD7240" w:rsidRDefault="00BD7240" w:rsidP="0048585E">
      <w:pPr>
        <w:rPr>
          <w:rStyle w:val="markedcontent"/>
          <w:rFonts w:ascii="Times New Roman" w:hAnsi="Times New Roman" w:cs="Times New Roman"/>
          <w:sz w:val="24"/>
          <w:szCs w:val="24"/>
        </w:rPr>
      </w:pPr>
    </w:p>
    <w:p w14:paraId="477D5EA2" w14:textId="0E181BCD" w:rsidR="00BD7240" w:rsidRDefault="00BD7240" w:rsidP="0048585E">
      <w:pPr>
        <w:rPr>
          <w:rStyle w:val="markedcontent"/>
          <w:rFonts w:ascii="Times New Roman" w:hAnsi="Times New Roman" w:cs="Times New Roman"/>
          <w:sz w:val="24"/>
          <w:szCs w:val="24"/>
        </w:rPr>
      </w:pPr>
    </w:p>
    <w:p w14:paraId="4DEF35DA" w14:textId="0CB7E8F1" w:rsidR="00BD7240" w:rsidRDefault="00BD7240" w:rsidP="0048585E">
      <w:pPr>
        <w:rPr>
          <w:rStyle w:val="markedcontent"/>
          <w:rFonts w:ascii="Times New Roman" w:hAnsi="Times New Roman" w:cs="Times New Roman"/>
          <w:sz w:val="24"/>
          <w:szCs w:val="24"/>
        </w:rPr>
      </w:pPr>
    </w:p>
    <w:p w14:paraId="067017E8" w14:textId="38BC9256" w:rsidR="00BD7240" w:rsidRDefault="00BD7240" w:rsidP="0048585E">
      <w:pPr>
        <w:rPr>
          <w:rStyle w:val="markedcontent"/>
          <w:rFonts w:ascii="Times New Roman" w:hAnsi="Times New Roman" w:cs="Times New Roman"/>
          <w:sz w:val="24"/>
          <w:szCs w:val="24"/>
        </w:rPr>
      </w:pPr>
    </w:p>
    <w:p w14:paraId="3546CA3B" w14:textId="522D8378" w:rsidR="00BD7240" w:rsidRDefault="00BD7240" w:rsidP="0048585E">
      <w:pPr>
        <w:rPr>
          <w:rStyle w:val="markedcontent"/>
          <w:rFonts w:ascii="Times New Roman" w:hAnsi="Times New Roman" w:cs="Times New Roman"/>
          <w:sz w:val="24"/>
          <w:szCs w:val="24"/>
        </w:rPr>
      </w:pPr>
    </w:p>
    <w:p w14:paraId="37197E6B" w14:textId="02F4DAF3" w:rsidR="00BD7240" w:rsidRDefault="00BD7240" w:rsidP="0048585E">
      <w:pPr>
        <w:rPr>
          <w:rStyle w:val="markedcontent"/>
          <w:rFonts w:ascii="Times New Roman" w:hAnsi="Times New Roman" w:cs="Times New Roman"/>
          <w:sz w:val="24"/>
          <w:szCs w:val="24"/>
        </w:rPr>
      </w:pPr>
    </w:p>
    <w:p w14:paraId="06805DEB" w14:textId="05B1C36E" w:rsidR="00BD7240" w:rsidRDefault="00BD7240" w:rsidP="0048585E">
      <w:pPr>
        <w:rPr>
          <w:rStyle w:val="markedcontent"/>
          <w:rFonts w:ascii="Times New Roman" w:hAnsi="Times New Roman" w:cs="Times New Roman"/>
          <w:sz w:val="24"/>
          <w:szCs w:val="24"/>
        </w:rPr>
      </w:pPr>
    </w:p>
    <w:p w14:paraId="0FA2FF52" w14:textId="4BBCC7A3" w:rsidR="00BD7240" w:rsidRDefault="00BD7240" w:rsidP="0048585E">
      <w:pPr>
        <w:rPr>
          <w:rStyle w:val="markedcontent"/>
          <w:rFonts w:ascii="Times New Roman" w:hAnsi="Times New Roman" w:cs="Times New Roman"/>
          <w:sz w:val="24"/>
          <w:szCs w:val="24"/>
        </w:rPr>
      </w:pPr>
    </w:p>
    <w:p w14:paraId="24438FE2" w14:textId="63599DE0" w:rsidR="00BD7240" w:rsidRDefault="00BD7240" w:rsidP="0048585E">
      <w:pPr>
        <w:rPr>
          <w:rStyle w:val="markedcontent"/>
          <w:rFonts w:ascii="Times New Roman" w:hAnsi="Times New Roman" w:cs="Times New Roman"/>
          <w:sz w:val="24"/>
          <w:szCs w:val="24"/>
        </w:rPr>
      </w:pPr>
    </w:p>
    <w:p w14:paraId="000A8EAB" w14:textId="396B8E22" w:rsidR="00BD7240" w:rsidRDefault="00BD7240" w:rsidP="0048585E">
      <w:pPr>
        <w:rPr>
          <w:rStyle w:val="markedcontent"/>
          <w:rFonts w:ascii="Times New Roman" w:hAnsi="Times New Roman" w:cs="Times New Roman"/>
          <w:sz w:val="24"/>
          <w:szCs w:val="24"/>
        </w:rPr>
      </w:pPr>
    </w:p>
    <w:p w14:paraId="6E3889FD" w14:textId="5E0214C7" w:rsidR="00BD7240" w:rsidRDefault="00BD7240" w:rsidP="0048585E">
      <w:pPr>
        <w:rPr>
          <w:rStyle w:val="markedcontent"/>
          <w:rFonts w:ascii="Times New Roman" w:hAnsi="Times New Roman" w:cs="Times New Roman"/>
          <w:sz w:val="24"/>
          <w:szCs w:val="24"/>
        </w:rPr>
      </w:pPr>
    </w:p>
    <w:p w14:paraId="10E40D95" w14:textId="77777777" w:rsidR="007B3A5D" w:rsidRPr="006F2038" w:rsidRDefault="007B3A5D" w:rsidP="0048585E">
      <w:pPr>
        <w:rPr>
          <w:rStyle w:val="markedcontent"/>
          <w:rFonts w:ascii="Times New Roman" w:hAnsi="Times New Roman" w:cs="Times New Roman"/>
          <w:sz w:val="24"/>
          <w:szCs w:val="24"/>
        </w:rPr>
      </w:pPr>
    </w:p>
    <w:p w14:paraId="164F7D9E" w14:textId="77777777" w:rsidR="006206C9" w:rsidRDefault="006206C9" w:rsidP="0080035D">
      <w:pPr>
        <w:pStyle w:val="aa"/>
        <w:spacing w:line="360" w:lineRule="auto"/>
        <w:ind w:left="720"/>
        <w:jc w:val="both"/>
        <w:rPr>
          <w:rFonts w:ascii="Times New Roman" w:hAnsi="Times New Roman"/>
          <w:sz w:val="24"/>
          <w:szCs w:val="24"/>
        </w:rPr>
      </w:pPr>
    </w:p>
    <w:p w14:paraId="0292C3E2" w14:textId="0D6DC732" w:rsidR="00B069FE" w:rsidRPr="005D0CC4" w:rsidRDefault="00B069FE" w:rsidP="0048585E">
      <w:pPr>
        <w:rPr>
          <w:rFonts w:ascii="Times New Roman" w:eastAsia="Calibri" w:hAnsi="Times New Roman" w:cs="Times New Roman"/>
          <w:sz w:val="24"/>
          <w:szCs w:val="24"/>
          <w:lang w:eastAsia="en-US"/>
        </w:rPr>
      </w:pPr>
    </w:p>
    <w:p w14:paraId="477F8628" w14:textId="77777777" w:rsidR="00B85856" w:rsidRPr="005D0CC4" w:rsidRDefault="00B85856" w:rsidP="0048585E">
      <w:pPr>
        <w:rPr>
          <w:rFonts w:ascii="Times New Roman" w:eastAsia="Calibri" w:hAnsi="Times New Roman" w:cs="Times New Roman"/>
          <w:sz w:val="24"/>
          <w:szCs w:val="24"/>
          <w:lang w:eastAsia="en-US"/>
        </w:rPr>
      </w:pPr>
    </w:p>
    <w:p w14:paraId="180BA16D" w14:textId="3486B8D7" w:rsidR="00F00D48" w:rsidRDefault="00F00D48" w:rsidP="0048585E">
      <w:pPr>
        <w:rPr>
          <w:rFonts w:ascii="Times New Roman" w:hAnsi="Times New Roman" w:cs="Times New Roman"/>
          <w:b/>
          <w:sz w:val="24"/>
          <w:szCs w:val="24"/>
        </w:rPr>
      </w:pPr>
    </w:p>
    <w:p w14:paraId="2F6DCD53" w14:textId="77777777" w:rsidR="00B4280A" w:rsidRDefault="00B4280A" w:rsidP="0048585E">
      <w:pPr>
        <w:rPr>
          <w:rFonts w:ascii="Times New Roman" w:hAnsi="Times New Roman" w:cs="Times New Roman"/>
          <w:b/>
          <w:sz w:val="24"/>
          <w:szCs w:val="24"/>
        </w:rPr>
      </w:pPr>
    </w:p>
    <w:p w14:paraId="36862E46" w14:textId="226AABFE" w:rsidR="00F00D48" w:rsidRPr="00F00D48" w:rsidRDefault="00D40C7B" w:rsidP="00F00D48">
      <w:pPr>
        <w:jc w:val="right"/>
        <w:rPr>
          <w:rFonts w:ascii="Times New Roman" w:hAnsi="Times New Roman" w:cs="Times New Roman"/>
          <w:b/>
          <w:sz w:val="28"/>
          <w:szCs w:val="28"/>
        </w:rPr>
      </w:pPr>
      <w:r w:rsidRPr="00F00D48">
        <w:rPr>
          <w:rFonts w:ascii="Times New Roman" w:hAnsi="Times New Roman" w:cs="Times New Roman"/>
          <w:b/>
          <w:sz w:val="28"/>
          <w:szCs w:val="28"/>
        </w:rPr>
        <w:lastRenderedPageBreak/>
        <w:t xml:space="preserve">Приложение </w:t>
      </w:r>
      <w:r w:rsidR="00B604EA" w:rsidRPr="00F00D48">
        <w:rPr>
          <w:rFonts w:ascii="Times New Roman" w:hAnsi="Times New Roman" w:cs="Times New Roman"/>
          <w:b/>
          <w:sz w:val="28"/>
          <w:szCs w:val="28"/>
        </w:rPr>
        <w:t>Б</w:t>
      </w:r>
      <w:r w:rsidR="007D5362" w:rsidRPr="00F00D48">
        <w:rPr>
          <w:rFonts w:ascii="Times New Roman" w:hAnsi="Times New Roman" w:cs="Times New Roman"/>
          <w:b/>
          <w:sz w:val="28"/>
          <w:szCs w:val="28"/>
        </w:rPr>
        <w:t xml:space="preserve"> </w:t>
      </w:r>
    </w:p>
    <w:p w14:paraId="53717264" w14:textId="54A9FAE9" w:rsidR="00D40C7B" w:rsidRPr="00F00D48" w:rsidRDefault="00D40C7B" w:rsidP="00F00D48">
      <w:pPr>
        <w:jc w:val="center"/>
        <w:rPr>
          <w:rStyle w:val="markedcontent"/>
          <w:rFonts w:ascii="Times New Roman" w:hAnsi="Times New Roman" w:cs="Times New Roman"/>
          <w:b/>
          <w:sz w:val="28"/>
          <w:szCs w:val="28"/>
        </w:rPr>
      </w:pPr>
      <w:r w:rsidRPr="00F00D48">
        <w:rPr>
          <w:rStyle w:val="markedcontent"/>
          <w:rFonts w:ascii="Times New Roman" w:hAnsi="Times New Roman" w:cs="Times New Roman"/>
          <w:b/>
          <w:sz w:val="28"/>
          <w:szCs w:val="28"/>
        </w:rPr>
        <w:t>Алгоритмы действий врача</w:t>
      </w:r>
    </w:p>
    <w:p w14:paraId="423E5680" w14:textId="77777777" w:rsidR="007D5362" w:rsidRDefault="007D5362" w:rsidP="0048585E">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E2075CE" wp14:editId="6E5451A6">
            <wp:extent cx="5667375" cy="6286500"/>
            <wp:effectExtent l="19050" t="0" r="9525" b="0"/>
            <wp:docPr id="1" name="Рисунок 0" descr="1049_kr21H65H66M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9_kr21H65H66MZ.bmp"/>
                    <pic:cNvPicPr/>
                  </pic:nvPicPr>
                  <pic:blipFill>
                    <a:blip r:embed="rId8"/>
                    <a:stretch>
                      <a:fillRect/>
                    </a:stretch>
                  </pic:blipFill>
                  <pic:spPr>
                    <a:xfrm>
                      <a:off x="0" y="0"/>
                      <a:ext cx="5667375" cy="6286500"/>
                    </a:xfrm>
                    <a:prstGeom prst="rect">
                      <a:avLst/>
                    </a:prstGeom>
                  </pic:spPr>
                </pic:pic>
              </a:graphicData>
            </a:graphic>
          </wp:inline>
        </w:drawing>
      </w:r>
    </w:p>
    <w:p w14:paraId="6C8933C1" w14:textId="77777777" w:rsidR="00D40C7B" w:rsidRDefault="00D40C7B" w:rsidP="0048585E">
      <w:pPr>
        <w:rPr>
          <w:rFonts w:ascii="Times New Roman" w:hAnsi="Times New Roman" w:cs="Times New Roman"/>
          <w:b/>
          <w:sz w:val="28"/>
          <w:szCs w:val="28"/>
        </w:rPr>
      </w:pPr>
    </w:p>
    <w:p w14:paraId="66936959" w14:textId="77777777" w:rsidR="00D40C7B" w:rsidRDefault="00D40C7B" w:rsidP="0048585E">
      <w:pPr>
        <w:rPr>
          <w:rFonts w:ascii="Times New Roman" w:hAnsi="Times New Roman" w:cs="Times New Roman"/>
          <w:b/>
          <w:sz w:val="28"/>
          <w:szCs w:val="28"/>
        </w:rPr>
      </w:pPr>
    </w:p>
    <w:p w14:paraId="403D6D73" w14:textId="77777777" w:rsidR="00D40C7B" w:rsidRDefault="00D40C7B" w:rsidP="0048585E">
      <w:pPr>
        <w:rPr>
          <w:rFonts w:ascii="Times New Roman" w:hAnsi="Times New Roman" w:cs="Times New Roman"/>
          <w:b/>
          <w:sz w:val="28"/>
          <w:szCs w:val="28"/>
        </w:rPr>
      </w:pPr>
    </w:p>
    <w:p w14:paraId="0F9CA0C2" w14:textId="2BF1C67B" w:rsidR="00D40C7B" w:rsidRDefault="00D40C7B" w:rsidP="0048585E">
      <w:pPr>
        <w:rPr>
          <w:rFonts w:ascii="Times New Roman" w:hAnsi="Times New Roman" w:cs="Times New Roman"/>
          <w:b/>
          <w:sz w:val="28"/>
          <w:szCs w:val="28"/>
        </w:rPr>
      </w:pPr>
    </w:p>
    <w:p w14:paraId="71C3C727" w14:textId="77777777" w:rsidR="007D5362" w:rsidRDefault="007D5362" w:rsidP="0048585E">
      <w:pPr>
        <w:rPr>
          <w:rFonts w:ascii="Times New Roman" w:hAnsi="Times New Roman" w:cs="Times New Roman"/>
          <w:b/>
          <w:sz w:val="28"/>
          <w:szCs w:val="28"/>
        </w:rPr>
      </w:pPr>
    </w:p>
    <w:p w14:paraId="30CF0CA2" w14:textId="77777777" w:rsidR="00F00D48" w:rsidRDefault="00F00D48" w:rsidP="0048585E">
      <w:pPr>
        <w:rPr>
          <w:rFonts w:ascii="Times New Roman" w:hAnsi="Times New Roman" w:cs="Times New Roman"/>
          <w:b/>
          <w:sz w:val="24"/>
          <w:szCs w:val="24"/>
        </w:rPr>
      </w:pPr>
    </w:p>
    <w:p w14:paraId="4F44685A" w14:textId="7154E3A5" w:rsidR="00F00D48" w:rsidRPr="00F00D48" w:rsidRDefault="00D40C7B" w:rsidP="00F00D48">
      <w:pPr>
        <w:jc w:val="right"/>
        <w:rPr>
          <w:rFonts w:ascii="Times New Roman" w:hAnsi="Times New Roman" w:cs="Times New Roman"/>
          <w:b/>
          <w:sz w:val="28"/>
          <w:szCs w:val="28"/>
        </w:rPr>
      </w:pPr>
      <w:r w:rsidRPr="00F00D48">
        <w:rPr>
          <w:rFonts w:ascii="Times New Roman" w:hAnsi="Times New Roman" w:cs="Times New Roman"/>
          <w:b/>
          <w:sz w:val="28"/>
          <w:szCs w:val="28"/>
        </w:rPr>
        <w:lastRenderedPageBreak/>
        <w:t xml:space="preserve">Приложение </w:t>
      </w:r>
      <w:r w:rsidR="007D5362" w:rsidRPr="00F00D48">
        <w:rPr>
          <w:rFonts w:ascii="Times New Roman" w:hAnsi="Times New Roman" w:cs="Times New Roman"/>
          <w:b/>
          <w:sz w:val="28"/>
          <w:szCs w:val="28"/>
        </w:rPr>
        <w:t xml:space="preserve">В </w:t>
      </w:r>
    </w:p>
    <w:p w14:paraId="7EBC1F2C" w14:textId="0E6416E5" w:rsidR="00E57833" w:rsidRPr="00F00D48" w:rsidRDefault="00D40C7B" w:rsidP="00F00D48">
      <w:pPr>
        <w:jc w:val="center"/>
        <w:rPr>
          <w:rFonts w:ascii="Times New Roman" w:hAnsi="Times New Roman" w:cs="Times New Roman"/>
          <w:b/>
          <w:sz w:val="28"/>
          <w:szCs w:val="28"/>
        </w:rPr>
      </w:pPr>
      <w:r w:rsidRPr="00F00D48">
        <w:rPr>
          <w:rStyle w:val="markedcontent"/>
          <w:rFonts w:ascii="Times New Roman" w:hAnsi="Times New Roman" w:cs="Times New Roman"/>
          <w:b/>
          <w:sz w:val="28"/>
          <w:szCs w:val="28"/>
        </w:rPr>
        <w:t>Информация для пациента</w:t>
      </w:r>
    </w:p>
    <w:p w14:paraId="024853CB" w14:textId="1B43CE01" w:rsidR="00B4280A" w:rsidRDefault="00FC3B1D" w:rsidP="00B4280A">
      <w:pPr>
        <w:spacing w:line="360" w:lineRule="auto"/>
        <w:ind w:firstLine="709"/>
        <w:jc w:val="both"/>
        <w:rPr>
          <w:rFonts w:ascii="Times New Roman" w:hAnsi="Times New Roman" w:cs="Times New Roman"/>
          <w:color w:val="000000"/>
          <w:sz w:val="24"/>
          <w:szCs w:val="24"/>
          <w:shd w:val="clear" w:color="auto" w:fill="FFFFFF"/>
        </w:rPr>
      </w:pPr>
      <w:r w:rsidRPr="004D13B7">
        <w:rPr>
          <w:rFonts w:ascii="Times New Roman" w:hAnsi="Times New Roman" w:cs="Times New Roman"/>
          <w:color w:val="000000"/>
          <w:sz w:val="24"/>
          <w:szCs w:val="24"/>
          <w:shd w:val="clear" w:color="auto" w:fill="FFFFFF"/>
        </w:rPr>
        <w:t xml:space="preserve">   </w:t>
      </w:r>
      <w:r w:rsidR="004D13B7" w:rsidRPr="004D13B7">
        <w:rPr>
          <w:rFonts w:ascii="Times New Roman" w:hAnsi="Times New Roman" w:cs="Times New Roman"/>
          <w:color w:val="000000"/>
          <w:sz w:val="24"/>
          <w:szCs w:val="24"/>
          <w:shd w:val="clear" w:color="auto" w:fill="FFFFFF"/>
        </w:rPr>
        <w:t xml:space="preserve"> Наличие боли в ухе, фебрильной температуры тела, снижение слуха, иногда отделяемого </w:t>
      </w:r>
      <w:r w:rsidR="00B4280A" w:rsidRPr="004D13B7">
        <w:rPr>
          <w:rFonts w:ascii="Times New Roman" w:hAnsi="Times New Roman" w:cs="Times New Roman"/>
          <w:color w:val="000000"/>
          <w:sz w:val="24"/>
          <w:szCs w:val="24"/>
          <w:shd w:val="clear" w:color="auto" w:fill="FFFFFF"/>
        </w:rPr>
        <w:t>из уха,</w:t>
      </w:r>
      <w:r w:rsidR="004D13B7" w:rsidRPr="004D13B7">
        <w:rPr>
          <w:rFonts w:ascii="Times New Roman" w:hAnsi="Times New Roman" w:cs="Times New Roman"/>
          <w:color w:val="000000"/>
          <w:sz w:val="24"/>
          <w:szCs w:val="24"/>
          <w:shd w:val="clear" w:color="auto" w:fill="FFFFFF"/>
        </w:rPr>
        <w:t xml:space="preserve"> и являются признаками ОСО. Данное заболевание не только снижает качество жизни больного, но и повышает риск развития угрожающих жизни пациента </w:t>
      </w:r>
      <w:proofErr w:type="spellStart"/>
      <w:r w:rsidR="004D13B7" w:rsidRPr="004D13B7">
        <w:rPr>
          <w:rFonts w:ascii="Times New Roman" w:hAnsi="Times New Roman" w:cs="Times New Roman"/>
          <w:color w:val="000000"/>
          <w:sz w:val="24"/>
          <w:szCs w:val="24"/>
          <w:shd w:val="clear" w:color="auto" w:fill="FFFFFF"/>
        </w:rPr>
        <w:t>внутрилабиринтных</w:t>
      </w:r>
      <w:proofErr w:type="spellEnd"/>
      <w:r w:rsidR="004D13B7" w:rsidRPr="004D13B7">
        <w:rPr>
          <w:rFonts w:ascii="Times New Roman" w:hAnsi="Times New Roman" w:cs="Times New Roman"/>
          <w:color w:val="000000"/>
          <w:sz w:val="24"/>
          <w:szCs w:val="24"/>
          <w:shd w:val="clear" w:color="auto" w:fill="FFFFFF"/>
        </w:rPr>
        <w:t xml:space="preserve"> и внутричерепных осложнений. Своевременное обращение за квалифицированной помощью и назначение адекватного лечение данного заболевания является профилактикой развития тугоухости и осложнений.</w:t>
      </w:r>
    </w:p>
    <w:p w14:paraId="1204CC81" w14:textId="5119048E" w:rsidR="00E57833" w:rsidRPr="004D13B7" w:rsidRDefault="004D13B7" w:rsidP="00B4280A">
      <w:pPr>
        <w:spacing w:line="360" w:lineRule="auto"/>
        <w:ind w:firstLine="709"/>
        <w:jc w:val="both"/>
        <w:rPr>
          <w:rFonts w:ascii="Times New Roman" w:hAnsi="Times New Roman" w:cs="Times New Roman"/>
          <w:b/>
          <w:sz w:val="24"/>
          <w:szCs w:val="24"/>
        </w:rPr>
      </w:pPr>
      <w:r w:rsidRPr="004D13B7">
        <w:rPr>
          <w:rFonts w:ascii="Times New Roman" w:hAnsi="Times New Roman" w:cs="Times New Roman"/>
          <w:color w:val="000000"/>
          <w:sz w:val="24"/>
          <w:szCs w:val="24"/>
          <w:shd w:val="clear" w:color="auto" w:fill="FFFFFF"/>
        </w:rPr>
        <w:t>Пациент должен быть осмотрен врачом-оториноларингологом для диагностики, назначения адекватной, своевременной терапии, в том числе антибактериальной. При показаниях, которые определяет оториноларинголог (</w:t>
      </w:r>
      <w:proofErr w:type="spellStart"/>
      <w:r w:rsidRPr="004D13B7">
        <w:rPr>
          <w:rFonts w:ascii="Times New Roman" w:hAnsi="Times New Roman" w:cs="Times New Roman"/>
          <w:color w:val="000000"/>
          <w:sz w:val="24"/>
          <w:szCs w:val="24"/>
          <w:shd w:val="clear" w:color="auto" w:fill="FFFFFF"/>
        </w:rPr>
        <w:t>доперфоративная</w:t>
      </w:r>
      <w:proofErr w:type="spellEnd"/>
      <w:r w:rsidRPr="004D13B7">
        <w:rPr>
          <w:rFonts w:ascii="Times New Roman" w:hAnsi="Times New Roman" w:cs="Times New Roman"/>
          <w:color w:val="000000"/>
          <w:sz w:val="24"/>
          <w:szCs w:val="24"/>
          <w:shd w:val="clear" w:color="auto" w:fill="FFFFFF"/>
        </w:rPr>
        <w:t xml:space="preserve"> форма ОСО) необходимо проведение хирургических манипуляций (</w:t>
      </w:r>
      <w:proofErr w:type="spellStart"/>
      <w:r w:rsidRPr="004D13B7">
        <w:rPr>
          <w:rFonts w:ascii="Times New Roman" w:hAnsi="Times New Roman" w:cs="Times New Roman"/>
          <w:color w:val="000000"/>
          <w:sz w:val="24"/>
          <w:szCs w:val="24"/>
          <w:shd w:val="clear" w:color="auto" w:fill="FFFFFF"/>
        </w:rPr>
        <w:t>парацентез</w:t>
      </w:r>
      <w:proofErr w:type="spellEnd"/>
      <w:r w:rsidRPr="004D13B7">
        <w:rPr>
          <w:rFonts w:ascii="Times New Roman" w:hAnsi="Times New Roman" w:cs="Times New Roman"/>
          <w:color w:val="000000"/>
          <w:sz w:val="24"/>
          <w:szCs w:val="24"/>
          <w:shd w:val="clear" w:color="auto" w:fill="FFFFFF"/>
        </w:rPr>
        <w:t>).</w:t>
      </w:r>
    </w:p>
    <w:p w14:paraId="5D262B88" w14:textId="77777777" w:rsidR="00E57833" w:rsidRDefault="00E57833" w:rsidP="0048585E">
      <w:pPr>
        <w:rPr>
          <w:rFonts w:ascii="Times New Roman" w:hAnsi="Times New Roman" w:cs="Times New Roman"/>
          <w:b/>
          <w:sz w:val="28"/>
          <w:szCs w:val="28"/>
        </w:rPr>
      </w:pPr>
    </w:p>
    <w:p w14:paraId="1C60E2DD" w14:textId="77777777" w:rsidR="00B4734D" w:rsidRDefault="00B4734D" w:rsidP="0048585E">
      <w:pPr>
        <w:rPr>
          <w:rFonts w:ascii="Times New Roman" w:hAnsi="Times New Roman" w:cs="Times New Roman"/>
          <w:b/>
          <w:sz w:val="28"/>
          <w:szCs w:val="28"/>
        </w:rPr>
      </w:pPr>
    </w:p>
    <w:p w14:paraId="4BEC05B0" w14:textId="77777777" w:rsidR="00B4734D" w:rsidRDefault="00B4734D" w:rsidP="0048585E">
      <w:pPr>
        <w:rPr>
          <w:rFonts w:ascii="Times New Roman" w:hAnsi="Times New Roman" w:cs="Times New Roman"/>
          <w:b/>
          <w:sz w:val="28"/>
          <w:szCs w:val="28"/>
        </w:rPr>
      </w:pPr>
    </w:p>
    <w:p w14:paraId="38A2FCC4" w14:textId="77777777" w:rsidR="00B4734D" w:rsidRDefault="00B4734D" w:rsidP="0048585E">
      <w:pPr>
        <w:rPr>
          <w:rFonts w:ascii="Times New Roman" w:hAnsi="Times New Roman" w:cs="Times New Roman"/>
          <w:b/>
          <w:sz w:val="28"/>
          <w:szCs w:val="28"/>
        </w:rPr>
      </w:pPr>
    </w:p>
    <w:p w14:paraId="5FC7BE26" w14:textId="77777777" w:rsidR="00B4734D" w:rsidRDefault="00B4734D" w:rsidP="0048585E">
      <w:pPr>
        <w:rPr>
          <w:rFonts w:ascii="Times New Roman" w:hAnsi="Times New Roman" w:cs="Times New Roman"/>
          <w:b/>
          <w:sz w:val="28"/>
          <w:szCs w:val="28"/>
        </w:rPr>
      </w:pPr>
    </w:p>
    <w:p w14:paraId="0CD69492" w14:textId="77777777" w:rsidR="00B4734D" w:rsidRDefault="00B4734D" w:rsidP="0048585E">
      <w:pPr>
        <w:rPr>
          <w:rFonts w:ascii="Times New Roman" w:hAnsi="Times New Roman" w:cs="Times New Roman"/>
          <w:b/>
          <w:sz w:val="28"/>
          <w:szCs w:val="28"/>
        </w:rPr>
      </w:pPr>
    </w:p>
    <w:p w14:paraId="1F0E5392" w14:textId="77777777" w:rsidR="00B4734D" w:rsidRDefault="00B4734D" w:rsidP="0048585E">
      <w:pPr>
        <w:rPr>
          <w:rFonts w:ascii="Times New Roman" w:hAnsi="Times New Roman" w:cs="Times New Roman"/>
          <w:b/>
          <w:sz w:val="28"/>
          <w:szCs w:val="28"/>
        </w:rPr>
      </w:pPr>
    </w:p>
    <w:p w14:paraId="03A8DA2A" w14:textId="77777777" w:rsidR="00B4734D" w:rsidRDefault="00B4734D" w:rsidP="0048585E">
      <w:pPr>
        <w:rPr>
          <w:rFonts w:ascii="Times New Roman" w:hAnsi="Times New Roman" w:cs="Times New Roman"/>
          <w:b/>
          <w:sz w:val="28"/>
          <w:szCs w:val="28"/>
        </w:rPr>
      </w:pPr>
    </w:p>
    <w:p w14:paraId="7FC633BA" w14:textId="77777777" w:rsidR="00B4734D" w:rsidRDefault="00B4734D" w:rsidP="0048585E">
      <w:pPr>
        <w:rPr>
          <w:rFonts w:ascii="Times New Roman" w:hAnsi="Times New Roman" w:cs="Times New Roman"/>
          <w:b/>
          <w:sz w:val="28"/>
          <w:szCs w:val="28"/>
        </w:rPr>
      </w:pPr>
    </w:p>
    <w:p w14:paraId="71BB68CB" w14:textId="77777777" w:rsidR="00B4734D" w:rsidRDefault="00B4734D" w:rsidP="0048585E">
      <w:pPr>
        <w:rPr>
          <w:rFonts w:ascii="Times New Roman" w:hAnsi="Times New Roman" w:cs="Times New Roman"/>
          <w:b/>
          <w:sz w:val="28"/>
          <w:szCs w:val="28"/>
        </w:rPr>
      </w:pPr>
    </w:p>
    <w:p w14:paraId="3DB02843" w14:textId="77777777" w:rsidR="00B4734D" w:rsidRDefault="00B4734D" w:rsidP="0048585E">
      <w:pPr>
        <w:rPr>
          <w:rFonts w:ascii="Times New Roman" w:hAnsi="Times New Roman" w:cs="Times New Roman"/>
          <w:b/>
          <w:sz w:val="28"/>
          <w:szCs w:val="28"/>
        </w:rPr>
      </w:pPr>
    </w:p>
    <w:p w14:paraId="2A055733" w14:textId="77777777" w:rsidR="00B4734D" w:rsidRDefault="00B4734D" w:rsidP="0048585E">
      <w:pPr>
        <w:rPr>
          <w:rFonts w:ascii="Times New Roman" w:hAnsi="Times New Roman" w:cs="Times New Roman"/>
          <w:b/>
          <w:sz w:val="28"/>
          <w:szCs w:val="28"/>
        </w:rPr>
      </w:pPr>
    </w:p>
    <w:p w14:paraId="29EF1698" w14:textId="77777777" w:rsidR="00B4734D" w:rsidRDefault="00B4734D" w:rsidP="0048585E">
      <w:pPr>
        <w:rPr>
          <w:rFonts w:ascii="Times New Roman" w:hAnsi="Times New Roman" w:cs="Times New Roman"/>
          <w:b/>
          <w:sz w:val="28"/>
          <w:szCs w:val="28"/>
        </w:rPr>
      </w:pPr>
    </w:p>
    <w:p w14:paraId="5442A19B" w14:textId="77777777" w:rsidR="00992EA2" w:rsidRDefault="00992EA2" w:rsidP="0048585E">
      <w:pPr>
        <w:rPr>
          <w:rFonts w:ascii="Times New Roman" w:hAnsi="Times New Roman" w:cs="Times New Roman"/>
          <w:b/>
          <w:sz w:val="28"/>
          <w:szCs w:val="28"/>
        </w:rPr>
      </w:pPr>
    </w:p>
    <w:p w14:paraId="3911D206" w14:textId="77777777" w:rsidR="00E57833" w:rsidRPr="00B4734D" w:rsidRDefault="00B4734D" w:rsidP="003761F5">
      <w:pPr>
        <w:spacing w:line="360" w:lineRule="auto"/>
        <w:rPr>
          <w:rFonts w:ascii="Times New Roman" w:hAnsi="Times New Roman" w:cs="Times New Roman"/>
          <w:b/>
          <w:sz w:val="24"/>
          <w:szCs w:val="24"/>
        </w:rPr>
      </w:pPr>
      <w:r w:rsidRPr="00B4734D">
        <w:rPr>
          <w:rFonts w:ascii="Times New Roman" w:hAnsi="Times New Roman" w:cs="Times New Roman"/>
          <w:color w:val="000000"/>
          <w:sz w:val="24"/>
          <w:szCs w:val="24"/>
          <w:shd w:val="clear" w:color="auto" w:fill="FFFFFF"/>
        </w:rPr>
        <w:t>  </w:t>
      </w:r>
    </w:p>
    <w:p w14:paraId="02B0081E" w14:textId="77777777" w:rsidR="00D40C7B" w:rsidRDefault="00D40C7B" w:rsidP="00603642">
      <w:pPr>
        <w:spacing w:after="0" w:line="360" w:lineRule="auto"/>
        <w:jc w:val="both"/>
        <w:rPr>
          <w:rFonts w:ascii="Times New Roman" w:eastAsia="Times New Roman" w:hAnsi="Times New Roman" w:cs="Times New Roman"/>
          <w:sz w:val="24"/>
          <w:szCs w:val="24"/>
        </w:rPr>
      </w:pPr>
    </w:p>
    <w:sectPr w:rsidR="00D40C7B" w:rsidSect="008A7DD1">
      <w:footerReference w:type="default" r:id="rId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538B" w14:textId="77777777" w:rsidR="00C672C0" w:rsidRDefault="00C672C0" w:rsidP="007877DF">
      <w:pPr>
        <w:spacing w:after="0" w:line="240" w:lineRule="auto"/>
      </w:pPr>
      <w:r>
        <w:separator/>
      </w:r>
    </w:p>
  </w:endnote>
  <w:endnote w:type="continuationSeparator" w:id="0">
    <w:p w14:paraId="777DB184" w14:textId="77777777" w:rsidR="00C672C0" w:rsidRDefault="00C672C0" w:rsidP="0078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584610"/>
      <w:docPartObj>
        <w:docPartGallery w:val="Page Numbers (Bottom of Page)"/>
        <w:docPartUnique/>
      </w:docPartObj>
    </w:sdtPr>
    <w:sdtEndPr/>
    <w:sdtContent>
      <w:p w14:paraId="0D793886" w14:textId="0D2ECAEA" w:rsidR="000F19E7" w:rsidRDefault="000F19E7">
        <w:pPr>
          <w:pStyle w:val="af0"/>
          <w:jc w:val="center"/>
        </w:pPr>
        <w:r>
          <w:fldChar w:fldCharType="begin"/>
        </w:r>
        <w:r>
          <w:instrText>PAGE   \* MERGEFORMAT</w:instrText>
        </w:r>
        <w:r>
          <w:fldChar w:fldCharType="separate"/>
        </w:r>
        <w:r w:rsidR="007707D0">
          <w:rPr>
            <w:noProof/>
          </w:rPr>
          <w:t>23</w:t>
        </w:r>
        <w:r>
          <w:rPr>
            <w:noProof/>
          </w:rPr>
          <w:fldChar w:fldCharType="end"/>
        </w:r>
      </w:p>
    </w:sdtContent>
  </w:sdt>
  <w:p w14:paraId="7E7A20AD" w14:textId="77777777" w:rsidR="000F19E7" w:rsidRDefault="000F19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8594E" w14:textId="77777777" w:rsidR="00C672C0" w:rsidRDefault="00C672C0" w:rsidP="007877DF">
      <w:pPr>
        <w:spacing w:after="0" w:line="240" w:lineRule="auto"/>
      </w:pPr>
      <w:r>
        <w:separator/>
      </w:r>
    </w:p>
  </w:footnote>
  <w:footnote w:type="continuationSeparator" w:id="0">
    <w:p w14:paraId="60927831" w14:textId="77777777" w:rsidR="00C672C0" w:rsidRDefault="00C672C0" w:rsidP="0078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5DA"/>
    <w:multiLevelType w:val="hybridMultilevel"/>
    <w:tmpl w:val="C88A0E7A"/>
    <w:lvl w:ilvl="0" w:tplc="C29C8DE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E31CF"/>
    <w:multiLevelType w:val="multilevel"/>
    <w:tmpl w:val="124EA3B0"/>
    <w:lvl w:ilvl="0">
      <w:start w:val="2"/>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4235CF5"/>
    <w:multiLevelType w:val="hybridMultilevel"/>
    <w:tmpl w:val="F5EC22E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97201DE"/>
    <w:multiLevelType w:val="hybridMultilevel"/>
    <w:tmpl w:val="7A76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36BF4"/>
    <w:multiLevelType w:val="multilevel"/>
    <w:tmpl w:val="74F4169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271F46"/>
    <w:multiLevelType w:val="multilevel"/>
    <w:tmpl w:val="D36C75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C05BD3"/>
    <w:multiLevelType w:val="hybridMultilevel"/>
    <w:tmpl w:val="B9C0B368"/>
    <w:lvl w:ilvl="0" w:tplc="4D008F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34FDD"/>
    <w:multiLevelType w:val="hybridMultilevel"/>
    <w:tmpl w:val="263A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F3D83"/>
    <w:multiLevelType w:val="hybridMultilevel"/>
    <w:tmpl w:val="6832B718"/>
    <w:lvl w:ilvl="0" w:tplc="D79885A4">
      <w:start w:val="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A884BDA"/>
    <w:multiLevelType w:val="multilevel"/>
    <w:tmpl w:val="74D80E84"/>
    <w:lvl w:ilvl="0">
      <w:start w:val="1"/>
      <w:numFmt w:val="decimal"/>
      <w:lvlText w:val="%1."/>
      <w:lvlJc w:val="left"/>
      <w:pPr>
        <w:ind w:left="11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3661" w:hanging="360"/>
        <w:jc w:val="right"/>
      </w:pPr>
      <w:rPr>
        <w:rFonts w:hint="default"/>
        <w:b/>
        <w:bCs/>
        <w:spacing w:val="-6"/>
        <w:w w:val="100"/>
        <w:lang w:val="ru-RU" w:eastAsia="ru-RU" w:bidi="ru-RU"/>
      </w:rPr>
    </w:lvl>
    <w:lvl w:ilvl="2">
      <w:numFmt w:val="bullet"/>
      <w:lvlText w:val="•"/>
      <w:lvlJc w:val="left"/>
      <w:pPr>
        <w:ind w:left="3660" w:hanging="360"/>
      </w:pPr>
      <w:rPr>
        <w:rFonts w:hint="default"/>
        <w:lang w:val="ru-RU" w:eastAsia="ru-RU" w:bidi="ru-RU"/>
      </w:rPr>
    </w:lvl>
    <w:lvl w:ilvl="3">
      <w:numFmt w:val="bullet"/>
      <w:lvlText w:val="•"/>
      <w:lvlJc w:val="left"/>
      <w:pPr>
        <w:ind w:left="4470" w:hanging="360"/>
      </w:pPr>
      <w:rPr>
        <w:rFonts w:hint="default"/>
        <w:lang w:val="ru-RU" w:eastAsia="ru-RU" w:bidi="ru-RU"/>
      </w:rPr>
    </w:lvl>
    <w:lvl w:ilvl="4">
      <w:numFmt w:val="bullet"/>
      <w:lvlText w:val="•"/>
      <w:lvlJc w:val="left"/>
      <w:pPr>
        <w:ind w:left="5281" w:hanging="360"/>
      </w:pPr>
      <w:rPr>
        <w:rFonts w:hint="default"/>
        <w:lang w:val="ru-RU" w:eastAsia="ru-RU" w:bidi="ru-RU"/>
      </w:rPr>
    </w:lvl>
    <w:lvl w:ilvl="5">
      <w:numFmt w:val="bullet"/>
      <w:lvlText w:val="•"/>
      <w:lvlJc w:val="left"/>
      <w:pPr>
        <w:ind w:left="6092" w:hanging="360"/>
      </w:pPr>
      <w:rPr>
        <w:rFonts w:hint="default"/>
        <w:lang w:val="ru-RU" w:eastAsia="ru-RU" w:bidi="ru-RU"/>
      </w:rPr>
    </w:lvl>
    <w:lvl w:ilvl="6">
      <w:numFmt w:val="bullet"/>
      <w:lvlText w:val="•"/>
      <w:lvlJc w:val="left"/>
      <w:pPr>
        <w:ind w:left="6903" w:hanging="360"/>
      </w:pPr>
      <w:rPr>
        <w:rFonts w:hint="default"/>
        <w:lang w:val="ru-RU" w:eastAsia="ru-RU" w:bidi="ru-RU"/>
      </w:rPr>
    </w:lvl>
    <w:lvl w:ilvl="7">
      <w:numFmt w:val="bullet"/>
      <w:lvlText w:val="•"/>
      <w:lvlJc w:val="left"/>
      <w:pPr>
        <w:ind w:left="7714" w:hanging="360"/>
      </w:pPr>
      <w:rPr>
        <w:rFonts w:hint="default"/>
        <w:lang w:val="ru-RU" w:eastAsia="ru-RU" w:bidi="ru-RU"/>
      </w:rPr>
    </w:lvl>
    <w:lvl w:ilvl="8">
      <w:numFmt w:val="bullet"/>
      <w:lvlText w:val="•"/>
      <w:lvlJc w:val="left"/>
      <w:pPr>
        <w:ind w:left="8524" w:hanging="360"/>
      </w:pPr>
      <w:rPr>
        <w:rFonts w:hint="default"/>
        <w:lang w:val="ru-RU" w:eastAsia="ru-RU" w:bidi="ru-RU"/>
      </w:rPr>
    </w:lvl>
  </w:abstractNum>
  <w:abstractNum w:abstractNumId="10" w15:restartNumberingAfterBreak="0">
    <w:nsid w:val="2AB51512"/>
    <w:multiLevelType w:val="hybridMultilevel"/>
    <w:tmpl w:val="2CFAFEC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347060D6"/>
    <w:multiLevelType w:val="hybridMultilevel"/>
    <w:tmpl w:val="975E9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FE44BA"/>
    <w:multiLevelType w:val="hybridMultilevel"/>
    <w:tmpl w:val="EF16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E562C9"/>
    <w:multiLevelType w:val="hybridMultilevel"/>
    <w:tmpl w:val="38D6F228"/>
    <w:lvl w:ilvl="0" w:tplc="F5C6709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C5A68"/>
    <w:multiLevelType w:val="hybridMultilevel"/>
    <w:tmpl w:val="5868EF4C"/>
    <w:lvl w:ilvl="0" w:tplc="D4649602">
      <w:start w:val="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B39020C"/>
    <w:multiLevelType w:val="hybridMultilevel"/>
    <w:tmpl w:val="C1126F40"/>
    <w:lvl w:ilvl="0" w:tplc="795E8C7A">
      <w:start w:val="3"/>
      <w:numFmt w:val="decimal"/>
      <w:lvlText w:val="%1."/>
      <w:lvlJc w:val="left"/>
      <w:pPr>
        <w:ind w:left="643"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8318F"/>
    <w:multiLevelType w:val="hybridMultilevel"/>
    <w:tmpl w:val="9FA85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3621B3"/>
    <w:multiLevelType w:val="multilevel"/>
    <w:tmpl w:val="67C2FE42"/>
    <w:lvl w:ilvl="0">
      <w:start w:val="1"/>
      <w:numFmt w:val="decimal"/>
      <w:lvlText w:val="%1."/>
      <w:lvlJc w:val="left"/>
      <w:pPr>
        <w:ind w:left="786"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636141A9"/>
    <w:multiLevelType w:val="hybridMultilevel"/>
    <w:tmpl w:val="0D9439BA"/>
    <w:lvl w:ilvl="0" w:tplc="F9864492">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0757C9B"/>
    <w:multiLevelType w:val="multilevel"/>
    <w:tmpl w:val="1E260C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5637F4"/>
    <w:multiLevelType w:val="multilevel"/>
    <w:tmpl w:val="74F4169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B606479"/>
    <w:multiLevelType w:val="multilevel"/>
    <w:tmpl w:val="6D6AEC2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8"/>
  </w:num>
  <w:num w:numId="3">
    <w:abstractNumId w:val="3"/>
  </w:num>
  <w:num w:numId="4">
    <w:abstractNumId w:val="16"/>
  </w:num>
  <w:num w:numId="5">
    <w:abstractNumId w:val="7"/>
  </w:num>
  <w:num w:numId="6">
    <w:abstractNumId w:val="17"/>
  </w:num>
  <w:num w:numId="7">
    <w:abstractNumId w:val="9"/>
  </w:num>
  <w:num w:numId="8">
    <w:abstractNumId w:val="4"/>
  </w:num>
  <w:num w:numId="9">
    <w:abstractNumId w:val="22"/>
  </w:num>
  <w:num w:numId="10">
    <w:abstractNumId w:val="20"/>
  </w:num>
  <w:num w:numId="11">
    <w:abstractNumId w:val="15"/>
  </w:num>
  <w:num w:numId="12">
    <w:abstractNumId w:val="14"/>
  </w:num>
  <w:num w:numId="13">
    <w:abstractNumId w:val="13"/>
  </w:num>
  <w:num w:numId="14">
    <w:abstractNumId w:val="8"/>
  </w:num>
  <w:num w:numId="15">
    <w:abstractNumId w:val="1"/>
  </w:num>
  <w:num w:numId="16">
    <w:abstractNumId w:val="21"/>
  </w:num>
  <w:num w:numId="17">
    <w:abstractNumId w:val="5"/>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10"/>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58F2"/>
    <w:rsid w:val="000010D8"/>
    <w:rsid w:val="00015007"/>
    <w:rsid w:val="00022C25"/>
    <w:rsid w:val="00024E13"/>
    <w:rsid w:val="00036439"/>
    <w:rsid w:val="0004045E"/>
    <w:rsid w:val="00051E7C"/>
    <w:rsid w:val="00055265"/>
    <w:rsid w:val="00077E4A"/>
    <w:rsid w:val="000C232D"/>
    <w:rsid w:val="000D287F"/>
    <w:rsid w:val="000F19E7"/>
    <w:rsid w:val="0011008C"/>
    <w:rsid w:val="0011035B"/>
    <w:rsid w:val="00127BE3"/>
    <w:rsid w:val="00135C37"/>
    <w:rsid w:val="0014587F"/>
    <w:rsid w:val="00145A2F"/>
    <w:rsid w:val="00146E44"/>
    <w:rsid w:val="00153618"/>
    <w:rsid w:val="00155A7D"/>
    <w:rsid w:val="00157680"/>
    <w:rsid w:val="001758F2"/>
    <w:rsid w:val="0018365A"/>
    <w:rsid w:val="00195E77"/>
    <w:rsid w:val="001D3F79"/>
    <w:rsid w:val="001D77B0"/>
    <w:rsid w:val="001E2CF4"/>
    <w:rsid w:val="001F0AB2"/>
    <w:rsid w:val="001F5570"/>
    <w:rsid w:val="002319B1"/>
    <w:rsid w:val="0023341C"/>
    <w:rsid w:val="0023453B"/>
    <w:rsid w:val="00240100"/>
    <w:rsid w:val="00255B84"/>
    <w:rsid w:val="002B5CA5"/>
    <w:rsid w:val="002D31D1"/>
    <w:rsid w:val="002E206D"/>
    <w:rsid w:val="002F4521"/>
    <w:rsid w:val="00300721"/>
    <w:rsid w:val="00312236"/>
    <w:rsid w:val="00321DAA"/>
    <w:rsid w:val="003223C9"/>
    <w:rsid w:val="00351B5F"/>
    <w:rsid w:val="00357EF1"/>
    <w:rsid w:val="003636D1"/>
    <w:rsid w:val="00364E32"/>
    <w:rsid w:val="003761F5"/>
    <w:rsid w:val="00382B13"/>
    <w:rsid w:val="00384B74"/>
    <w:rsid w:val="003922CF"/>
    <w:rsid w:val="003946BC"/>
    <w:rsid w:val="0039566B"/>
    <w:rsid w:val="003D20BE"/>
    <w:rsid w:val="003D5889"/>
    <w:rsid w:val="00405471"/>
    <w:rsid w:val="00407FB2"/>
    <w:rsid w:val="00411FC0"/>
    <w:rsid w:val="004162F1"/>
    <w:rsid w:val="00443893"/>
    <w:rsid w:val="004464A6"/>
    <w:rsid w:val="0046529A"/>
    <w:rsid w:val="004707A5"/>
    <w:rsid w:val="0048585E"/>
    <w:rsid w:val="0049382A"/>
    <w:rsid w:val="004A14FA"/>
    <w:rsid w:val="004B0D5A"/>
    <w:rsid w:val="004B1961"/>
    <w:rsid w:val="004D13B7"/>
    <w:rsid w:val="004D6B19"/>
    <w:rsid w:val="004E38B4"/>
    <w:rsid w:val="004E43CD"/>
    <w:rsid w:val="005256D5"/>
    <w:rsid w:val="00530653"/>
    <w:rsid w:val="005309F5"/>
    <w:rsid w:val="00570ADF"/>
    <w:rsid w:val="005B11B1"/>
    <w:rsid w:val="005B4CF5"/>
    <w:rsid w:val="005D0CC4"/>
    <w:rsid w:val="00603029"/>
    <w:rsid w:val="00603642"/>
    <w:rsid w:val="00614297"/>
    <w:rsid w:val="006206C9"/>
    <w:rsid w:val="006550EA"/>
    <w:rsid w:val="00655E10"/>
    <w:rsid w:val="00655EE3"/>
    <w:rsid w:val="00664254"/>
    <w:rsid w:val="0069331D"/>
    <w:rsid w:val="006B2277"/>
    <w:rsid w:val="006D1215"/>
    <w:rsid w:val="006D5F89"/>
    <w:rsid w:val="006E0968"/>
    <w:rsid w:val="006E4D0A"/>
    <w:rsid w:val="006F2038"/>
    <w:rsid w:val="006F50B1"/>
    <w:rsid w:val="00707687"/>
    <w:rsid w:val="007558CC"/>
    <w:rsid w:val="00764B73"/>
    <w:rsid w:val="00765B77"/>
    <w:rsid w:val="007707D0"/>
    <w:rsid w:val="00775912"/>
    <w:rsid w:val="00781B3F"/>
    <w:rsid w:val="007877DF"/>
    <w:rsid w:val="0079701A"/>
    <w:rsid w:val="007A1F24"/>
    <w:rsid w:val="007B1AEE"/>
    <w:rsid w:val="007B3A5D"/>
    <w:rsid w:val="007D2610"/>
    <w:rsid w:val="007D3AD6"/>
    <w:rsid w:val="007D5362"/>
    <w:rsid w:val="007E3C21"/>
    <w:rsid w:val="007E650B"/>
    <w:rsid w:val="007E6EF4"/>
    <w:rsid w:val="0080035D"/>
    <w:rsid w:val="00810D8A"/>
    <w:rsid w:val="008124E8"/>
    <w:rsid w:val="00841DD9"/>
    <w:rsid w:val="00841EA2"/>
    <w:rsid w:val="008455B5"/>
    <w:rsid w:val="00862796"/>
    <w:rsid w:val="008627C1"/>
    <w:rsid w:val="00863B1B"/>
    <w:rsid w:val="00881817"/>
    <w:rsid w:val="008A7DD1"/>
    <w:rsid w:val="008B5E9A"/>
    <w:rsid w:val="008C5382"/>
    <w:rsid w:val="008D4D45"/>
    <w:rsid w:val="008E60C4"/>
    <w:rsid w:val="00900B4B"/>
    <w:rsid w:val="00910D08"/>
    <w:rsid w:val="00914052"/>
    <w:rsid w:val="00923680"/>
    <w:rsid w:val="00937C25"/>
    <w:rsid w:val="00944787"/>
    <w:rsid w:val="00954115"/>
    <w:rsid w:val="00954A5F"/>
    <w:rsid w:val="0096159B"/>
    <w:rsid w:val="00962A21"/>
    <w:rsid w:val="00971D1E"/>
    <w:rsid w:val="0097395C"/>
    <w:rsid w:val="00992B2F"/>
    <w:rsid w:val="00992EA2"/>
    <w:rsid w:val="00996FE1"/>
    <w:rsid w:val="009A101F"/>
    <w:rsid w:val="009A7FCD"/>
    <w:rsid w:val="009B68D6"/>
    <w:rsid w:val="009C14FC"/>
    <w:rsid w:val="009C2E33"/>
    <w:rsid w:val="009E5A29"/>
    <w:rsid w:val="009F5E52"/>
    <w:rsid w:val="00A1290D"/>
    <w:rsid w:val="00A2163A"/>
    <w:rsid w:val="00A319B5"/>
    <w:rsid w:val="00A45C2C"/>
    <w:rsid w:val="00A64AD4"/>
    <w:rsid w:val="00A8056A"/>
    <w:rsid w:val="00A81A3F"/>
    <w:rsid w:val="00AB477A"/>
    <w:rsid w:val="00B0012E"/>
    <w:rsid w:val="00B069FE"/>
    <w:rsid w:val="00B37EAA"/>
    <w:rsid w:val="00B4280A"/>
    <w:rsid w:val="00B4734D"/>
    <w:rsid w:val="00B501DC"/>
    <w:rsid w:val="00B5373E"/>
    <w:rsid w:val="00B604EA"/>
    <w:rsid w:val="00B85856"/>
    <w:rsid w:val="00BB16FE"/>
    <w:rsid w:val="00BB631E"/>
    <w:rsid w:val="00BD28DF"/>
    <w:rsid w:val="00BD7240"/>
    <w:rsid w:val="00BF2D40"/>
    <w:rsid w:val="00C01EFC"/>
    <w:rsid w:val="00C04C74"/>
    <w:rsid w:val="00C30AE1"/>
    <w:rsid w:val="00C67282"/>
    <w:rsid w:val="00C672C0"/>
    <w:rsid w:val="00C832EC"/>
    <w:rsid w:val="00C879AA"/>
    <w:rsid w:val="00CB649C"/>
    <w:rsid w:val="00CD7A3E"/>
    <w:rsid w:val="00CE0EB4"/>
    <w:rsid w:val="00CE141A"/>
    <w:rsid w:val="00CE6D12"/>
    <w:rsid w:val="00D023A5"/>
    <w:rsid w:val="00D07298"/>
    <w:rsid w:val="00D14EB4"/>
    <w:rsid w:val="00D166BB"/>
    <w:rsid w:val="00D27A8D"/>
    <w:rsid w:val="00D33E0B"/>
    <w:rsid w:val="00D40C7B"/>
    <w:rsid w:val="00D64C63"/>
    <w:rsid w:val="00D85309"/>
    <w:rsid w:val="00D95181"/>
    <w:rsid w:val="00DA6A96"/>
    <w:rsid w:val="00DD6E86"/>
    <w:rsid w:val="00DE4962"/>
    <w:rsid w:val="00E05821"/>
    <w:rsid w:val="00E264E7"/>
    <w:rsid w:val="00E30710"/>
    <w:rsid w:val="00E47595"/>
    <w:rsid w:val="00E57833"/>
    <w:rsid w:val="00E71FF4"/>
    <w:rsid w:val="00E73AB2"/>
    <w:rsid w:val="00E75D94"/>
    <w:rsid w:val="00E80C60"/>
    <w:rsid w:val="00EA23E4"/>
    <w:rsid w:val="00EB1405"/>
    <w:rsid w:val="00EE62D8"/>
    <w:rsid w:val="00F00D48"/>
    <w:rsid w:val="00F10A97"/>
    <w:rsid w:val="00F32391"/>
    <w:rsid w:val="00F6173A"/>
    <w:rsid w:val="00F63033"/>
    <w:rsid w:val="00F70562"/>
    <w:rsid w:val="00F722C2"/>
    <w:rsid w:val="00F815B8"/>
    <w:rsid w:val="00F9436E"/>
    <w:rsid w:val="00FA1A30"/>
    <w:rsid w:val="00FA476F"/>
    <w:rsid w:val="00FC3B1D"/>
    <w:rsid w:val="00FC5944"/>
    <w:rsid w:val="00FC7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F4D3"/>
  <w15:docId w15:val="{4565AC8C-414B-41AD-A6DD-C199B0AD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680"/>
  </w:style>
  <w:style w:type="paragraph" w:styleId="1">
    <w:name w:val="heading 1"/>
    <w:basedOn w:val="a"/>
    <w:link w:val="10"/>
    <w:uiPriority w:val="9"/>
    <w:qFormat/>
    <w:rsid w:val="0017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6728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758F2"/>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C6728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8F2"/>
    <w:rPr>
      <w:rFonts w:ascii="Times New Roman" w:eastAsia="Times New Roman" w:hAnsi="Times New Roman" w:cs="Times New Roman"/>
      <w:b/>
      <w:bCs/>
      <w:kern w:val="36"/>
      <w:sz w:val="48"/>
      <w:szCs w:val="48"/>
    </w:rPr>
  </w:style>
  <w:style w:type="paragraph" w:customStyle="1" w:styleId="lead">
    <w:name w:val="lead"/>
    <w:basedOn w:val="a"/>
    <w:rsid w:val="0017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58F2"/>
  </w:style>
  <w:style w:type="character" w:customStyle="1" w:styleId="30">
    <w:name w:val="Заголовок 3 Знак"/>
    <w:basedOn w:val="a0"/>
    <w:link w:val="3"/>
    <w:uiPriority w:val="9"/>
    <w:rsid w:val="001758F2"/>
    <w:rPr>
      <w:rFonts w:asciiTheme="majorHAnsi" w:eastAsiaTheme="majorEastAsia" w:hAnsiTheme="majorHAnsi" w:cstheme="majorBidi"/>
      <w:b/>
      <w:bCs/>
      <w:color w:val="5B9BD5" w:themeColor="accent1"/>
    </w:rPr>
  </w:style>
  <w:style w:type="character" w:styleId="a3">
    <w:name w:val="Strong"/>
    <w:basedOn w:val="a0"/>
    <w:uiPriority w:val="22"/>
    <w:qFormat/>
    <w:rsid w:val="001758F2"/>
    <w:rPr>
      <w:b/>
      <w:bCs/>
    </w:rPr>
  </w:style>
  <w:style w:type="character" w:customStyle="1" w:styleId="20">
    <w:name w:val="Заголовок 2 Знак"/>
    <w:basedOn w:val="a0"/>
    <w:link w:val="2"/>
    <w:uiPriority w:val="9"/>
    <w:semiHidden/>
    <w:rsid w:val="00C67282"/>
    <w:rPr>
      <w:rFonts w:asciiTheme="majorHAnsi" w:eastAsiaTheme="majorEastAsia" w:hAnsiTheme="majorHAnsi" w:cstheme="majorBidi"/>
      <w:b/>
      <w:bCs/>
      <w:color w:val="5B9BD5" w:themeColor="accent1"/>
      <w:sz w:val="26"/>
      <w:szCs w:val="26"/>
    </w:rPr>
  </w:style>
  <w:style w:type="paragraph" w:styleId="a4">
    <w:name w:val="Normal (Web)"/>
    <w:basedOn w:val="a"/>
    <w:uiPriority w:val="99"/>
    <w:unhideWhenUsed/>
    <w:rsid w:val="00C672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67282"/>
    <w:rPr>
      <w:color w:val="0563C1" w:themeColor="hyperlink"/>
      <w:u w:val="single"/>
    </w:rPr>
  </w:style>
  <w:style w:type="paragraph" w:styleId="a6">
    <w:name w:val="Balloon Text"/>
    <w:basedOn w:val="a"/>
    <w:link w:val="a7"/>
    <w:uiPriority w:val="99"/>
    <w:semiHidden/>
    <w:unhideWhenUsed/>
    <w:rsid w:val="00C67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282"/>
    <w:rPr>
      <w:rFonts w:ascii="Tahoma" w:hAnsi="Tahoma" w:cs="Tahoma"/>
      <w:sz w:val="16"/>
      <w:szCs w:val="16"/>
    </w:rPr>
  </w:style>
  <w:style w:type="character" w:customStyle="1" w:styleId="50">
    <w:name w:val="Заголовок 5 Знак"/>
    <w:basedOn w:val="a0"/>
    <w:link w:val="5"/>
    <w:uiPriority w:val="9"/>
    <w:semiHidden/>
    <w:rsid w:val="00C67282"/>
    <w:rPr>
      <w:rFonts w:asciiTheme="majorHAnsi" w:eastAsiaTheme="majorEastAsia" w:hAnsiTheme="majorHAnsi" w:cstheme="majorBidi"/>
      <w:color w:val="1F4D78" w:themeColor="accent1" w:themeShade="7F"/>
    </w:rPr>
  </w:style>
  <w:style w:type="character" w:styleId="a8">
    <w:name w:val="Emphasis"/>
    <w:basedOn w:val="a0"/>
    <w:uiPriority w:val="20"/>
    <w:qFormat/>
    <w:rsid w:val="00C67282"/>
    <w:rPr>
      <w:i/>
      <w:iCs/>
    </w:rPr>
  </w:style>
  <w:style w:type="paragraph" w:styleId="a9">
    <w:name w:val="List Paragraph"/>
    <w:basedOn w:val="a"/>
    <w:uiPriority w:val="34"/>
    <w:qFormat/>
    <w:rsid w:val="00F70562"/>
    <w:pPr>
      <w:ind w:left="720"/>
      <w:contextualSpacing/>
    </w:pPr>
  </w:style>
  <w:style w:type="paragraph" w:customStyle="1" w:styleId="TableParagraph">
    <w:name w:val="Table Paragraph"/>
    <w:basedOn w:val="a"/>
    <w:uiPriority w:val="1"/>
    <w:qFormat/>
    <w:rsid w:val="0018365A"/>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unhideWhenUsed/>
    <w:qFormat/>
    <w:rsid w:val="0018365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No Spacing"/>
    <w:aliases w:val="Невро"/>
    <w:link w:val="ab"/>
    <w:uiPriority w:val="1"/>
    <w:qFormat/>
    <w:rsid w:val="0048585E"/>
    <w:pPr>
      <w:spacing w:after="0" w:line="240" w:lineRule="auto"/>
    </w:pPr>
    <w:rPr>
      <w:rFonts w:ascii="Calibri" w:eastAsia="Calibri" w:hAnsi="Calibri" w:cs="Times New Roman"/>
      <w:lang w:eastAsia="en-US"/>
    </w:rPr>
  </w:style>
  <w:style w:type="character" w:customStyle="1" w:styleId="ab">
    <w:name w:val="Без интервала Знак"/>
    <w:aliases w:val="Невро Знак"/>
    <w:basedOn w:val="a0"/>
    <w:link w:val="aa"/>
    <w:uiPriority w:val="1"/>
    <w:rsid w:val="0048585E"/>
    <w:rPr>
      <w:rFonts w:ascii="Calibri" w:eastAsia="Calibri" w:hAnsi="Calibri" w:cs="Times New Roman"/>
      <w:lang w:eastAsia="en-US"/>
    </w:rPr>
  </w:style>
  <w:style w:type="character" w:customStyle="1" w:styleId="apple-style-span">
    <w:name w:val="apple-style-span"/>
    <w:basedOn w:val="a0"/>
    <w:rsid w:val="00E57833"/>
  </w:style>
  <w:style w:type="paragraph" w:customStyle="1" w:styleId="11">
    <w:name w:val="Заголовок 11"/>
    <w:basedOn w:val="a"/>
    <w:uiPriority w:val="1"/>
    <w:qFormat/>
    <w:rsid w:val="007877DF"/>
    <w:pPr>
      <w:widowControl w:val="0"/>
      <w:autoSpaceDE w:val="0"/>
      <w:autoSpaceDN w:val="0"/>
      <w:spacing w:before="94" w:after="0" w:line="240" w:lineRule="auto"/>
      <w:ind w:left="4162"/>
      <w:outlineLvl w:val="1"/>
    </w:pPr>
    <w:rPr>
      <w:rFonts w:ascii="Times New Roman" w:eastAsia="Times New Roman" w:hAnsi="Times New Roman" w:cs="Times New Roman"/>
      <w:b/>
      <w:bCs/>
      <w:sz w:val="28"/>
      <w:szCs w:val="28"/>
      <w:lang w:bidi="ru-RU"/>
    </w:rPr>
  </w:style>
  <w:style w:type="paragraph" w:styleId="ac">
    <w:name w:val="Body Text"/>
    <w:basedOn w:val="a"/>
    <w:link w:val="ad"/>
    <w:uiPriority w:val="1"/>
    <w:qFormat/>
    <w:rsid w:val="007877DF"/>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d">
    <w:name w:val="Основной текст Знак"/>
    <w:basedOn w:val="a0"/>
    <w:link w:val="ac"/>
    <w:uiPriority w:val="1"/>
    <w:rsid w:val="007877DF"/>
    <w:rPr>
      <w:rFonts w:ascii="Times New Roman" w:eastAsia="Times New Roman" w:hAnsi="Times New Roman" w:cs="Times New Roman"/>
      <w:sz w:val="24"/>
      <w:szCs w:val="24"/>
      <w:lang w:bidi="ru-RU"/>
    </w:rPr>
  </w:style>
  <w:style w:type="paragraph" w:styleId="ae">
    <w:name w:val="header"/>
    <w:basedOn w:val="a"/>
    <w:link w:val="af"/>
    <w:uiPriority w:val="99"/>
    <w:unhideWhenUsed/>
    <w:rsid w:val="007877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877DF"/>
  </w:style>
  <w:style w:type="paragraph" w:styleId="af0">
    <w:name w:val="footer"/>
    <w:basedOn w:val="a"/>
    <w:link w:val="af1"/>
    <w:uiPriority w:val="99"/>
    <w:unhideWhenUsed/>
    <w:rsid w:val="007877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877DF"/>
  </w:style>
  <w:style w:type="paragraph" w:customStyle="1" w:styleId="Default">
    <w:name w:val="Default"/>
    <w:rsid w:val="004E43CD"/>
    <w:pPr>
      <w:autoSpaceDE w:val="0"/>
      <w:autoSpaceDN w:val="0"/>
      <w:adjustRightInd w:val="0"/>
      <w:spacing w:after="0" w:line="240" w:lineRule="auto"/>
    </w:pPr>
    <w:rPr>
      <w:rFonts w:ascii="Courier New" w:hAnsi="Courier New" w:cs="Courier New"/>
      <w:color w:val="000000"/>
      <w:sz w:val="24"/>
      <w:szCs w:val="24"/>
    </w:rPr>
  </w:style>
  <w:style w:type="character" w:customStyle="1" w:styleId="markedcontent">
    <w:name w:val="markedcontent"/>
    <w:basedOn w:val="a0"/>
    <w:rsid w:val="00603642"/>
  </w:style>
  <w:style w:type="character" w:customStyle="1" w:styleId="warn">
    <w:name w:val="warn"/>
    <w:basedOn w:val="a0"/>
    <w:rsid w:val="00B0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878">
      <w:bodyDiv w:val="1"/>
      <w:marLeft w:val="0"/>
      <w:marRight w:val="0"/>
      <w:marTop w:val="0"/>
      <w:marBottom w:val="0"/>
      <w:divBdr>
        <w:top w:val="none" w:sz="0" w:space="0" w:color="auto"/>
        <w:left w:val="none" w:sz="0" w:space="0" w:color="auto"/>
        <w:bottom w:val="none" w:sz="0" w:space="0" w:color="auto"/>
        <w:right w:val="none" w:sz="0" w:space="0" w:color="auto"/>
      </w:divBdr>
    </w:div>
    <w:div w:id="105196114">
      <w:bodyDiv w:val="1"/>
      <w:marLeft w:val="0"/>
      <w:marRight w:val="0"/>
      <w:marTop w:val="0"/>
      <w:marBottom w:val="0"/>
      <w:divBdr>
        <w:top w:val="none" w:sz="0" w:space="0" w:color="auto"/>
        <w:left w:val="none" w:sz="0" w:space="0" w:color="auto"/>
        <w:bottom w:val="none" w:sz="0" w:space="0" w:color="auto"/>
        <w:right w:val="none" w:sz="0" w:space="0" w:color="auto"/>
      </w:divBdr>
      <w:divsChild>
        <w:div w:id="1751124532">
          <w:marLeft w:val="0"/>
          <w:marRight w:val="0"/>
          <w:marTop w:val="0"/>
          <w:marBottom w:val="0"/>
          <w:divBdr>
            <w:top w:val="none" w:sz="0" w:space="0" w:color="auto"/>
            <w:left w:val="none" w:sz="0" w:space="0" w:color="auto"/>
            <w:bottom w:val="none" w:sz="0" w:space="0" w:color="auto"/>
            <w:right w:val="none" w:sz="0" w:space="0" w:color="auto"/>
          </w:divBdr>
          <w:divsChild>
            <w:div w:id="1747141376">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7149107">
      <w:bodyDiv w:val="1"/>
      <w:marLeft w:val="0"/>
      <w:marRight w:val="0"/>
      <w:marTop w:val="0"/>
      <w:marBottom w:val="0"/>
      <w:divBdr>
        <w:top w:val="none" w:sz="0" w:space="0" w:color="auto"/>
        <w:left w:val="none" w:sz="0" w:space="0" w:color="auto"/>
        <w:bottom w:val="none" w:sz="0" w:space="0" w:color="auto"/>
        <w:right w:val="none" w:sz="0" w:space="0" w:color="auto"/>
      </w:divBdr>
    </w:div>
    <w:div w:id="329916223">
      <w:bodyDiv w:val="1"/>
      <w:marLeft w:val="0"/>
      <w:marRight w:val="0"/>
      <w:marTop w:val="0"/>
      <w:marBottom w:val="0"/>
      <w:divBdr>
        <w:top w:val="none" w:sz="0" w:space="0" w:color="auto"/>
        <w:left w:val="none" w:sz="0" w:space="0" w:color="auto"/>
        <w:bottom w:val="none" w:sz="0" w:space="0" w:color="auto"/>
        <w:right w:val="none" w:sz="0" w:space="0" w:color="auto"/>
      </w:divBdr>
    </w:div>
    <w:div w:id="497964275">
      <w:bodyDiv w:val="1"/>
      <w:marLeft w:val="0"/>
      <w:marRight w:val="0"/>
      <w:marTop w:val="0"/>
      <w:marBottom w:val="0"/>
      <w:divBdr>
        <w:top w:val="none" w:sz="0" w:space="0" w:color="auto"/>
        <w:left w:val="none" w:sz="0" w:space="0" w:color="auto"/>
        <w:bottom w:val="none" w:sz="0" w:space="0" w:color="auto"/>
        <w:right w:val="none" w:sz="0" w:space="0" w:color="auto"/>
      </w:divBdr>
      <w:divsChild>
        <w:div w:id="1562671890">
          <w:marLeft w:val="0"/>
          <w:marRight w:val="0"/>
          <w:marTop w:val="0"/>
          <w:marBottom w:val="0"/>
          <w:divBdr>
            <w:top w:val="none" w:sz="0" w:space="0" w:color="auto"/>
            <w:left w:val="none" w:sz="0" w:space="0" w:color="auto"/>
            <w:bottom w:val="none" w:sz="0" w:space="0" w:color="auto"/>
            <w:right w:val="none" w:sz="0" w:space="0" w:color="auto"/>
          </w:divBdr>
          <w:divsChild>
            <w:div w:id="951285457">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520120729">
      <w:bodyDiv w:val="1"/>
      <w:marLeft w:val="0"/>
      <w:marRight w:val="0"/>
      <w:marTop w:val="0"/>
      <w:marBottom w:val="0"/>
      <w:divBdr>
        <w:top w:val="none" w:sz="0" w:space="0" w:color="auto"/>
        <w:left w:val="none" w:sz="0" w:space="0" w:color="auto"/>
        <w:bottom w:val="none" w:sz="0" w:space="0" w:color="auto"/>
        <w:right w:val="none" w:sz="0" w:space="0" w:color="auto"/>
      </w:divBdr>
    </w:div>
    <w:div w:id="522476864">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sChild>
        <w:div w:id="1649246158">
          <w:marLeft w:val="0"/>
          <w:marRight w:val="0"/>
          <w:marTop w:val="0"/>
          <w:marBottom w:val="0"/>
          <w:divBdr>
            <w:top w:val="none" w:sz="0" w:space="0" w:color="auto"/>
            <w:left w:val="none" w:sz="0" w:space="0" w:color="auto"/>
            <w:bottom w:val="none" w:sz="0" w:space="0" w:color="auto"/>
            <w:right w:val="none" w:sz="0" w:space="0" w:color="auto"/>
          </w:divBdr>
          <w:divsChild>
            <w:div w:id="1754205247">
              <w:marLeft w:val="0"/>
              <w:marRight w:val="0"/>
              <w:marTop w:val="0"/>
              <w:marBottom w:val="0"/>
              <w:divBdr>
                <w:top w:val="none" w:sz="0" w:space="0" w:color="auto"/>
                <w:left w:val="none" w:sz="0" w:space="0" w:color="auto"/>
                <w:bottom w:val="none" w:sz="0" w:space="0" w:color="auto"/>
                <w:right w:val="none" w:sz="0" w:space="0" w:color="auto"/>
              </w:divBdr>
            </w:div>
            <w:div w:id="1329676907">
              <w:marLeft w:val="0"/>
              <w:marRight w:val="0"/>
              <w:marTop w:val="0"/>
              <w:marBottom w:val="0"/>
              <w:divBdr>
                <w:top w:val="none" w:sz="0" w:space="0" w:color="auto"/>
                <w:left w:val="none" w:sz="0" w:space="0" w:color="auto"/>
                <w:bottom w:val="none" w:sz="0" w:space="0" w:color="auto"/>
                <w:right w:val="none" w:sz="0" w:space="0" w:color="auto"/>
              </w:divBdr>
            </w:div>
            <w:div w:id="317880942">
              <w:marLeft w:val="0"/>
              <w:marRight w:val="0"/>
              <w:marTop w:val="0"/>
              <w:marBottom w:val="0"/>
              <w:divBdr>
                <w:top w:val="none" w:sz="0" w:space="0" w:color="auto"/>
                <w:left w:val="none" w:sz="0" w:space="0" w:color="auto"/>
                <w:bottom w:val="none" w:sz="0" w:space="0" w:color="auto"/>
                <w:right w:val="none" w:sz="0" w:space="0" w:color="auto"/>
              </w:divBdr>
            </w:div>
            <w:div w:id="15818350">
              <w:marLeft w:val="0"/>
              <w:marRight w:val="0"/>
              <w:marTop w:val="0"/>
              <w:marBottom w:val="0"/>
              <w:divBdr>
                <w:top w:val="none" w:sz="0" w:space="0" w:color="auto"/>
                <w:left w:val="none" w:sz="0" w:space="0" w:color="auto"/>
                <w:bottom w:val="none" w:sz="0" w:space="0" w:color="auto"/>
                <w:right w:val="none" w:sz="0" w:space="0" w:color="auto"/>
              </w:divBdr>
            </w:div>
            <w:div w:id="1000353734">
              <w:marLeft w:val="0"/>
              <w:marRight w:val="0"/>
              <w:marTop w:val="0"/>
              <w:marBottom w:val="0"/>
              <w:divBdr>
                <w:top w:val="none" w:sz="0" w:space="0" w:color="auto"/>
                <w:left w:val="none" w:sz="0" w:space="0" w:color="auto"/>
                <w:bottom w:val="none" w:sz="0" w:space="0" w:color="auto"/>
                <w:right w:val="none" w:sz="0" w:space="0" w:color="auto"/>
              </w:divBdr>
            </w:div>
            <w:div w:id="1541434884">
              <w:marLeft w:val="0"/>
              <w:marRight w:val="0"/>
              <w:marTop w:val="0"/>
              <w:marBottom w:val="0"/>
              <w:divBdr>
                <w:top w:val="none" w:sz="0" w:space="0" w:color="auto"/>
                <w:left w:val="none" w:sz="0" w:space="0" w:color="auto"/>
                <w:bottom w:val="none" w:sz="0" w:space="0" w:color="auto"/>
                <w:right w:val="none" w:sz="0" w:space="0" w:color="auto"/>
              </w:divBdr>
            </w:div>
            <w:div w:id="699624536">
              <w:marLeft w:val="0"/>
              <w:marRight w:val="0"/>
              <w:marTop w:val="0"/>
              <w:marBottom w:val="0"/>
              <w:divBdr>
                <w:top w:val="none" w:sz="0" w:space="0" w:color="auto"/>
                <w:left w:val="none" w:sz="0" w:space="0" w:color="auto"/>
                <w:bottom w:val="none" w:sz="0" w:space="0" w:color="auto"/>
                <w:right w:val="none" w:sz="0" w:space="0" w:color="auto"/>
              </w:divBdr>
            </w:div>
            <w:div w:id="459767352">
              <w:marLeft w:val="0"/>
              <w:marRight w:val="0"/>
              <w:marTop w:val="0"/>
              <w:marBottom w:val="0"/>
              <w:divBdr>
                <w:top w:val="none" w:sz="0" w:space="0" w:color="auto"/>
                <w:left w:val="none" w:sz="0" w:space="0" w:color="auto"/>
                <w:bottom w:val="none" w:sz="0" w:space="0" w:color="auto"/>
                <w:right w:val="none" w:sz="0" w:space="0" w:color="auto"/>
              </w:divBdr>
            </w:div>
            <w:div w:id="1383945375">
              <w:marLeft w:val="0"/>
              <w:marRight w:val="0"/>
              <w:marTop w:val="0"/>
              <w:marBottom w:val="0"/>
              <w:divBdr>
                <w:top w:val="none" w:sz="0" w:space="0" w:color="auto"/>
                <w:left w:val="none" w:sz="0" w:space="0" w:color="auto"/>
                <w:bottom w:val="none" w:sz="0" w:space="0" w:color="auto"/>
                <w:right w:val="none" w:sz="0" w:space="0" w:color="auto"/>
              </w:divBdr>
            </w:div>
            <w:div w:id="1833139602">
              <w:marLeft w:val="0"/>
              <w:marRight w:val="0"/>
              <w:marTop w:val="0"/>
              <w:marBottom w:val="0"/>
              <w:divBdr>
                <w:top w:val="none" w:sz="0" w:space="0" w:color="auto"/>
                <w:left w:val="none" w:sz="0" w:space="0" w:color="auto"/>
                <w:bottom w:val="none" w:sz="0" w:space="0" w:color="auto"/>
                <w:right w:val="none" w:sz="0" w:space="0" w:color="auto"/>
              </w:divBdr>
            </w:div>
            <w:div w:id="1718311525">
              <w:marLeft w:val="0"/>
              <w:marRight w:val="0"/>
              <w:marTop w:val="0"/>
              <w:marBottom w:val="0"/>
              <w:divBdr>
                <w:top w:val="none" w:sz="0" w:space="0" w:color="auto"/>
                <w:left w:val="none" w:sz="0" w:space="0" w:color="auto"/>
                <w:bottom w:val="none" w:sz="0" w:space="0" w:color="auto"/>
                <w:right w:val="none" w:sz="0" w:space="0" w:color="auto"/>
              </w:divBdr>
            </w:div>
            <w:div w:id="2005887321">
              <w:marLeft w:val="0"/>
              <w:marRight w:val="0"/>
              <w:marTop w:val="0"/>
              <w:marBottom w:val="0"/>
              <w:divBdr>
                <w:top w:val="none" w:sz="0" w:space="0" w:color="auto"/>
                <w:left w:val="none" w:sz="0" w:space="0" w:color="auto"/>
                <w:bottom w:val="none" w:sz="0" w:space="0" w:color="auto"/>
                <w:right w:val="none" w:sz="0" w:space="0" w:color="auto"/>
              </w:divBdr>
            </w:div>
            <w:div w:id="755786010">
              <w:marLeft w:val="0"/>
              <w:marRight w:val="0"/>
              <w:marTop w:val="0"/>
              <w:marBottom w:val="0"/>
              <w:divBdr>
                <w:top w:val="none" w:sz="0" w:space="0" w:color="auto"/>
                <w:left w:val="none" w:sz="0" w:space="0" w:color="auto"/>
                <w:bottom w:val="none" w:sz="0" w:space="0" w:color="auto"/>
                <w:right w:val="none" w:sz="0" w:space="0" w:color="auto"/>
              </w:divBdr>
            </w:div>
            <w:div w:id="978455300">
              <w:marLeft w:val="0"/>
              <w:marRight w:val="0"/>
              <w:marTop w:val="0"/>
              <w:marBottom w:val="0"/>
              <w:divBdr>
                <w:top w:val="none" w:sz="0" w:space="0" w:color="auto"/>
                <w:left w:val="none" w:sz="0" w:space="0" w:color="auto"/>
                <w:bottom w:val="none" w:sz="0" w:space="0" w:color="auto"/>
                <w:right w:val="none" w:sz="0" w:space="0" w:color="auto"/>
              </w:divBdr>
            </w:div>
            <w:div w:id="664165793">
              <w:marLeft w:val="0"/>
              <w:marRight w:val="0"/>
              <w:marTop w:val="0"/>
              <w:marBottom w:val="0"/>
              <w:divBdr>
                <w:top w:val="none" w:sz="0" w:space="0" w:color="auto"/>
                <w:left w:val="none" w:sz="0" w:space="0" w:color="auto"/>
                <w:bottom w:val="none" w:sz="0" w:space="0" w:color="auto"/>
                <w:right w:val="none" w:sz="0" w:space="0" w:color="auto"/>
              </w:divBdr>
            </w:div>
            <w:div w:id="2105179654">
              <w:marLeft w:val="0"/>
              <w:marRight w:val="0"/>
              <w:marTop w:val="0"/>
              <w:marBottom w:val="0"/>
              <w:divBdr>
                <w:top w:val="none" w:sz="0" w:space="0" w:color="auto"/>
                <w:left w:val="none" w:sz="0" w:space="0" w:color="auto"/>
                <w:bottom w:val="none" w:sz="0" w:space="0" w:color="auto"/>
                <w:right w:val="none" w:sz="0" w:space="0" w:color="auto"/>
              </w:divBdr>
            </w:div>
            <w:div w:id="1342047085">
              <w:marLeft w:val="0"/>
              <w:marRight w:val="0"/>
              <w:marTop w:val="0"/>
              <w:marBottom w:val="0"/>
              <w:divBdr>
                <w:top w:val="none" w:sz="0" w:space="0" w:color="auto"/>
                <w:left w:val="none" w:sz="0" w:space="0" w:color="auto"/>
                <w:bottom w:val="none" w:sz="0" w:space="0" w:color="auto"/>
                <w:right w:val="none" w:sz="0" w:space="0" w:color="auto"/>
              </w:divBdr>
            </w:div>
            <w:div w:id="1977446502">
              <w:marLeft w:val="0"/>
              <w:marRight w:val="0"/>
              <w:marTop w:val="0"/>
              <w:marBottom w:val="0"/>
              <w:divBdr>
                <w:top w:val="none" w:sz="0" w:space="0" w:color="auto"/>
                <w:left w:val="none" w:sz="0" w:space="0" w:color="auto"/>
                <w:bottom w:val="none" w:sz="0" w:space="0" w:color="auto"/>
                <w:right w:val="none" w:sz="0" w:space="0" w:color="auto"/>
              </w:divBdr>
            </w:div>
            <w:div w:id="827789132">
              <w:marLeft w:val="0"/>
              <w:marRight w:val="0"/>
              <w:marTop w:val="0"/>
              <w:marBottom w:val="0"/>
              <w:divBdr>
                <w:top w:val="none" w:sz="0" w:space="0" w:color="auto"/>
                <w:left w:val="none" w:sz="0" w:space="0" w:color="auto"/>
                <w:bottom w:val="none" w:sz="0" w:space="0" w:color="auto"/>
                <w:right w:val="none" w:sz="0" w:space="0" w:color="auto"/>
              </w:divBdr>
            </w:div>
            <w:div w:id="1701322173">
              <w:marLeft w:val="0"/>
              <w:marRight w:val="0"/>
              <w:marTop w:val="0"/>
              <w:marBottom w:val="0"/>
              <w:divBdr>
                <w:top w:val="none" w:sz="0" w:space="0" w:color="auto"/>
                <w:left w:val="none" w:sz="0" w:space="0" w:color="auto"/>
                <w:bottom w:val="none" w:sz="0" w:space="0" w:color="auto"/>
                <w:right w:val="none" w:sz="0" w:space="0" w:color="auto"/>
              </w:divBdr>
            </w:div>
            <w:div w:id="1502502992">
              <w:marLeft w:val="0"/>
              <w:marRight w:val="0"/>
              <w:marTop w:val="0"/>
              <w:marBottom w:val="0"/>
              <w:divBdr>
                <w:top w:val="none" w:sz="0" w:space="0" w:color="auto"/>
                <w:left w:val="none" w:sz="0" w:space="0" w:color="auto"/>
                <w:bottom w:val="none" w:sz="0" w:space="0" w:color="auto"/>
                <w:right w:val="none" w:sz="0" w:space="0" w:color="auto"/>
              </w:divBdr>
            </w:div>
            <w:div w:id="20128487">
              <w:marLeft w:val="0"/>
              <w:marRight w:val="0"/>
              <w:marTop w:val="0"/>
              <w:marBottom w:val="0"/>
              <w:divBdr>
                <w:top w:val="none" w:sz="0" w:space="0" w:color="auto"/>
                <w:left w:val="none" w:sz="0" w:space="0" w:color="auto"/>
                <w:bottom w:val="none" w:sz="0" w:space="0" w:color="auto"/>
                <w:right w:val="none" w:sz="0" w:space="0" w:color="auto"/>
              </w:divBdr>
            </w:div>
            <w:div w:id="3428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8062">
      <w:bodyDiv w:val="1"/>
      <w:marLeft w:val="0"/>
      <w:marRight w:val="0"/>
      <w:marTop w:val="0"/>
      <w:marBottom w:val="0"/>
      <w:divBdr>
        <w:top w:val="none" w:sz="0" w:space="0" w:color="auto"/>
        <w:left w:val="none" w:sz="0" w:space="0" w:color="auto"/>
        <w:bottom w:val="none" w:sz="0" w:space="0" w:color="auto"/>
        <w:right w:val="none" w:sz="0" w:space="0" w:color="auto"/>
      </w:divBdr>
    </w:div>
    <w:div w:id="855655080">
      <w:bodyDiv w:val="1"/>
      <w:marLeft w:val="0"/>
      <w:marRight w:val="0"/>
      <w:marTop w:val="0"/>
      <w:marBottom w:val="0"/>
      <w:divBdr>
        <w:top w:val="none" w:sz="0" w:space="0" w:color="auto"/>
        <w:left w:val="none" w:sz="0" w:space="0" w:color="auto"/>
        <w:bottom w:val="none" w:sz="0" w:space="0" w:color="auto"/>
        <w:right w:val="none" w:sz="0" w:space="0" w:color="auto"/>
      </w:divBdr>
    </w:div>
    <w:div w:id="856194236">
      <w:bodyDiv w:val="1"/>
      <w:marLeft w:val="0"/>
      <w:marRight w:val="0"/>
      <w:marTop w:val="0"/>
      <w:marBottom w:val="0"/>
      <w:divBdr>
        <w:top w:val="none" w:sz="0" w:space="0" w:color="auto"/>
        <w:left w:val="none" w:sz="0" w:space="0" w:color="auto"/>
        <w:bottom w:val="none" w:sz="0" w:space="0" w:color="auto"/>
        <w:right w:val="none" w:sz="0" w:space="0" w:color="auto"/>
      </w:divBdr>
    </w:div>
    <w:div w:id="902256893">
      <w:bodyDiv w:val="1"/>
      <w:marLeft w:val="0"/>
      <w:marRight w:val="0"/>
      <w:marTop w:val="0"/>
      <w:marBottom w:val="0"/>
      <w:divBdr>
        <w:top w:val="none" w:sz="0" w:space="0" w:color="auto"/>
        <w:left w:val="none" w:sz="0" w:space="0" w:color="auto"/>
        <w:bottom w:val="none" w:sz="0" w:space="0" w:color="auto"/>
        <w:right w:val="none" w:sz="0" w:space="0" w:color="auto"/>
      </w:divBdr>
    </w:div>
    <w:div w:id="933364306">
      <w:bodyDiv w:val="1"/>
      <w:marLeft w:val="0"/>
      <w:marRight w:val="0"/>
      <w:marTop w:val="0"/>
      <w:marBottom w:val="0"/>
      <w:divBdr>
        <w:top w:val="none" w:sz="0" w:space="0" w:color="auto"/>
        <w:left w:val="none" w:sz="0" w:space="0" w:color="auto"/>
        <w:bottom w:val="none" w:sz="0" w:space="0" w:color="auto"/>
        <w:right w:val="none" w:sz="0" w:space="0" w:color="auto"/>
      </w:divBdr>
      <w:divsChild>
        <w:div w:id="1164249140">
          <w:marLeft w:val="0"/>
          <w:marRight w:val="0"/>
          <w:marTop w:val="0"/>
          <w:marBottom w:val="0"/>
          <w:divBdr>
            <w:top w:val="none" w:sz="0" w:space="0" w:color="auto"/>
            <w:left w:val="none" w:sz="0" w:space="0" w:color="auto"/>
            <w:bottom w:val="none" w:sz="0" w:space="0" w:color="auto"/>
            <w:right w:val="none" w:sz="0" w:space="0" w:color="auto"/>
          </w:divBdr>
        </w:div>
      </w:divsChild>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sChild>
        <w:div w:id="490216141">
          <w:marLeft w:val="0"/>
          <w:marRight w:val="0"/>
          <w:marTop w:val="0"/>
          <w:marBottom w:val="0"/>
          <w:divBdr>
            <w:top w:val="none" w:sz="0" w:space="0" w:color="auto"/>
            <w:left w:val="none" w:sz="0" w:space="0" w:color="auto"/>
            <w:bottom w:val="none" w:sz="0" w:space="0" w:color="auto"/>
            <w:right w:val="none" w:sz="0" w:space="0" w:color="auto"/>
          </w:divBdr>
          <w:divsChild>
            <w:div w:id="328481595">
              <w:marLeft w:val="0"/>
              <w:marRight w:val="0"/>
              <w:marTop w:val="0"/>
              <w:marBottom w:val="0"/>
              <w:divBdr>
                <w:top w:val="none" w:sz="0" w:space="0" w:color="auto"/>
                <w:left w:val="none" w:sz="0" w:space="0" w:color="auto"/>
                <w:bottom w:val="none" w:sz="0" w:space="0" w:color="auto"/>
                <w:right w:val="none" w:sz="0" w:space="0" w:color="auto"/>
              </w:divBdr>
            </w:div>
            <w:div w:id="1731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1086">
      <w:bodyDiv w:val="1"/>
      <w:marLeft w:val="0"/>
      <w:marRight w:val="0"/>
      <w:marTop w:val="0"/>
      <w:marBottom w:val="0"/>
      <w:divBdr>
        <w:top w:val="none" w:sz="0" w:space="0" w:color="auto"/>
        <w:left w:val="none" w:sz="0" w:space="0" w:color="auto"/>
        <w:bottom w:val="none" w:sz="0" w:space="0" w:color="auto"/>
        <w:right w:val="none" w:sz="0" w:space="0" w:color="auto"/>
      </w:divBdr>
      <w:divsChild>
        <w:div w:id="2146854864">
          <w:marLeft w:val="0"/>
          <w:marRight w:val="0"/>
          <w:marTop w:val="0"/>
          <w:marBottom w:val="0"/>
          <w:divBdr>
            <w:top w:val="none" w:sz="0" w:space="0" w:color="auto"/>
            <w:left w:val="none" w:sz="0" w:space="0" w:color="auto"/>
            <w:bottom w:val="none" w:sz="0" w:space="0" w:color="auto"/>
            <w:right w:val="none" w:sz="0" w:space="0" w:color="auto"/>
          </w:divBdr>
        </w:div>
        <w:div w:id="786697462">
          <w:marLeft w:val="0"/>
          <w:marRight w:val="0"/>
          <w:marTop w:val="0"/>
          <w:marBottom w:val="0"/>
          <w:divBdr>
            <w:top w:val="none" w:sz="0" w:space="0" w:color="auto"/>
            <w:left w:val="none" w:sz="0" w:space="0" w:color="auto"/>
            <w:bottom w:val="none" w:sz="0" w:space="0" w:color="auto"/>
            <w:right w:val="none" w:sz="0" w:space="0" w:color="auto"/>
          </w:divBdr>
        </w:div>
      </w:divsChild>
    </w:div>
    <w:div w:id="1017776584">
      <w:bodyDiv w:val="1"/>
      <w:marLeft w:val="0"/>
      <w:marRight w:val="0"/>
      <w:marTop w:val="0"/>
      <w:marBottom w:val="0"/>
      <w:divBdr>
        <w:top w:val="none" w:sz="0" w:space="0" w:color="auto"/>
        <w:left w:val="none" w:sz="0" w:space="0" w:color="auto"/>
        <w:bottom w:val="none" w:sz="0" w:space="0" w:color="auto"/>
        <w:right w:val="none" w:sz="0" w:space="0" w:color="auto"/>
      </w:divBdr>
    </w:div>
    <w:div w:id="1057096237">
      <w:bodyDiv w:val="1"/>
      <w:marLeft w:val="0"/>
      <w:marRight w:val="0"/>
      <w:marTop w:val="0"/>
      <w:marBottom w:val="0"/>
      <w:divBdr>
        <w:top w:val="none" w:sz="0" w:space="0" w:color="auto"/>
        <w:left w:val="none" w:sz="0" w:space="0" w:color="auto"/>
        <w:bottom w:val="none" w:sz="0" w:space="0" w:color="auto"/>
        <w:right w:val="none" w:sz="0" w:space="0" w:color="auto"/>
      </w:divBdr>
    </w:div>
    <w:div w:id="1394700166">
      <w:bodyDiv w:val="1"/>
      <w:marLeft w:val="0"/>
      <w:marRight w:val="0"/>
      <w:marTop w:val="0"/>
      <w:marBottom w:val="0"/>
      <w:divBdr>
        <w:top w:val="none" w:sz="0" w:space="0" w:color="auto"/>
        <w:left w:val="none" w:sz="0" w:space="0" w:color="auto"/>
        <w:bottom w:val="none" w:sz="0" w:space="0" w:color="auto"/>
        <w:right w:val="none" w:sz="0" w:space="0" w:color="auto"/>
      </w:divBdr>
    </w:div>
    <w:div w:id="1545947125">
      <w:bodyDiv w:val="1"/>
      <w:marLeft w:val="0"/>
      <w:marRight w:val="0"/>
      <w:marTop w:val="0"/>
      <w:marBottom w:val="0"/>
      <w:divBdr>
        <w:top w:val="none" w:sz="0" w:space="0" w:color="auto"/>
        <w:left w:val="none" w:sz="0" w:space="0" w:color="auto"/>
        <w:bottom w:val="none" w:sz="0" w:space="0" w:color="auto"/>
        <w:right w:val="none" w:sz="0" w:space="0" w:color="auto"/>
      </w:divBdr>
      <w:divsChild>
        <w:div w:id="1606109355">
          <w:marLeft w:val="0"/>
          <w:marRight w:val="0"/>
          <w:marTop w:val="0"/>
          <w:marBottom w:val="0"/>
          <w:divBdr>
            <w:top w:val="none" w:sz="0" w:space="0" w:color="auto"/>
            <w:left w:val="none" w:sz="0" w:space="0" w:color="auto"/>
            <w:bottom w:val="none" w:sz="0" w:space="0" w:color="auto"/>
            <w:right w:val="none" w:sz="0" w:space="0" w:color="auto"/>
          </w:divBdr>
        </w:div>
        <w:div w:id="1556576544">
          <w:marLeft w:val="0"/>
          <w:marRight w:val="0"/>
          <w:marTop w:val="0"/>
          <w:marBottom w:val="0"/>
          <w:divBdr>
            <w:top w:val="none" w:sz="0" w:space="0" w:color="auto"/>
            <w:left w:val="none" w:sz="0" w:space="0" w:color="auto"/>
            <w:bottom w:val="none" w:sz="0" w:space="0" w:color="auto"/>
            <w:right w:val="none" w:sz="0" w:space="0" w:color="auto"/>
          </w:divBdr>
        </w:div>
      </w:divsChild>
    </w:div>
    <w:div w:id="1664431435">
      <w:bodyDiv w:val="1"/>
      <w:marLeft w:val="0"/>
      <w:marRight w:val="0"/>
      <w:marTop w:val="0"/>
      <w:marBottom w:val="0"/>
      <w:divBdr>
        <w:top w:val="none" w:sz="0" w:space="0" w:color="auto"/>
        <w:left w:val="none" w:sz="0" w:space="0" w:color="auto"/>
        <w:bottom w:val="none" w:sz="0" w:space="0" w:color="auto"/>
        <w:right w:val="none" w:sz="0" w:space="0" w:color="auto"/>
      </w:divBdr>
    </w:div>
    <w:div w:id="1685283497">
      <w:bodyDiv w:val="1"/>
      <w:marLeft w:val="0"/>
      <w:marRight w:val="0"/>
      <w:marTop w:val="0"/>
      <w:marBottom w:val="0"/>
      <w:divBdr>
        <w:top w:val="none" w:sz="0" w:space="0" w:color="auto"/>
        <w:left w:val="none" w:sz="0" w:space="0" w:color="auto"/>
        <w:bottom w:val="none" w:sz="0" w:space="0" w:color="auto"/>
        <w:right w:val="none" w:sz="0" w:space="0" w:color="auto"/>
      </w:divBdr>
    </w:div>
    <w:div w:id="1794517640">
      <w:bodyDiv w:val="1"/>
      <w:marLeft w:val="0"/>
      <w:marRight w:val="0"/>
      <w:marTop w:val="0"/>
      <w:marBottom w:val="0"/>
      <w:divBdr>
        <w:top w:val="none" w:sz="0" w:space="0" w:color="auto"/>
        <w:left w:val="none" w:sz="0" w:space="0" w:color="auto"/>
        <w:bottom w:val="none" w:sz="0" w:space="0" w:color="auto"/>
        <w:right w:val="none" w:sz="0" w:space="0" w:color="auto"/>
      </w:divBdr>
      <w:divsChild>
        <w:div w:id="579875943">
          <w:marLeft w:val="0"/>
          <w:marRight w:val="0"/>
          <w:marTop w:val="0"/>
          <w:marBottom w:val="0"/>
          <w:divBdr>
            <w:top w:val="none" w:sz="0" w:space="0" w:color="auto"/>
            <w:left w:val="none" w:sz="0" w:space="0" w:color="auto"/>
            <w:bottom w:val="none" w:sz="0" w:space="0" w:color="auto"/>
            <w:right w:val="none" w:sz="0" w:space="0" w:color="auto"/>
          </w:divBdr>
          <w:divsChild>
            <w:div w:id="1577863914">
              <w:marLeft w:val="0"/>
              <w:marRight w:val="0"/>
              <w:marTop w:val="0"/>
              <w:marBottom w:val="0"/>
              <w:divBdr>
                <w:top w:val="none" w:sz="0" w:space="0" w:color="auto"/>
                <w:left w:val="none" w:sz="0" w:space="0" w:color="auto"/>
                <w:bottom w:val="none" w:sz="0" w:space="0" w:color="auto"/>
                <w:right w:val="none" w:sz="0" w:space="0" w:color="auto"/>
              </w:divBdr>
              <w:divsChild>
                <w:div w:id="1106266702">
                  <w:marLeft w:val="0"/>
                  <w:marRight w:val="0"/>
                  <w:marTop w:val="0"/>
                  <w:marBottom w:val="0"/>
                  <w:divBdr>
                    <w:top w:val="none" w:sz="0" w:space="0" w:color="auto"/>
                    <w:left w:val="none" w:sz="0" w:space="0" w:color="auto"/>
                    <w:bottom w:val="none" w:sz="0" w:space="0" w:color="auto"/>
                    <w:right w:val="none" w:sz="0" w:space="0" w:color="auto"/>
                  </w:divBdr>
                </w:div>
                <w:div w:id="841628302">
                  <w:marLeft w:val="0"/>
                  <w:marRight w:val="0"/>
                  <w:marTop w:val="0"/>
                  <w:marBottom w:val="0"/>
                  <w:divBdr>
                    <w:top w:val="none" w:sz="0" w:space="0" w:color="auto"/>
                    <w:left w:val="none" w:sz="0" w:space="0" w:color="auto"/>
                    <w:bottom w:val="none" w:sz="0" w:space="0" w:color="auto"/>
                    <w:right w:val="none" w:sz="0" w:space="0" w:color="auto"/>
                  </w:divBdr>
                </w:div>
                <w:div w:id="2001737063">
                  <w:marLeft w:val="0"/>
                  <w:marRight w:val="0"/>
                  <w:marTop w:val="0"/>
                  <w:marBottom w:val="0"/>
                  <w:divBdr>
                    <w:top w:val="none" w:sz="0" w:space="0" w:color="auto"/>
                    <w:left w:val="none" w:sz="0" w:space="0" w:color="auto"/>
                    <w:bottom w:val="none" w:sz="0" w:space="0" w:color="auto"/>
                    <w:right w:val="none" w:sz="0" w:space="0" w:color="auto"/>
                  </w:divBdr>
                </w:div>
                <w:div w:id="294063427">
                  <w:marLeft w:val="0"/>
                  <w:marRight w:val="0"/>
                  <w:marTop w:val="0"/>
                  <w:marBottom w:val="0"/>
                  <w:divBdr>
                    <w:top w:val="none" w:sz="0" w:space="0" w:color="auto"/>
                    <w:left w:val="none" w:sz="0" w:space="0" w:color="auto"/>
                    <w:bottom w:val="none" w:sz="0" w:space="0" w:color="auto"/>
                    <w:right w:val="none" w:sz="0" w:space="0" w:color="auto"/>
                  </w:divBdr>
                </w:div>
                <w:div w:id="1577320560">
                  <w:marLeft w:val="0"/>
                  <w:marRight w:val="0"/>
                  <w:marTop w:val="0"/>
                  <w:marBottom w:val="0"/>
                  <w:divBdr>
                    <w:top w:val="none" w:sz="0" w:space="0" w:color="auto"/>
                    <w:left w:val="none" w:sz="0" w:space="0" w:color="auto"/>
                    <w:bottom w:val="none" w:sz="0" w:space="0" w:color="auto"/>
                    <w:right w:val="none" w:sz="0" w:space="0" w:color="auto"/>
                  </w:divBdr>
                </w:div>
              </w:divsChild>
            </w:div>
            <w:div w:id="4671412">
              <w:marLeft w:val="0"/>
              <w:marRight w:val="0"/>
              <w:marTop w:val="0"/>
              <w:marBottom w:val="0"/>
              <w:divBdr>
                <w:top w:val="none" w:sz="0" w:space="0" w:color="auto"/>
                <w:left w:val="none" w:sz="0" w:space="0" w:color="auto"/>
                <w:bottom w:val="none" w:sz="0" w:space="0" w:color="auto"/>
                <w:right w:val="none" w:sz="0" w:space="0" w:color="auto"/>
              </w:divBdr>
              <w:divsChild>
                <w:div w:id="2139369922">
                  <w:marLeft w:val="0"/>
                  <w:marRight w:val="0"/>
                  <w:marTop w:val="0"/>
                  <w:marBottom w:val="0"/>
                  <w:divBdr>
                    <w:top w:val="none" w:sz="0" w:space="0" w:color="auto"/>
                    <w:left w:val="none" w:sz="0" w:space="0" w:color="auto"/>
                    <w:bottom w:val="none" w:sz="0" w:space="0" w:color="auto"/>
                    <w:right w:val="none" w:sz="0" w:space="0" w:color="auto"/>
                  </w:divBdr>
                </w:div>
              </w:divsChild>
            </w:div>
            <w:div w:id="225533969">
              <w:marLeft w:val="0"/>
              <w:marRight w:val="0"/>
              <w:marTop w:val="0"/>
              <w:marBottom w:val="0"/>
              <w:divBdr>
                <w:top w:val="none" w:sz="0" w:space="0" w:color="auto"/>
                <w:left w:val="none" w:sz="0" w:space="0" w:color="auto"/>
                <w:bottom w:val="none" w:sz="0" w:space="0" w:color="auto"/>
                <w:right w:val="none" w:sz="0" w:space="0" w:color="auto"/>
              </w:divBdr>
              <w:divsChild>
                <w:div w:id="1471943511">
                  <w:marLeft w:val="0"/>
                  <w:marRight w:val="0"/>
                  <w:marTop w:val="0"/>
                  <w:marBottom w:val="0"/>
                  <w:divBdr>
                    <w:top w:val="none" w:sz="0" w:space="0" w:color="auto"/>
                    <w:left w:val="none" w:sz="0" w:space="0" w:color="auto"/>
                    <w:bottom w:val="none" w:sz="0" w:space="0" w:color="auto"/>
                    <w:right w:val="none" w:sz="0" w:space="0" w:color="auto"/>
                  </w:divBdr>
                </w:div>
                <w:div w:id="101413181">
                  <w:marLeft w:val="0"/>
                  <w:marRight w:val="0"/>
                  <w:marTop w:val="0"/>
                  <w:marBottom w:val="0"/>
                  <w:divBdr>
                    <w:top w:val="none" w:sz="0" w:space="0" w:color="auto"/>
                    <w:left w:val="none" w:sz="0" w:space="0" w:color="auto"/>
                    <w:bottom w:val="none" w:sz="0" w:space="0" w:color="auto"/>
                    <w:right w:val="none" w:sz="0" w:space="0" w:color="auto"/>
                  </w:divBdr>
                </w:div>
                <w:div w:id="1612929218">
                  <w:marLeft w:val="0"/>
                  <w:marRight w:val="0"/>
                  <w:marTop w:val="0"/>
                  <w:marBottom w:val="0"/>
                  <w:divBdr>
                    <w:top w:val="none" w:sz="0" w:space="0" w:color="auto"/>
                    <w:left w:val="none" w:sz="0" w:space="0" w:color="auto"/>
                    <w:bottom w:val="none" w:sz="0" w:space="0" w:color="auto"/>
                    <w:right w:val="none" w:sz="0" w:space="0" w:color="auto"/>
                  </w:divBdr>
                </w:div>
                <w:div w:id="897742788">
                  <w:marLeft w:val="0"/>
                  <w:marRight w:val="0"/>
                  <w:marTop w:val="0"/>
                  <w:marBottom w:val="0"/>
                  <w:divBdr>
                    <w:top w:val="none" w:sz="0" w:space="0" w:color="auto"/>
                    <w:left w:val="none" w:sz="0" w:space="0" w:color="auto"/>
                    <w:bottom w:val="none" w:sz="0" w:space="0" w:color="auto"/>
                    <w:right w:val="none" w:sz="0" w:space="0" w:color="auto"/>
                  </w:divBdr>
                </w:div>
                <w:div w:id="1362780039">
                  <w:marLeft w:val="0"/>
                  <w:marRight w:val="0"/>
                  <w:marTop w:val="0"/>
                  <w:marBottom w:val="0"/>
                  <w:divBdr>
                    <w:top w:val="none" w:sz="0" w:space="0" w:color="auto"/>
                    <w:left w:val="none" w:sz="0" w:space="0" w:color="auto"/>
                    <w:bottom w:val="none" w:sz="0" w:space="0" w:color="auto"/>
                    <w:right w:val="none" w:sz="0" w:space="0" w:color="auto"/>
                  </w:divBdr>
                </w:div>
                <w:div w:id="1756900483">
                  <w:marLeft w:val="0"/>
                  <w:marRight w:val="0"/>
                  <w:marTop w:val="0"/>
                  <w:marBottom w:val="0"/>
                  <w:divBdr>
                    <w:top w:val="none" w:sz="0" w:space="0" w:color="auto"/>
                    <w:left w:val="none" w:sz="0" w:space="0" w:color="auto"/>
                    <w:bottom w:val="none" w:sz="0" w:space="0" w:color="auto"/>
                    <w:right w:val="none" w:sz="0" w:space="0" w:color="auto"/>
                  </w:divBdr>
                </w:div>
                <w:div w:id="1142818488">
                  <w:marLeft w:val="0"/>
                  <w:marRight w:val="0"/>
                  <w:marTop w:val="0"/>
                  <w:marBottom w:val="0"/>
                  <w:divBdr>
                    <w:top w:val="none" w:sz="0" w:space="0" w:color="auto"/>
                    <w:left w:val="none" w:sz="0" w:space="0" w:color="auto"/>
                    <w:bottom w:val="none" w:sz="0" w:space="0" w:color="auto"/>
                    <w:right w:val="none" w:sz="0" w:space="0" w:color="auto"/>
                  </w:divBdr>
                </w:div>
                <w:div w:id="1515681041">
                  <w:marLeft w:val="0"/>
                  <w:marRight w:val="0"/>
                  <w:marTop w:val="0"/>
                  <w:marBottom w:val="0"/>
                  <w:divBdr>
                    <w:top w:val="none" w:sz="0" w:space="0" w:color="auto"/>
                    <w:left w:val="none" w:sz="0" w:space="0" w:color="auto"/>
                    <w:bottom w:val="none" w:sz="0" w:space="0" w:color="auto"/>
                    <w:right w:val="none" w:sz="0" w:space="0" w:color="auto"/>
                  </w:divBdr>
                </w:div>
                <w:div w:id="1199855486">
                  <w:marLeft w:val="0"/>
                  <w:marRight w:val="0"/>
                  <w:marTop w:val="0"/>
                  <w:marBottom w:val="0"/>
                  <w:divBdr>
                    <w:top w:val="none" w:sz="0" w:space="0" w:color="auto"/>
                    <w:left w:val="none" w:sz="0" w:space="0" w:color="auto"/>
                    <w:bottom w:val="none" w:sz="0" w:space="0" w:color="auto"/>
                    <w:right w:val="none" w:sz="0" w:space="0" w:color="auto"/>
                  </w:divBdr>
                </w:div>
                <w:div w:id="334574195">
                  <w:marLeft w:val="0"/>
                  <w:marRight w:val="0"/>
                  <w:marTop w:val="0"/>
                  <w:marBottom w:val="0"/>
                  <w:divBdr>
                    <w:top w:val="none" w:sz="0" w:space="0" w:color="auto"/>
                    <w:left w:val="none" w:sz="0" w:space="0" w:color="auto"/>
                    <w:bottom w:val="none" w:sz="0" w:space="0" w:color="auto"/>
                    <w:right w:val="none" w:sz="0" w:space="0" w:color="auto"/>
                  </w:divBdr>
                </w:div>
                <w:div w:id="1858351951">
                  <w:marLeft w:val="0"/>
                  <w:marRight w:val="0"/>
                  <w:marTop w:val="0"/>
                  <w:marBottom w:val="0"/>
                  <w:divBdr>
                    <w:top w:val="none" w:sz="0" w:space="0" w:color="auto"/>
                    <w:left w:val="none" w:sz="0" w:space="0" w:color="auto"/>
                    <w:bottom w:val="none" w:sz="0" w:space="0" w:color="auto"/>
                    <w:right w:val="none" w:sz="0" w:space="0" w:color="auto"/>
                  </w:divBdr>
                </w:div>
                <w:div w:id="1686901654">
                  <w:marLeft w:val="0"/>
                  <w:marRight w:val="0"/>
                  <w:marTop w:val="0"/>
                  <w:marBottom w:val="0"/>
                  <w:divBdr>
                    <w:top w:val="none" w:sz="0" w:space="0" w:color="auto"/>
                    <w:left w:val="none" w:sz="0" w:space="0" w:color="auto"/>
                    <w:bottom w:val="none" w:sz="0" w:space="0" w:color="auto"/>
                    <w:right w:val="none" w:sz="0" w:space="0" w:color="auto"/>
                  </w:divBdr>
                </w:div>
                <w:div w:id="2144469248">
                  <w:marLeft w:val="0"/>
                  <w:marRight w:val="0"/>
                  <w:marTop w:val="0"/>
                  <w:marBottom w:val="0"/>
                  <w:divBdr>
                    <w:top w:val="none" w:sz="0" w:space="0" w:color="auto"/>
                    <w:left w:val="none" w:sz="0" w:space="0" w:color="auto"/>
                    <w:bottom w:val="none" w:sz="0" w:space="0" w:color="auto"/>
                    <w:right w:val="none" w:sz="0" w:space="0" w:color="auto"/>
                  </w:divBdr>
                </w:div>
                <w:div w:id="1623925664">
                  <w:marLeft w:val="0"/>
                  <w:marRight w:val="0"/>
                  <w:marTop w:val="0"/>
                  <w:marBottom w:val="0"/>
                  <w:divBdr>
                    <w:top w:val="none" w:sz="0" w:space="0" w:color="auto"/>
                    <w:left w:val="none" w:sz="0" w:space="0" w:color="auto"/>
                    <w:bottom w:val="none" w:sz="0" w:space="0" w:color="auto"/>
                    <w:right w:val="none" w:sz="0" w:space="0" w:color="auto"/>
                  </w:divBdr>
                </w:div>
                <w:div w:id="925501639">
                  <w:marLeft w:val="0"/>
                  <w:marRight w:val="0"/>
                  <w:marTop w:val="0"/>
                  <w:marBottom w:val="0"/>
                  <w:divBdr>
                    <w:top w:val="none" w:sz="0" w:space="0" w:color="auto"/>
                    <w:left w:val="none" w:sz="0" w:space="0" w:color="auto"/>
                    <w:bottom w:val="none" w:sz="0" w:space="0" w:color="auto"/>
                    <w:right w:val="none" w:sz="0" w:space="0" w:color="auto"/>
                  </w:divBdr>
                </w:div>
                <w:div w:id="1168591411">
                  <w:marLeft w:val="0"/>
                  <w:marRight w:val="0"/>
                  <w:marTop w:val="0"/>
                  <w:marBottom w:val="0"/>
                  <w:divBdr>
                    <w:top w:val="none" w:sz="0" w:space="0" w:color="auto"/>
                    <w:left w:val="none" w:sz="0" w:space="0" w:color="auto"/>
                    <w:bottom w:val="none" w:sz="0" w:space="0" w:color="auto"/>
                    <w:right w:val="none" w:sz="0" w:space="0" w:color="auto"/>
                  </w:divBdr>
                </w:div>
                <w:div w:id="727188857">
                  <w:marLeft w:val="0"/>
                  <w:marRight w:val="0"/>
                  <w:marTop w:val="0"/>
                  <w:marBottom w:val="0"/>
                  <w:divBdr>
                    <w:top w:val="none" w:sz="0" w:space="0" w:color="auto"/>
                    <w:left w:val="none" w:sz="0" w:space="0" w:color="auto"/>
                    <w:bottom w:val="none" w:sz="0" w:space="0" w:color="auto"/>
                    <w:right w:val="none" w:sz="0" w:space="0" w:color="auto"/>
                  </w:divBdr>
                </w:div>
                <w:div w:id="2069956920">
                  <w:marLeft w:val="0"/>
                  <w:marRight w:val="0"/>
                  <w:marTop w:val="0"/>
                  <w:marBottom w:val="0"/>
                  <w:divBdr>
                    <w:top w:val="none" w:sz="0" w:space="0" w:color="auto"/>
                    <w:left w:val="none" w:sz="0" w:space="0" w:color="auto"/>
                    <w:bottom w:val="none" w:sz="0" w:space="0" w:color="auto"/>
                    <w:right w:val="none" w:sz="0" w:space="0" w:color="auto"/>
                  </w:divBdr>
                </w:div>
                <w:div w:id="718358727">
                  <w:marLeft w:val="0"/>
                  <w:marRight w:val="0"/>
                  <w:marTop w:val="0"/>
                  <w:marBottom w:val="0"/>
                  <w:divBdr>
                    <w:top w:val="none" w:sz="0" w:space="0" w:color="auto"/>
                    <w:left w:val="none" w:sz="0" w:space="0" w:color="auto"/>
                    <w:bottom w:val="none" w:sz="0" w:space="0" w:color="auto"/>
                    <w:right w:val="none" w:sz="0" w:space="0" w:color="auto"/>
                  </w:divBdr>
                </w:div>
                <w:div w:id="209658656">
                  <w:marLeft w:val="0"/>
                  <w:marRight w:val="0"/>
                  <w:marTop w:val="0"/>
                  <w:marBottom w:val="0"/>
                  <w:divBdr>
                    <w:top w:val="none" w:sz="0" w:space="0" w:color="auto"/>
                    <w:left w:val="none" w:sz="0" w:space="0" w:color="auto"/>
                    <w:bottom w:val="none" w:sz="0" w:space="0" w:color="auto"/>
                    <w:right w:val="none" w:sz="0" w:space="0" w:color="auto"/>
                  </w:divBdr>
                </w:div>
                <w:div w:id="256795618">
                  <w:marLeft w:val="0"/>
                  <w:marRight w:val="0"/>
                  <w:marTop w:val="0"/>
                  <w:marBottom w:val="0"/>
                  <w:divBdr>
                    <w:top w:val="none" w:sz="0" w:space="0" w:color="auto"/>
                    <w:left w:val="none" w:sz="0" w:space="0" w:color="auto"/>
                    <w:bottom w:val="none" w:sz="0" w:space="0" w:color="auto"/>
                    <w:right w:val="none" w:sz="0" w:space="0" w:color="auto"/>
                  </w:divBdr>
                </w:div>
                <w:div w:id="1793135598">
                  <w:marLeft w:val="0"/>
                  <w:marRight w:val="0"/>
                  <w:marTop w:val="0"/>
                  <w:marBottom w:val="0"/>
                  <w:divBdr>
                    <w:top w:val="none" w:sz="0" w:space="0" w:color="auto"/>
                    <w:left w:val="none" w:sz="0" w:space="0" w:color="auto"/>
                    <w:bottom w:val="none" w:sz="0" w:space="0" w:color="auto"/>
                    <w:right w:val="none" w:sz="0" w:space="0" w:color="auto"/>
                  </w:divBdr>
                </w:div>
                <w:div w:id="499542374">
                  <w:marLeft w:val="0"/>
                  <w:marRight w:val="0"/>
                  <w:marTop w:val="0"/>
                  <w:marBottom w:val="0"/>
                  <w:divBdr>
                    <w:top w:val="none" w:sz="0" w:space="0" w:color="auto"/>
                    <w:left w:val="none" w:sz="0" w:space="0" w:color="auto"/>
                    <w:bottom w:val="none" w:sz="0" w:space="0" w:color="auto"/>
                    <w:right w:val="none" w:sz="0" w:space="0" w:color="auto"/>
                  </w:divBdr>
                </w:div>
                <w:div w:id="249044978">
                  <w:marLeft w:val="0"/>
                  <w:marRight w:val="0"/>
                  <w:marTop w:val="0"/>
                  <w:marBottom w:val="0"/>
                  <w:divBdr>
                    <w:top w:val="none" w:sz="0" w:space="0" w:color="auto"/>
                    <w:left w:val="none" w:sz="0" w:space="0" w:color="auto"/>
                    <w:bottom w:val="none" w:sz="0" w:space="0" w:color="auto"/>
                    <w:right w:val="none" w:sz="0" w:space="0" w:color="auto"/>
                  </w:divBdr>
                </w:div>
                <w:div w:id="336076195">
                  <w:marLeft w:val="0"/>
                  <w:marRight w:val="0"/>
                  <w:marTop w:val="0"/>
                  <w:marBottom w:val="0"/>
                  <w:divBdr>
                    <w:top w:val="none" w:sz="0" w:space="0" w:color="auto"/>
                    <w:left w:val="none" w:sz="0" w:space="0" w:color="auto"/>
                    <w:bottom w:val="none" w:sz="0" w:space="0" w:color="auto"/>
                    <w:right w:val="none" w:sz="0" w:space="0" w:color="auto"/>
                  </w:divBdr>
                </w:div>
                <w:div w:id="104741435">
                  <w:marLeft w:val="0"/>
                  <w:marRight w:val="0"/>
                  <w:marTop w:val="0"/>
                  <w:marBottom w:val="0"/>
                  <w:divBdr>
                    <w:top w:val="none" w:sz="0" w:space="0" w:color="auto"/>
                    <w:left w:val="none" w:sz="0" w:space="0" w:color="auto"/>
                    <w:bottom w:val="none" w:sz="0" w:space="0" w:color="auto"/>
                    <w:right w:val="none" w:sz="0" w:space="0" w:color="auto"/>
                  </w:divBdr>
                </w:div>
                <w:div w:id="321354728">
                  <w:marLeft w:val="0"/>
                  <w:marRight w:val="0"/>
                  <w:marTop w:val="0"/>
                  <w:marBottom w:val="0"/>
                  <w:divBdr>
                    <w:top w:val="none" w:sz="0" w:space="0" w:color="auto"/>
                    <w:left w:val="none" w:sz="0" w:space="0" w:color="auto"/>
                    <w:bottom w:val="none" w:sz="0" w:space="0" w:color="auto"/>
                    <w:right w:val="none" w:sz="0" w:space="0" w:color="auto"/>
                  </w:divBdr>
                </w:div>
                <w:div w:id="552428121">
                  <w:marLeft w:val="0"/>
                  <w:marRight w:val="0"/>
                  <w:marTop w:val="0"/>
                  <w:marBottom w:val="0"/>
                  <w:divBdr>
                    <w:top w:val="none" w:sz="0" w:space="0" w:color="auto"/>
                    <w:left w:val="none" w:sz="0" w:space="0" w:color="auto"/>
                    <w:bottom w:val="none" w:sz="0" w:space="0" w:color="auto"/>
                    <w:right w:val="none" w:sz="0" w:space="0" w:color="auto"/>
                  </w:divBdr>
                </w:div>
                <w:div w:id="539629793">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230652825">
                  <w:marLeft w:val="0"/>
                  <w:marRight w:val="0"/>
                  <w:marTop w:val="0"/>
                  <w:marBottom w:val="0"/>
                  <w:divBdr>
                    <w:top w:val="none" w:sz="0" w:space="0" w:color="auto"/>
                    <w:left w:val="none" w:sz="0" w:space="0" w:color="auto"/>
                    <w:bottom w:val="none" w:sz="0" w:space="0" w:color="auto"/>
                    <w:right w:val="none" w:sz="0" w:space="0" w:color="auto"/>
                  </w:divBdr>
                </w:div>
                <w:div w:id="1051728769">
                  <w:marLeft w:val="0"/>
                  <w:marRight w:val="0"/>
                  <w:marTop w:val="0"/>
                  <w:marBottom w:val="0"/>
                  <w:divBdr>
                    <w:top w:val="none" w:sz="0" w:space="0" w:color="auto"/>
                    <w:left w:val="none" w:sz="0" w:space="0" w:color="auto"/>
                    <w:bottom w:val="none" w:sz="0" w:space="0" w:color="auto"/>
                    <w:right w:val="none" w:sz="0" w:space="0" w:color="auto"/>
                  </w:divBdr>
                </w:div>
                <w:div w:id="989795067">
                  <w:marLeft w:val="0"/>
                  <w:marRight w:val="0"/>
                  <w:marTop w:val="0"/>
                  <w:marBottom w:val="0"/>
                  <w:divBdr>
                    <w:top w:val="none" w:sz="0" w:space="0" w:color="auto"/>
                    <w:left w:val="none" w:sz="0" w:space="0" w:color="auto"/>
                    <w:bottom w:val="none" w:sz="0" w:space="0" w:color="auto"/>
                    <w:right w:val="none" w:sz="0" w:space="0" w:color="auto"/>
                  </w:divBdr>
                </w:div>
                <w:div w:id="971860889">
                  <w:marLeft w:val="0"/>
                  <w:marRight w:val="0"/>
                  <w:marTop w:val="0"/>
                  <w:marBottom w:val="0"/>
                  <w:divBdr>
                    <w:top w:val="none" w:sz="0" w:space="0" w:color="auto"/>
                    <w:left w:val="none" w:sz="0" w:space="0" w:color="auto"/>
                    <w:bottom w:val="none" w:sz="0" w:space="0" w:color="auto"/>
                    <w:right w:val="none" w:sz="0" w:space="0" w:color="auto"/>
                  </w:divBdr>
                </w:div>
                <w:div w:id="2140758208">
                  <w:marLeft w:val="0"/>
                  <w:marRight w:val="0"/>
                  <w:marTop w:val="0"/>
                  <w:marBottom w:val="0"/>
                  <w:divBdr>
                    <w:top w:val="none" w:sz="0" w:space="0" w:color="auto"/>
                    <w:left w:val="none" w:sz="0" w:space="0" w:color="auto"/>
                    <w:bottom w:val="none" w:sz="0" w:space="0" w:color="auto"/>
                    <w:right w:val="none" w:sz="0" w:space="0" w:color="auto"/>
                  </w:divBdr>
                </w:div>
                <w:div w:id="1001783403">
                  <w:marLeft w:val="0"/>
                  <w:marRight w:val="0"/>
                  <w:marTop w:val="0"/>
                  <w:marBottom w:val="0"/>
                  <w:divBdr>
                    <w:top w:val="none" w:sz="0" w:space="0" w:color="auto"/>
                    <w:left w:val="none" w:sz="0" w:space="0" w:color="auto"/>
                    <w:bottom w:val="none" w:sz="0" w:space="0" w:color="auto"/>
                    <w:right w:val="none" w:sz="0" w:space="0" w:color="auto"/>
                  </w:divBdr>
                </w:div>
              </w:divsChild>
            </w:div>
            <w:div w:id="219367788">
              <w:marLeft w:val="0"/>
              <w:marRight w:val="0"/>
              <w:marTop w:val="0"/>
              <w:marBottom w:val="0"/>
              <w:divBdr>
                <w:top w:val="none" w:sz="0" w:space="0" w:color="auto"/>
                <w:left w:val="none" w:sz="0" w:space="0" w:color="auto"/>
                <w:bottom w:val="none" w:sz="0" w:space="0" w:color="auto"/>
                <w:right w:val="none" w:sz="0" w:space="0" w:color="auto"/>
              </w:divBdr>
              <w:divsChild>
                <w:div w:id="225993394">
                  <w:marLeft w:val="0"/>
                  <w:marRight w:val="0"/>
                  <w:marTop w:val="0"/>
                  <w:marBottom w:val="0"/>
                  <w:divBdr>
                    <w:top w:val="none" w:sz="0" w:space="0" w:color="auto"/>
                    <w:left w:val="none" w:sz="0" w:space="0" w:color="auto"/>
                    <w:bottom w:val="none" w:sz="0" w:space="0" w:color="auto"/>
                    <w:right w:val="none" w:sz="0" w:space="0" w:color="auto"/>
                  </w:divBdr>
                </w:div>
                <w:div w:id="1914662949">
                  <w:marLeft w:val="0"/>
                  <w:marRight w:val="0"/>
                  <w:marTop w:val="0"/>
                  <w:marBottom w:val="0"/>
                  <w:divBdr>
                    <w:top w:val="none" w:sz="0" w:space="0" w:color="auto"/>
                    <w:left w:val="none" w:sz="0" w:space="0" w:color="auto"/>
                    <w:bottom w:val="none" w:sz="0" w:space="0" w:color="auto"/>
                    <w:right w:val="none" w:sz="0" w:space="0" w:color="auto"/>
                  </w:divBdr>
                </w:div>
                <w:div w:id="1477261214">
                  <w:marLeft w:val="0"/>
                  <w:marRight w:val="0"/>
                  <w:marTop w:val="0"/>
                  <w:marBottom w:val="0"/>
                  <w:divBdr>
                    <w:top w:val="none" w:sz="0" w:space="0" w:color="auto"/>
                    <w:left w:val="none" w:sz="0" w:space="0" w:color="auto"/>
                    <w:bottom w:val="none" w:sz="0" w:space="0" w:color="auto"/>
                    <w:right w:val="none" w:sz="0" w:space="0" w:color="auto"/>
                  </w:divBdr>
                </w:div>
                <w:div w:id="1259296187">
                  <w:marLeft w:val="0"/>
                  <w:marRight w:val="0"/>
                  <w:marTop w:val="0"/>
                  <w:marBottom w:val="0"/>
                  <w:divBdr>
                    <w:top w:val="none" w:sz="0" w:space="0" w:color="auto"/>
                    <w:left w:val="none" w:sz="0" w:space="0" w:color="auto"/>
                    <w:bottom w:val="none" w:sz="0" w:space="0" w:color="auto"/>
                    <w:right w:val="none" w:sz="0" w:space="0" w:color="auto"/>
                  </w:divBdr>
                </w:div>
              </w:divsChild>
            </w:div>
            <w:div w:id="386221290">
              <w:marLeft w:val="0"/>
              <w:marRight w:val="0"/>
              <w:marTop w:val="0"/>
              <w:marBottom w:val="0"/>
              <w:divBdr>
                <w:top w:val="none" w:sz="0" w:space="0" w:color="auto"/>
                <w:left w:val="none" w:sz="0" w:space="0" w:color="auto"/>
                <w:bottom w:val="none" w:sz="0" w:space="0" w:color="auto"/>
                <w:right w:val="none" w:sz="0" w:space="0" w:color="auto"/>
              </w:divBdr>
              <w:divsChild>
                <w:div w:id="1076822644">
                  <w:marLeft w:val="0"/>
                  <w:marRight w:val="0"/>
                  <w:marTop w:val="0"/>
                  <w:marBottom w:val="0"/>
                  <w:divBdr>
                    <w:top w:val="none" w:sz="0" w:space="0" w:color="auto"/>
                    <w:left w:val="none" w:sz="0" w:space="0" w:color="auto"/>
                    <w:bottom w:val="none" w:sz="0" w:space="0" w:color="auto"/>
                    <w:right w:val="none" w:sz="0" w:space="0" w:color="auto"/>
                  </w:divBdr>
                </w:div>
              </w:divsChild>
            </w:div>
            <w:div w:id="1688142756">
              <w:marLeft w:val="0"/>
              <w:marRight w:val="0"/>
              <w:marTop w:val="0"/>
              <w:marBottom w:val="0"/>
              <w:divBdr>
                <w:top w:val="none" w:sz="0" w:space="0" w:color="auto"/>
                <w:left w:val="none" w:sz="0" w:space="0" w:color="auto"/>
                <w:bottom w:val="none" w:sz="0" w:space="0" w:color="auto"/>
                <w:right w:val="none" w:sz="0" w:space="0" w:color="auto"/>
              </w:divBdr>
              <w:divsChild>
                <w:div w:id="1681271894">
                  <w:marLeft w:val="0"/>
                  <w:marRight w:val="0"/>
                  <w:marTop w:val="0"/>
                  <w:marBottom w:val="0"/>
                  <w:divBdr>
                    <w:top w:val="none" w:sz="0" w:space="0" w:color="auto"/>
                    <w:left w:val="none" w:sz="0" w:space="0" w:color="auto"/>
                    <w:bottom w:val="none" w:sz="0" w:space="0" w:color="auto"/>
                    <w:right w:val="none" w:sz="0" w:space="0" w:color="auto"/>
                  </w:divBdr>
                </w:div>
              </w:divsChild>
            </w:div>
            <w:div w:id="917982964">
              <w:marLeft w:val="0"/>
              <w:marRight w:val="0"/>
              <w:marTop w:val="0"/>
              <w:marBottom w:val="0"/>
              <w:divBdr>
                <w:top w:val="none" w:sz="0" w:space="0" w:color="auto"/>
                <w:left w:val="none" w:sz="0" w:space="0" w:color="auto"/>
                <w:bottom w:val="none" w:sz="0" w:space="0" w:color="auto"/>
                <w:right w:val="none" w:sz="0" w:space="0" w:color="auto"/>
              </w:divBdr>
              <w:divsChild>
                <w:div w:id="858154280">
                  <w:marLeft w:val="0"/>
                  <w:marRight w:val="0"/>
                  <w:marTop w:val="0"/>
                  <w:marBottom w:val="0"/>
                  <w:divBdr>
                    <w:top w:val="none" w:sz="0" w:space="0" w:color="auto"/>
                    <w:left w:val="none" w:sz="0" w:space="0" w:color="auto"/>
                    <w:bottom w:val="none" w:sz="0" w:space="0" w:color="auto"/>
                    <w:right w:val="none" w:sz="0" w:space="0" w:color="auto"/>
                  </w:divBdr>
                </w:div>
                <w:div w:id="1423913968">
                  <w:marLeft w:val="0"/>
                  <w:marRight w:val="0"/>
                  <w:marTop w:val="0"/>
                  <w:marBottom w:val="0"/>
                  <w:divBdr>
                    <w:top w:val="none" w:sz="0" w:space="0" w:color="auto"/>
                    <w:left w:val="none" w:sz="0" w:space="0" w:color="auto"/>
                    <w:bottom w:val="none" w:sz="0" w:space="0" w:color="auto"/>
                    <w:right w:val="none" w:sz="0" w:space="0" w:color="auto"/>
                  </w:divBdr>
                </w:div>
                <w:div w:id="395864339">
                  <w:marLeft w:val="0"/>
                  <w:marRight w:val="0"/>
                  <w:marTop w:val="0"/>
                  <w:marBottom w:val="0"/>
                  <w:divBdr>
                    <w:top w:val="none" w:sz="0" w:space="0" w:color="auto"/>
                    <w:left w:val="none" w:sz="0" w:space="0" w:color="auto"/>
                    <w:bottom w:val="none" w:sz="0" w:space="0" w:color="auto"/>
                    <w:right w:val="none" w:sz="0" w:space="0" w:color="auto"/>
                  </w:divBdr>
                </w:div>
                <w:div w:id="763577764">
                  <w:marLeft w:val="0"/>
                  <w:marRight w:val="0"/>
                  <w:marTop w:val="0"/>
                  <w:marBottom w:val="0"/>
                  <w:divBdr>
                    <w:top w:val="none" w:sz="0" w:space="0" w:color="auto"/>
                    <w:left w:val="none" w:sz="0" w:space="0" w:color="auto"/>
                    <w:bottom w:val="none" w:sz="0" w:space="0" w:color="auto"/>
                    <w:right w:val="none" w:sz="0" w:space="0" w:color="auto"/>
                  </w:divBdr>
                </w:div>
                <w:div w:id="1414935355">
                  <w:marLeft w:val="0"/>
                  <w:marRight w:val="0"/>
                  <w:marTop w:val="0"/>
                  <w:marBottom w:val="0"/>
                  <w:divBdr>
                    <w:top w:val="none" w:sz="0" w:space="0" w:color="auto"/>
                    <w:left w:val="none" w:sz="0" w:space="0" w:color="auto"/>
                    <w:bottom w:val="none" w:sz="0" w:space="0" w:color="auto"/>
                    <w:right w:val="none" w:sz="0" w:space="0" w:color="auto"/>
                  </w:divBdr>
                </w:div>
                <w:div w:id="1819300305">
                  <w:marLeft w:val="0"/>
                  <w:marRight w:val="0"/>
                  <w:marTop w:val="0"/>
                  <w:marBottom w:val="0"/>
                  <w:divBdr>
                    <w:top w:val="none" w:sz="0" w:space="0" w:color="auto"/>
                    <w:left w:val="none" w:sz="0" w:space="0" w:color="auto"/>
                    <w:bottom w:val="none" w:sz="0" w:space="0" w:color="auto"/>
                    <w:right w:val="none" w:sz="0" w:space="0" w:color="auto"/>
                  </w:divBdr>
                </w:div>
                <w:div w:id="1306276669">
                  <w:marLeft w:val="0"/>
                  <w:marRight w:val="0"/>
                  <w:marTop w:val="0"/>
                  <w:marBottom w:val="0"/>
                  <w:divBdr>
                    <w:top w:val="none" w:sz="0" w:space="0" w:color="auto"/>
                    <w:left w:val="none" w:sz="0" w:space="0" w:color="auto"/>
                    <w:bottom w:val="none" w:sz="0" w:space="0" w:color="auto"/>
                    <w:right w:val="none" w:sz="0" w:space="0" w:color="auto"/>
                  </w:divBdr>
                </w:div>
                <w:div w:id="1103108593">
                  <w:marLeft w:val="0"/>
                  <w:marRight w:val="0"/>
                  <w:marTop w:val="0"/>
                  <w:marBottom w:val="0"/>
                  <w:divBdr>
                    <w:top w:val="none" w:sz="0" w:space="0" w:color="auto"/>
                    <w:left w:val="none" w:sz="0" w:space="0" w:color="auto"/>
                    <w:bottom w:val="none" w:sz="0" w:space="0" w:color="auto"/>
                    <w:right w:val="none" w:sz="0" w:space="0" w:color="auto"/>
                  </w:divBdr>
                </w:div>
                <w:div w:id="1419912019">
                  <w:marLeft w:val="0"/>
                  <w:marRight w:val="0"/>
                  <w:marTop w:val="0"/>
                  <w:marBottom w:val="0"/>
                  <w:divBdr>
                    <w:top w:val="none" w:sz="0" w:space="0" w:color="auto"/>
                    <w:left w:val="none" w:sz="0" w:space="0" w:color="auto"/>
                    <w:bottom w:val="none" w:sz="0" w:space="0" w:color="auto"/>
                    <w:right w:val="none" w:sz="0" w:space="0" w:color="auto"/>
                  </w:divBdr>
                </w:div>
                <w:div w:id="826169097">
                  <w:marLeft w:val="0"/>
                  <w:marRight w:val="0"/>
                  <w:marTop w:val="0"/>
                  <w:marBottom w:val="0"/>
                  <w:divBdr>
                    <w:top w:val="none" w:sz="0" w:space="0" w:color="auto"/>
                    <w:left w:val="none" w:sz="0" w:space="0" w:color="auto"/>
                    <w:bottom w:val="none" w:sz="0" w:space="0" w:color="auto"/>
                    <w:right w:val="none" w:sz="0" w:space="0" w:color="auto"/>
                  </w:divBdr>
                </w:div>
                <w:div w:id="574978548">
                  <w:marLeft w:val="0"/>
                  <w:marRight w:val="0"/>
                  <w:marTop w:val="0"/>
                  <w:marBottom w:val="0"/>
                  <w:divBdr>
                    <w:top w:val="none" w:sz="0" w:space="0" w:color="auto"/>
                    <w:left w:val="none" w:sz="0" w:space="0" w:color="auto"/>
                    <w:bottom w:val="none" w:sz="0" w:space="0" w:color="auto"/>
                    <w:right w:val="none" w:sz="0" w:space="0" w:color="auto"/>
                  </w:divBdr>
                </w:div>
                <w:div w:id="1029378570">
                  <w:marLeft w:val="0"/>
                  <w:marRight w:val="0"/>
                  <w:marTop w:val="0"/>
                  <w:marBottom w:val="0"/>
                  <w:divBdr>
                    <w:top w:val="none" w:sz="0" w:space="0" w:color="auto"/>
                    <w:left w:val="none" w:sz="0" w:space="0" w:color="auto"/>
                    <w:bottom w:val="none" w:sz="0" w:space="0" w:color="auto"/>
                    <w:right w:val="none" w:sz="0" w:space="0" w:color="auto"/>
                  </w:divBdr>
                </w:div>
                <w:div w:id="665672391">
                  <w:marLeft w:val="0"/>
                  <w:marRight w:val="0"/>
                  <w:marTop w:val="0"/>
                  <w:marBottom w:val="0"/>
                  <w:divBdr>
                    <w:top w:val="none" w:sz="0" w:space="0" w:color="auto"/>
                    <w:left w:val="none" w:sz="0" w:space="0" w:color="auto"/>
                    <w:bottom w:val="none" w:sz="0" w:space="0" w:color="auto"/>
                    <w:right w:val="none" w:sz="0" w:space="0" w:color="auto"/>
                  </w:divBdr>
                </w:div>
                <w:div w:id="899902642">
                  <w:marLeft w:val="0"/>
                  <w:marRight w:val="0"/>
                  <w:marTop w:val="0"/>
                  <w:marBottom w:val="0"/>
                  <w:divBdr>
                    <w:top w:val="none" w:sz="0" w:space="0" w:color="auto"/>
                    <w:left w:val="none" w:sz="0" w:space="0" w:color="auto"/>
                    <w:bottom w:val="none" w:sz="0" w:space="0" w:color="auto"/>
                    <w:right w:val="none" w:sz="0" w:space="0" w:color="auto"/>
                  </w:divBdr>
                </w:div>
                <w:div w:id="312374666">
                  <w:marLeft w:val="0"/>
                  <w:marRight w:val="0"/>
                  <w:marTop w:val="0"/>
                  <w:marBottom w:val="0"/>
                  <w:divBdr>
                    <w:top w:val="none" w:sz="0" w:space="0" w:color="auto"/>
                    <w:left w:val="none" w:sz="0" w:space="0" w:color="auto"/>
                    <w:bottom w:val="none" w:sz="0" w:space="0" w:color="auto"/>
                    <w:right w:val="none" w:sz="0" w:space="0" w:color="auto"/>
                  </w:divBdr>
                </w:div>
                <w:div w:id="1718817748">
                  <w:marLeft w:val="0"/>
                  <w:marRight w:val="0"/>
                  <w:marTop w:val="0"/>
                  <w:marBottom w:val="0"/>
                  <w:divBdr>
                    <w:top w:val="none" w:sz="0" w:space="0" w:color="auto"/>
                    <w:left w:val="none" w:sz="0" w:space="0" w:color="auto"/>
                    <w:bottom w:val="none" w:sz="0" w:space="0" w:color="auto"/>
                    <w:right w:val="none" w:sz="0" w:space="0" w:color="auto"/>
                  </w:divBdr>
                </w:div>
                <w:div w:id="755858965">
                  <w:marLeft w:val="0"/>
                  <w:marRight w:val="0"/>
                  <w:marTop w:val="0"/>
                  <w:marBottom w:val="0"/>
                  <w:divBdr>
                    <w:top w:val="none" w:sz="0" w:space="0" w:color="auto"/>
                    <w:left w:val="none" w:sz="0" w:space="0" w:color="auto"/>
                    <w:bottom w:val="none" w:sz="0" w:space="0" w:color="auto"/>
                    <w:right w:val="none" w:sz="0" w:space="0" w:color="auto"/>
                  </w:divBdr>
                </w:div>
                <w:div w:id="316691742">
                  <w:marLeft w:val="0"/>
                  <w:marRight w:val="0"/>
                  <w:marTop w:val="0"/>
                  <w:marBottom w:val="0"/>
                  <w:divBdr>
                    <w:top w:val="none" w:sz="0" w:space="0" w:color="auto"/>
                    <w:left w:val="none" w:sz="0" w:space="0" w:color="auto"/>
                    <w:bottom w:val="none" w:sz="0" w:space="0" w:color="auto"/>
                    <w:right w:val="none" w:sz="0" w:space="0" w:color="auto"/>
                  </w:divBdr>
                </w:div>
                <w:div w:id="2094625812">
                  <w:marLeft w:val="0"/>
                  <w:marRight w:val="0"/>
                  <w:marTop w:val="0"/>
                  <w:marBottom w:val="0"/>
                  <w:divBdr>
                    <w:top w:val="none" w:sz="0" w:space="0" w:color="auto"/>
                    <w:left w:val="none" w:sz="0" w:space="0" w:color="auto"/>
                    <w:bottom w:val="none" w:sz="0" w:space="0" w:color="auto"/>
                    <w:right w:val="none" w:sz="0" w:space="0" w:color="auto"/>
                  </w:divBdr>
                </w:div>
                <w:div w:id="1467621465">
                  <w:marLeft w:val="0"/>
                  <w:marRight w:val="0"/>
                  <w:marTop w:val="0"/>
                  <w:marBottom w:val="0"/>
                  <w:divBdr>
                    <w:top w:val="none" w:sz="0" w:space="0" w:color="auto"/>
                    <w:left w:val="none" w:sz="0" w:space="0" w:color="auto"/>
                    <w:bottom w:val="none" w:sz="0" w:space="0" w:color="auto"/>
                    <w:right w:val="none" w:sz="0" w:space="0" w:color="auto"/>
                  </w:divBdr>
                </w:div>
                <w:div w:id="97723551">
                  <w:marLeft w:val="0"/>
                  <w:marRight w:val="0"/>
                  <w:marTop w:val="0"/>
                  <w:marBottom w:val="0"/>
                  <w:divBdr>
                    <w:top w:val="none" w:sz="0" w:space="0" w:color="auto"/>
                    <w:left w:val="none" w:sz="0" w:space="0" w:color="auto"/>
                    <w:bottom w:val="none" w:sz="0" w:space="0" w:color="auto"/>
                    <w:right w:val="none" w:sz="0" w:space="0" w:color="auto"/>
                  </w:divBdr>
                </w:div>
                <w:div w:id="1899823836">
                  <w:marLeft w:val="0"/>
                  <w:marRight w:val="0"/>
                  <w:marTop w:val="0"/>
                  <w:marBottom w:val="0"/>
                  <w:divBdr>
                    <w:top w:val="none" w:sz="0" w:space="0" w:color="auto"/>
                    <w:left w:val="none" w:sz="0" w:space="0" w:color="auto"/>
                    <w:bottom w:val="none" w:sz="0" w:space="0" w:color="auto"/>
                    <w:right w:val="none" w:sz="0" w:space="0" w:color="auto"/>
                  </w:divBdr>
                </w:div>
                <w:div w:id="668555431">
                  <w:marLeft w:val="0"/>
                  <w:marRight w:val="0"/>
                  <w:marTop w:val="0"/>
                  <w:marBottom w:val="0"/>
                  <w:divBdr>
                    <w:top w:val="none" w:sz="0" w:space="0" w:color="auto"/>
                    <w:left w:val="none" w:sz="0" w:space="0" w:color="auto"/>
                    <w:bottom w:val="none" w:sz="0" w:space="0" w:color="auto"/>
                    <w:right w:val="none" w:sz="0" w:space="0" w:color="auto"/>
                  </w:divBdr>
                </w:div>
                <w:div w:id="497690635">
                  <w:marLeft w:val="0"/>
                  <w:marRight w:val="0"/>
                  <w:marTop w:val="0"/>
                  <w:marBottom w:val="0"/>
                  <w:divBdr>
                    <w:top w:val="none" w:sz="0" w:space="0" w:color="auto"/>
                    <w:left w:val="none" w:sz="0" w:space="0" w:color="auto"/>
                    <w:bottom w:val="none" w:sz="0" w:space="0" w:color="auto"/>
                    <w:right w:val="none" w:sz="0" w:space="0" w:color="auto"/>
                  </w:divBdr>
                </w:div>
              </w:divsChild>
            </w:div>
            <w:div w:id="1928465770">
              <w:marLeft w:val="0"/>
              <w:marRight w:val="0"/>
              <w:marTop w:val="0"/>
              <w:marBottom w:val="0"/>
              <w:divBdr>
                <w:top w:val="none" w:sz="0" w:space="0" w:color="auto"/>
                <w:left w:val="none" w:sz="0" w:space="0" w:color="auto"/>
                <w:bottom w:val="none" w:sz="0" w:space="0" w:color="auto"/>
                <w:right w:val="none" w:sz="0" w:space="0" w:color="auto"/>
              </w:divBdr>
              <w:divsChild>
                <w:div w:id="170142927">
                  <w:marLeft w:val="0"/>
                  <w:marRight w:val="0"/>
                  <w:marTop w:val="0"/>
                  <w:marBottom w:val="0"/>
                  <w:divBdr>
                    <w:top w:val="none" w:sz="0" w:space="0" w:color="auto"/>
                    <w:left w:val="none" w:sz="0" w:space="0" w:color="auto"/>
                    <w:bottom w:val="none" w:sz="0" w:space="0" w:color="auto"/>
                    <w:right w:val="none" w:sz="0" w:space="0" w:color="auto"/>
                  </w:divBdr>
                </w:div>
                <w:div w:id="428552002">
                  <w:marLeft w:val="0"/>
                  <w:marRight w:val="0"/>
                  <w:marTop w:val="0"/>
                  <w:marBottom w:val="0"/>
                  <w:divBdr>
                    <w:top w:val="none" w:sz="0" w:space="0" w:color="auto"/>
                    <w:left w:val="none" w:sz="0" w:space="0" w:color="auto"/>
                    <w:bottom w:val="none" w:sz="0" w:space="0" w:color="auto"/>
                    <w:right w:val="none" w:sz="0" w:space="0" w:color="auto"/>
                  </w:divBdr>
                </w:div>
                <w:div w:id="97213646">
                  <w:marLeft w:val="0"/>
                  <w:marRight w:val="0"/>
                  <w:marTop w:val="0"/>
                  <w:marBottom w:val="0"/>
                  <w:divBdr>
                    <w:top w:val="none" w:sz="0" w:space="0" w:color="auto"/>
                    <w:left w:val="none" w:sz="0" w:space="0" w:color="auto"/>
                    <w:bottom w:val="none" w:sz="0" w:space="0" w:color="auto"/>
                    <w:right w:val="none" w:sz="0" w:space="0" w:color="auto"/>
                  </w:divBdr>
                </w:div>
                <w:div w:id="1599867691">
                  <w:marLeft w:val="0"/>
                  <w:marRight w:val="0"/>
                  <w:marTop w:val="0"/>
                  <w:marBottom w:val="0"/>
                  <w:divBdr>
                    <w:top w:val="none" w:sz="0" w:space="0" w:color="auto"/>
                    <w:left w:val="none" w:sz="0" w:space="0" w:color="auto"/>
                    <w:bottom w:val="none" w:sz="0" w:space="0" w:color="auto"/>
                    <w:right w:val="none" w:sz="0" w:space="0" w:color="auto"/>
                  </w:divBdr>
                </w:div>
                <w:div w:id="2034383084">
                  <w:marLeft w:val="0"/>
                  <w:marRight w:val="0"/>
                  <w:marTop w:val="0"/>
                  <w:marBottom w:val="0"/>
                  <w:divBdr>
                    <w:top w:val="none" w:sz="0" w:space="0" w:color="auto"/>
                    <w:left w:val="none" w:sz="0" w:space="0" w:color="auto"/>
                    <w:bottom w:val="none" w:sz="0" w:space="0" w:color="auto"/>
                    <w:right w:val="none" w:sz="0" w:space="0" w:color="auto"/>
                  </w:divBdr>
                </w:div>
                <w:div w:id="1342514458">
                  <w:marLeft w:val="0"/>
                  <w:marRight w:val="0"/>
                  <w:marTop w:val="0"/>
                  <w:marBottom w:val="0"/>
                  <w:divBdr>
                    <w:top w:val="none" w:sz="0" w:space="0" w:color="auto"/>
                    <w:left w:val="none" w:sz="0" w:space="0" w:color="auto"/>
                    <w:bottom w:val="none" w:sz="0" w:space="0" w:color="auto"/>
                    <w:right w:val="none" w:sz="0" w:space="0" w:color="auto"/>
                  </w:divBdr>
                </w:div>
              </w:divsChild>
            </w:div>
            <w:div w:id="1731347484">
              <w:marLeft w:val="0"/>
              <w:marRight w:val="0"/>
              <w:marTop w:val="0"/>
              <w:marBottom w:val="0"/>
              <w:divBdr>
                <w:top w:val="none" w:sz="0" w:space="0" w:color="auto"/>
                <w:left w:val="none" w:sz="0" w:space="0" w:color="auto"/>
                <w:bottom w:val="none" w:sz="0" w:space="0" w:color="auto"/>
                <w:right w:val="none" w:sz="0" w:space="0" w:color="auto"/>
              </w:divBdr>
              <w:divsChild>
                <w:div w:id="715200212">
                  <w:marLeft w:val="0"/>
                  <w:marRight w:val="0"/>
                  <w:marTop w:val="0"/>
                  <w:marBottom w:val="0"/>
                  <w:divBdr>
                    <w:top w:val="none" w:sz="0" w:space="0" w:color="auto"/>
                    <w:left w:val="none" w:sz="0" w:space="0" w:color="auto"/>
                    <w:bottom w:val="none" w:sz="0" w:space="0" w:color="auto"/>
                    <w:right w:val="none" w:sz="0" w:space="0" w:color="auto"/>
                  </w:divBdr>
                </w:div>
                <w:div w:id="1362433287">
                  <w:marLeft w:val="0"/>
                  <w:marRight w:val="0"/>
                  <w:marTop w:val="0"/>
                  <w:marBottom w:val="0"/>
                  <w:divBdr>
                    <w:top w:val="none" w:sz="0" w:space="0" w:color="auto"/>
                    <w:left w:val="none" w:sz="0" w:space="0" w:color="auto"/>
                    <w:bottom w:val="none" w:sz="0" w:space="0" w:color="auto"/>
                    <w:right w:val="none" w:sz="0" w:space="0" w:color="auto"/>
                  </w:divBdr>
                </w:div>
                <w:div w:id="1277180395">
                  <w:marLeft w:val="0"/>
                  <w:marRight w:val="0"/>
                  <w:marTop w:val="0"/>
                  <w:marBottom w:val="0"/>
                  <w:divBdr>
                    <w:top w:val="none" w:sz="0" w:space="0" w:color="auto"/>
                    <w:left w:val="none" w:sz="0" w:space="0" w:color="auto"/>
                    <w:bottom w:val="none" w:sz="0" w:space="0" w:color="auto"/>
                    <w:right w:val="none" w:sz="0" w:space="0" w:color="auto"/>
                  </w:divBdr>
                </w:div>
                <w:div w:id="335353843">
                  <w:marLeft w:val="0"/>
                  <w:marRight w:val="0"/>
                  <w:marTop w:val="0"/>
                  <w:marBottom w:val="0"/>
                  <w:divBdr>
                    <w:top w:val="none" w:sz="0" w:space="0" w:color="auto"/>
                    <w:left w:val="none" w:sz="0" w:space="0" w:color="auto"/>
                    <w:bottom w:val="none" w:sz="0" w:space="0" w:color="auto"/>
                    <w:right w:val="none" w:sz="0" w:space="0" w:color="auto"/>
                  </w:divBdr>
                </w:div>
                <w:div w:id="1202208705">
                  <w:marLeft w:val="0"/>
                  <w:marRight w:val="0"/>
                  <w:marTop w:val="0"/>
                  <w:marBottom w:val="0"/>
                  <w:divBdr>
                    <w:top w:val="none" w:sz="0" w:space="0" w:color="auto"/>
                    <w:left w:val="none" w:sz="0" w:space="0" w:color="auto"/>
                    <w:bottom w:val="none" w:sz="0" w:space="0" w:color="auto"/>
                    <w:right w:val="none" w:sz="0" w:space="0" w:color="auto"/>
                  </w:divBdr>
                </w:div>
                <w:div w:id="1774284852">
                  <w:marLeft w:val="0"/>
                  <w:marRight w:val="0"/>
                  <w:marTop w:val="0"/>
                  <w:marBottom w:val="0"/>
                  <w:divBdr>
                    <w:top w:val="none" w:sz="0" w:space="0" w:color="auto"/>
                    <w:left w:val="none" w:sz="0" w:space="0" w:color="auto"/>
                    <w:bottom w:val="none" w:sz="0" w:space="0" w:color="auto"/>
                    <w:right w:val="none" w:sz="0" w:space="0" w:color="auto"/>
                  </w:divBdr>
                </w:div>
                <w:div w:id="709958334">
                  <w:marLeft w:val="0"/>
                  <w:marRight w:val="0"/>
                  <w:marTop w:val="0"/>
                  <w:marBottom w:val="0"/>
                  <w:divBdr>
                    <w:top w:val="none" w:sz="0" w:space="0" w:color="auto"/>
                    <w:left w:val="none" w:sz="0" w:space="0" w:color="auto"/>
                    <w:bottom w:val="none" w:sz="0" w:space="0" w:color="auto"/>
                    <w:right w:val="none" w:sz="0" w:space="0" w:color="auto"/>
                  </w:divBdr>
                </w:div>
                <w:div w:id="191889568">
                  <w:marLeft w:val="0"/>
                  <w:marRight w:val="0"/>
                  <w:marTop w:val="0"/>
                  <w:marBottom w:val="0"/>
                  <w:divBdr>
                    <w:top w:val="none" w:sz="0" w:space="0" w:color="auto"/>
                    <w:left w:val="none" w:sz="0" w:space="0" w:color="auto"/>
                    <w:bottom w:val="none" w:sz="0" w:space="0" w:color="auto"/>
                    <w:right w:val="none" w:sz="0" w:space="0" w:color="auto"/>
                  </w:divBdr>
                </w:div>
                <w:div w:id="1924605001">
                  <w:marLeft w:val="0"/>
                  <w:marRight w:val="0"/>
                  <w:marTop w:val="0"/>
                  <w:marBottom w:val="0"/>
                  <w:divBdr>
                    <w:top w:val="none" w:sz="0" w:space="0" w:color="auto"/>
                    <w:left w:val="none" w:sz="0" w:space="0" w:color="auto"/>
                    <w:bottom w:val="none" w:sz="0" w:space="0" w:color="auto"/>
                    <w:right w:val="none" w:sz="0" w:space="0" w:color="auto"/>
                  </w:divBdr>
                </w:div>
                <w:div w:id="166135950">
                  <w:marLeft w:val="0"/>
                  <w:marRight w:val="0"/>
                  <w:marTop w:val="0"/>
                  <w:marBottom w:val="0"/>
                  <w:divBdr>
                    <w:top w:val="none" w:sz="0" w:space="0" w:color="auto"/>
                    <w:left w:val="none" w:sz="0" w:space="0" w:color="auto"/>
                    <w:bottom w:val="none" w:sz="0" w:space="0" w:color="auto"/>
                    <w:right w:val="none" w:sz="0" w:space="0" w:color="auto"/>
                  </w:divBdr>
                </w:div>
                <w:div w:id="1240948744">
                  <w:marLeft w:val="0"/>
                  <w:marRight w:val="0"/>
                  <w:marTop w:val="0"/>
                  <w:marBottom w:val="0"/>
                  <w:divBdr>
                    <w:top w:val="none" w:sz="0" w:space="0" w:color="auto"/>
                    <w:left w:val="none" w:sz="0" w:space="0" w:color="auto"/>
                    <w:bottom w:val="none" w:sz="0" w:space="0" w:color="auto"/>
                    <w:right w:val="none" w:sz="0" w:space="0" w:color="auto"/>
                  </w:divBdr>
                </w:div>
                <w:div w:id="946959829">
                  <w:marLeft w:val="0"/>
                  <w:marRight w:val="0"/>
                  <w:marTop w:val="0"/>
                  <w:marBottom w:val="0"/>
                  <w:divBdr>
                    <w:top w:val="none" w:sz="0" w:space="0" w:color="auto"/>
                    <w:left w:val="none" w:sz="0" w:space="0" w:color="auto"/>
                    <w:bottom w:val="none" w:sz="0" w:space="0" w:color="auto"/>
                    <w:right w:val="none" w:sz="0" w:space="0" w:color="auto"/>
                  </w:divBdr>
                </w:div>
                <w:div w:id="384452689">
                  <w:marLeft w:val="0"/>
                  <w:marRight w:val="0"/>
                  <w:marTop w:val="0"/>
                  <w:marBottom w:val="0"/>
                  <w:divBdr>
                    <w:top w:val="none" w:sz="0" w:space="0" w:color="auto"/>
                    <w:left w:val="none" w:sz="0" w:space="0" w:color="auto"/>
                    <w:bottom w:val="none" w:sz="0" w:space="0" w:color="auto"/>
                    <w:right w:val="none" w:sz="0" w:space="0" w:color="auto"/>
                  </w:divBdr>
                </w:div>
                <w:div w:id="1980727178">
                  <w:marLeft w:val="0"/>
                  <w:marRight w:val="0"/>
                  <w:marTop w:val="0"/>
                  <w:marBottom w:val="0"/>
                  <w:divBdr>
                    <w:top w:val="none" w:sz="0" w:space="0" w:color="auto"/>
                    <w:left w:val="none" w:sz="0" w:space="0" w:color="auto"/>
                    <w:bottom w:val="none" w:sz="0" w:space="0" w:color="auto"/>
                    <w:right w:val="none" w:sz="0" w:space="0" w:color="auto"/>
                  </w:divBdr>
                </w:div>
                <w:div w:id="19137105">
                  <w:marLeft w:val="0"/>
                  <w:marRight w:val="0"/>
                  <w:marTop w:val="0"/>
                  <w:marBottom w:val="0"/>
                  <w:divBdr>
                    <w:top w:val="none" w:sz="0" w:space="0" w:color="auto"/>
                    <w:left w:val="none" w:sz="0" w:space="0" w:color="auto"/>
                    <w:bottom w:val="none" w:sz="0" w:space="0" w:color="auto"/>
                    <w:right w:val="none" w:sz="0" w:space="0" w:color="auto"/>
                  </w:divBdr>
                </w:div>
                <w:div w:id="1844389359">
                  <w:marLeft w:val="0"/>
                  <w:marRight w:val="0"/>
                  <w:marTop w:val="0"/>
                  <w:marBottom w:val="0"/>
                  <w:divBdr>
                    <w:top w:val="none" w:sz="0" w:space="0" w:color="auto"/>
                    <w:left w:val="none" w:sz="0" w:space="0" w:color="auto"/>
                    <w:bottom w:val="none" w:sz="0" w:space="0" w:color="auto"/>
                    <w:right w:val="none" w:sz="0" w:space="0" w:color="auto"/>
                  </w:divBdr>
                </w:div>
                <w:div w:id="1240821152">
                  <w:marLeft w:val="0"/>
                  <w:marRight w:val="0"/>
                  <w:marTop w:val="0"/>
                  <w:marBottom w:val="0"/>
                  <w:divBdr>
                    <w:top w:val="none" w:sz="0" w:space="0" w:color="auto"/>
                    <w:left w:val="none" w:sz="0" w:space="0" w:color="auto"/>
                    <w:bottom w:val="none" w:sz="0" w:space="0" w:color="auto"/>
                    <w:right w:val="none" w:sz="0" w:space="0" w:color="auto"/>
                  </w:divBdr>
                </w:div>
                <w:div w:id="834341834">
                  <w:marLeft w:val="0"/>
                  <w:marRight w:val="0"/>
                  <w:marTop w:val="0"/>
                  <w:marBottom w:val="0"/>
                  <w:divBdr>
                    <w:top w:val="none" w:sz="0" w:space="0" w:color="auto"/>
                    <w:left w:val="none" w:sz="0" w:space="0" w:color="auto"/>
                    <w:bottom w:val="none" w:sz="0" w:space="0" w:color="auto"/>
                    <w:right w:val="none" w:sz="0" w:space="0" w:color="auto"/>
                  </w:divBdr>
                </w:div>
                <w:div w:id="1515148202">
                  <w:marLeft w:val="0"/>
                  <w:marRight w:val="0"/>
                  <w:marTop w:val="0"/>
                  <w:marBottom w:val="0"/>
                  <w:divBdr>
                    <w:top w:val="none" w:sz="0" w:space="0" w:color="auto"/>
                    <w:left w:val="none" w:sz="0" w:space="0" w:color="auto"/>
                    <w:bottom w:val="none" w:sz="0" w:space="0" w:color="auto"/>
                    <w:right w:val="none" w:sz="0" w:space="0" w:color="auto"/>
                  </w:divBdr>
                </w:div>
                <w:div w:id="1220870413">
                  <w:marLeft w:val="0"/>
                  <w:marRight w:val="0"/>
                  <w:marTop w:val="0"/>
                  <w:marBottom w:val="0"/>
                  <w:divBdr>
                    <w:top w:val="none" w:sz="0" w:space="0" w:color="auto"/>
                    <w:left w:val="none" w:sz="0" w:space="0" w:color="auto"/>
                    <w:bottom w:val="none" w:sz="0" w:space="0" w:color="auto"/>
                    <w:right w:val="none" w:sz="0" w:space="0" w:color="auto"/>
                  </w:divBdr>
                </w:div>
                <w:div w:id="1370691077">
                  <w:marLeft w:val="0"/>
                  <w:marRight w:val="0"/>
                  <w:marTop w:val="0"/>
                  <w:marBottom w:val="0"/>
                  <w:divBdr>
                    <w:top w:val="none" w:sz="0" w:space="0" w:color="auto"/>
                    <w:left w:val="none" w:sz="0" w:space="0" w:color="auto"/>
                    <w:bottom w:val="none" w:sz="0" w:space="0" w:color="auto"/>
                    <w:right w:val="none" w:sz="0" w:space="0" w:color="auto"/>
                  </w:divBdr>
                </w:div>
                <w:div w:id="1490902038">
                  <w:marLeft w:val="0"/>
                  <w:marRight w:val="0"/>
                  <w:marTop w:val="0"/>
                  <w:marBottom w:val="0"/>
                  <w:divBdr>
                    <w:top w:val="none" w:sz="0" w:space="0" w:color="auto"/>
                    <w:left w:val="none" w:sz="0" w:space="0" w:color="auto"/>
                    <w:bottom w:val="none" w:sz="0" w:space="0" w:color="auto"/>
                    <w:right w:val="none" w:sz="0" w:space="0" w:color="auto"/>
                  </w:divBdr>
                </w:div>
                <w:div w:id="1338776882">
                  <w:marLeft w:val="0"/>
                  <w:marRight w:val="0"/>
                  <w:marTop w:val="0"/>
                  <w:marBottom w:val="0"/>
                  <w:divBdr>
                    <w:top w:val="none" w:sz="0" w:space="0" w:color="auto"/>
                    <w:left w:val="none" w:sz="0" w:space="0" w:color="auto"/>
                    <w:bottom w:val="none" w:sz="0" w:space="0" w:color="auto"/>
                    <w:right w:val="none" w:sz="0" w:space="0" w:color="auto"/>
                  </w:divBdr>
                </w:div>
                <w:div w:id="200097118">
                  <w:marLeft w:val="0"/>
                  <w:marRight w:val="0"/>
                  <w:marTop w:val="0"/>
                  <w:marBottom w:val="0"/>
                  <w:divBdr>
                    <w:top w:val="none" w:sz="0" w:space="0" w:color="auto"/>
                    <w:left w:val="none" w:sz="0" w:space="0" w:color="auto"/>
                    <w:bottom w:val="none" w:sz="0" w:space="0" w:color="auto"/>
                    <w:right w:val="none" w:sz="0" w:space="0" w:color="auto"/>
                  </w:divBdr>
                </w:div>
                <w:div w:id="1344362488">
                  <w:marLeft w:val="0"/>
                  <w:marRight w:val="0"/>
                  <w:marTop w:val="0"/>
                  <w:marBottom w:val="0"/>
                  <w:divBdr>
                    <w:top w:val="none" w:sz="0" w:space="0" w:color="auto"/>
                    <w:left w:val="none" w:sz="0" w:space="0" w:color="auto"/>
                    <w:bottom w:val="none" w:sz="0" w:space="0" w:color="auto"/>
                    <w:right w:val="none" w:sz="0" w:space="0" w:color="auto"/>
                  </w:divBdr>
                </w:div>
                <w:div w:id="1823766785">
                  <w:marLeft w:val="0"/>
                  <w:marRight w:val="0"/>
                  <w:marTop w:val="0"/>
                  <w:marBottom w:val="0"/>
                  <w:divBdr>
                    <w:top w:val="none" w:sz="0" w:space="0" w:color="auto"/>
                    <w:left w:val="none" w:sz="0" w:space="0" w:color="auto"/>
                    <w:bottom w:val="none" w:sz="0" w:space="0" w:color="auto"/>
                    <w:right w:val="none" w:sz="0" w:space="0" w:color="auto"/>
                  </w:divBdr>
                </w:div>
                <w:div w:id="1049955728">
                  <w:marLeft w:val="0"/>
                  <w:marRight w:val="0"/>
                  <w:marTop w:val="0"/>
                  <w:marBottom w:val="0"/>
                  <w:divBdr>
                    <w:top w:val="none" w:sz="0" w:space="0" w:color="auto"/>
                    <w:left w:val="none" w:sz="0" w:space="0" w:color="auto"/>
                    <w:bottom w:val="none" w:sz="0" w:space="0" w:color="auto"/>
                    <w:right w:val="none" w:sz="0" w:space="0" w:color="auto"/>
                  </w:divBdr>
                </w:div>
                <w:div w:id="1403334915">
                  <w:marLeft w:val="0"/>
                  <w:marRight w:val="0"/>
                  <w:marTop w:val="0"/>
                  <w:marBottom w:val="0"/>
                  <w:divBdr>
                    <w:top w:val="none" w:sz="0" w:space="0" w:color="auto"/>
                    <w:left w:val="none" w:sz="0" w:space="0" w:color="auto"/>
                    <w:bottom w:val="none" w:sz="0" w:space="0" w:color="auto"/>
                    <w:right w:val="none" w:sz="0" w:space="0" w:color="auto"/>
                  </w:divBdr>
                </w:div>
                <w:div w:id="1549411653">
                  <w:marLeft w:val="0"/>
                  <w:marRight w:val="0"/>
                  <w:marTop w:val="0"/>
                  <w:marBottom w:val="0"/>
                  <w:divBdr>
                    <w:top w:val="none" w:sz="0" w:space="0" w:color="auto"/>
                    <w:left w:val="none" w:sz="0" w:space="0" w:color="auto"/>
                    <w:bottom w:val="none" w:sz="0" w:space="0" w:color="auto"/>
                    <w:right w:val="none" w:sz="0" w:space="0" w:color="auto"/>
                  </w:divBdr>
                </w:div>
                <w:div w:id="1612085062">
                  <w:marLeft w:val="0"/>
                  <w:marRight w:val="0"/>
                  <w:marTop w:val="0"/>
                  <w:marBottom w:val="0"/>
                  <w:divBdr>
                    <w:top w:val="none" w:sz="0" w:space="0" w:color="auto"/>
                    <w:left w:val="none" w:sz="0" w:space="0" w:color="auto"/>
                    <w:bottom w:val="none" w:sz="0" w:space="0" w:color="auto"/>
                    <w:right w:val="none" w:sz="0" w:space="0" w:color="auto"/>
                  </w:divBdr>
                </w:div>
                <w:div w:id="1683825035">
                  <w:marLeft w:val="0"/>
                  <w:marRight w:val="0"/>
                  <w:marTop w:val="0"/>
                  <w:marBottom w:val="0"/>
                  <w:divBdr>
                    <w:top w:val="none" w:sz="0" w:space="0" w:color="auto"/>
                    <w:left w:val="none" w:sz="0" w:space="0" w:color="auto"/>
                    <w:bottom w:val="none" w:sz="0" w:space="0" w:color="auto"/>
                    <w:right w:val="none" w:sz="0" w:space="0" w:color="auto"/>
                  </w:divBdr>
                </w:div>
                <w:div w:id="1972176284">
                  <w:marLeft w:val="0"/>
                  <w:marRight w:val="0"/>
                  <w:marTop w:val="0"/>
                  <w:marBottom w:val="0"/>
                  <w:divBdr>
                    <w:top w:val="none" w:sz="0" w:space="0" w:color="auto"/>
                    <w:left w:val="none" w:sz="0" w:space="0" w:color="auto"/>
                    <w:bottom w:val="none" w:sz="0" w:space="0" w:color="auto"/>
                    <w:right w:val="none" w:sz="0" w:space="0" w:color="auto"/>
                  </w:divBdr>
                </w:div>
                <w:div w:id="685013791">
                  <w:marLeft w:val="0"/>
                  <w:marRight w:val="0"/>
                  <w:marTop w:val="0"/>
                  <w:marBottom w:val="0"/>
                  <w:divBdr>
                    <w:top w:val="none" w:sz="0" w:space="0" w:color="auto"/>
                    <w:left w:val="none" w:sz="0" w:space="0" w:color="auto"/>
                    <w:bottom w:val="none" w:sz="0" w:space="0" w:color="auto"/>
                    <w:right w:val="none" w:sz="0" w:space="0" w:color="auto"/>
                  </w:divBdr>
                </w:div>
                <w:div w:id="155417169">
                  <w:marLeft w:val="0"/>
                  <w:marRight w:val="0"/>
                  <w:marTop w:val="0"/>
                  <w:marBottom w:val="0"/>
                  <w:divBdr>
                    <w:top w:val="none" w:sz="0" w:space="0" w:color="auto"/>
                    <w:left w:val="none" w:sz="0" w:space="0" w:color="auto"/>
                    <w:bottom w:val="none" w:sz="0" w:space="0" w:color="auto"/>
                    <w:right w:val="none" w:sz="0" w:space="0" w:color="auto"/>
                  </w:divBdr>
                </w:div>
                <w:div w:id="668827221">
                  <w:marLeft w:val="0"/>
                  <w:marRight w:val="0"/>
                  <w:marTop w:val="0"/>
                  <w:marBottom w:val="0"/>
                  <w:divBdr>
                    <w:top w:val="none" w:sz="0" w:space="0" w:color="auto"/>
                    <w:left w:val="none" w:sz="0" w:space="0" w:color="auto"/>
                    <w:bottom w:val="none" w:sz="0" w:space="0" w:color="auto"/>
                    <w:right w:val="none" w:sz="0" w:space="0" w:color="auto"/>
                  </w:divBdr>
                </w:div>
                <w:div w:id="846361848">
                  <w:marLeft w:val="0"/>
                  <w:marRight w:val="0"/>
                  <w:marTop w:val="0"/>
                  <w:marBottom w:val="0"/>
                  <w:divBdr>
                    <w:top w:val="none" w:sz="0" w:space="0" w:color="auto"/>
                    <w:left w:val="none" w:sz="0" w:space="0" w:color="auto"/>
                    <w:bottom w:val="none" w:sz="0" w:space="0" w:color="auto"/>
                    <w:right w:val="none" w:sz="0" w:space="0" w:color="auto"/>
                  </w:divBdr>
                </w:div>
                <w:div w:id="14622632">
                  <w:marLeft w:val="0"/>
                  <w:marRight w:val="0"/>
                  <w:marTop w:val="0"/>
                  <w:marBottom w:val="0"/>
                  <w:divBdr>
                    <w:top w:val="none" w:sz="0" w:space="0" w:color="auto"/>
                    <w:left w:val="none" w:sz="0" w:space="0" w:color="auto"/>
                    <w:bottom w:val="none" w:sz="0" w:space="0" w:color="auto"/>
                    <w:right w:val="none" w:sz="0" w:space="0" w:color="auto"/>
                  </w:divBdr>
                </w:div>
                <w:div w:id="1941718441">
                  <w:marLeft w:val="0"/>
                  <w:marRight w:val="0"/>
                  <w:marTop w:val="0"/>
                  <w:marBottom w:val="0"/>
                  <w:divBdr>
                    <w:top w:val="none" w:sz="0" w:space="0" w:color="auto"/>
                    <w:left w:val="none" w:sz="0" w:space="0" w:color="auto"/>
                    <w:bottom w:val="none" w:sz="0" w:space="0" w:color="auto"/>
                    <w:right w:val="none" w:sz="0" w:space="0" w:color="auto"/>
                  </w:divBdr>
                </w:div>
                <w:div w:id="1860243171">
                  <w:marLeft w:val="0"/>
                  <w:marRight w:val="0"/>
                  <w:marTop w:val="0"/>
                  <w:marBottom w:val="0"/>
                  <w:divBdr>
                    <w:top w:val="none" w:sz="0" w:space="0" w:color="auto"/>
                    <w:left w:val="none" w:sz="0" w:space="0" w:color="auto"/>
                    <w:bottom w:val="none" w:sz="0" w:space="0" w:color="auto"/>
                    <w:right w:val="none" w:sz="0" w:space="0" w:color="auto"/>
                  </w:divBdr>
                </w:div>
                <w:div w:id="675963907">
                  <w:marLeft w:val="0"/>
                  <w:marRight w:val="0"/>
                  <w:marTop w:val="0"/>
                  <w:marBottom w:val="0"/>
                  <w:divBdr>
                    <w:top w:val="none" w:sz="0" w:space="0" w:color="auto"/>
                    <w:left w:val="none" w:sz="0" w:space="0" w:color="auto"/>
                    <w:bottom w:val="none" w:sz="0" w:space="0" w:color="auto"/>
                    <w:right w:val="none" w:sz="0" w:space="0" w:color="auto"/>
                  </w:divBdr>
                </w:div>
                <w:div w:id="1607806138">
                  <w:marLeft w:val="0"/>
                  <w:marRight w:val="0"/>
                  <w:marTop w:val="0"/>
                  <w:marBottom w:val="0"/>
                  <w:divBdr>
                    <w:top w:val="none" w:sz="0" w:space="0" w:color="auto"/>
                    <w:left w:val="none" w:sz="0" w:space="0" w:color="auto"/>
                    <w:bottom w:val="none" w:sz="0" w:space="0" w:color="auto"/>
                    <w:right w:val="none" w:sz="0" w:space="0" w:color="auto"/>
                  </w:divBdr>
                </w:div>
                <w:div w:id="1885867484">
                  <w:marLeft w:val="0"/>
                  <w:marRight w:val="0"/>
                  <w:marTop w:val="0"/>
                  <w:marBottom w:val="0"/>
                  <w:divBdr>
                    <w:top w:val="none" w:sz="0" w:space="0" w:color="auto"/>
                    <w:left w:val="none" w:sz="0" w:space="0" w:color="auto"/>
                    <w:bottom w:val="none" w:sz="0" w:space="0" w:color="auto"/>
                    <w:right w:val="none" w:sz="0" w:space="0" w:color="auto"/>
                  </w:divBdr>
                </w:div>
                <w:div w:id="724793365">
                  <w:marLeft w:val="0"/>
                  <w:marRight w:val="0"/>
                  <w:marTop w:val="0"/>
                  <w:marBottom w:val="0"/>
                  <w:divBdr>
                    <w:top w:val="none" w:sz="0" w:space="0" w:color="auto"/>
                    <w:left w:val="none" w:sz="0" w:space="0" w:color="auto"/>
                    <w:bottom w:val="none" w:sz="0" w:space="0" w:color="auto"/>
                    <w:right w:val="none" w:sz="0" w:space="0" w:color="auto"/>
                  </w:divBdr>
                </w:div>
                <w:div w:id="1852062938">
                  <w:marLeft w:val="0"/>
                  <w:marRight w:val="0"/>
                  <w:marTop w:val="0"/>
                  <w:marBottom w:val="0"/>
                  <w:divBdr>
                    <w:top w:val="none" w:sz="0" w:space="0" w:color="auto"/>
                    <w:left w:val="none" w:sz="0" w:space="0" w:color="auto"/>
                    <w:bottom w:val="none" w:sz="0" w:space="0" w:color="auto"/>
                    <w:right w:val="none" w:sz="0" w:space="0" w:color="auto"/>
                  </w:divBdr>
                </w:div>
                <w:div w:id="399639814">
                  <w:marLeft w:val="0"/>
                  <w:marRight w:val="0"/>
                  <w:marTop w:val="0"/>
                  <w:marBottom w:val="0"/>
                  <w:divBdr>
                    <w:top w:val="none" w:sz="0" w:space="0" w:color="auto"/>
                    <w:left w:val="none" w:sz="0" w:space="0" w:color="auto"/>
                    <w:bottom w:val="none" w:sz="0" w:space="0" w:color="auto"/>
                    <w:right w:val="none" w:sz="0" w:space="0" w:color="auto"/>
                  </w:divBdr>
                </w:div>
                <w:div w:id="959341848">
                  <w:marLeft w:val="0"/>
                  <w:marRight w:val="0"/>
                  <w:marTop w:val="0"/>
                  <w:marBottom w:val="0"/>
                  <w:divBdr>
                    <w:top w:val="none" w:sz="0" w:space="0" w:color="auto"/>
                    <w:left w:val="none" w:sz="0" w:space="0" w:color="auto"/>
                    <w:bottom w:val="none" w:sz="0" w:space="0" w:color="auto"/>
                    <w:right w:val="none" w:sz="0" w:space="0" w:color="auto"/>
                  </w:divBdr>
                </w:div>
                <w:div w:id="23410170">
                  <w:marLeft w:val="0"/>
                  <w:marRight w:val="0"/>
                  <w:marTop w:val="0"/>
                  <w:marBottom w:val="0"/>
                  <w:divBdr>
                    <w:top w:val="none" w:sz="0" w:space="0" w:color="auto"/>
                    <w:left w:val="none" w:sz="0" w:space="0" w:color="auto"/>
                    <w:bottom w:val="none" w:sz="0" w:space="0" w:color="auto"/>
                    <w:right w:val="none" w:sz="0" w:space="0" w:color="auto"/>
                  </w:divBdr>
                </w:div>
                <w:div w:id="1096823631">
                  <w:marLeft w:val="0"/>
                  <w:marRight w:val="0"/>
                  <w:marTop w:val="0"/>
                  <w:marBottom w:val="0"/>
                  <w:divBdr>
                    <w:top w:val="none" w:sz="0" w:space="0" w:color="auto"/>
                    <w:left w:val="none" w:sz="0" w:space="0" w:color="auto"/>
                    <w:bottom w:val="none" w:sz="0" w:space="0" w:color="auto"/>
                    <w:right w:val="none" w:sz="0" w:space="0" w:color="auto"/>
                  </w:divBdr>
                </w:div>
                <w:div w:id="67315284">
                  <w:marLeft w:val="0"/>
                  <w:marRight w:val="0"/>
                  <w:marTop w:val="0"/>
                  <w:marBottom w:val="0"/>
                  <w:divBdr>
                    <w:top w:val="none" w:sz="0" w:space="0" w:color="auto"/>
                    <w:left w:val="none" w:sz="0" w:space="0" w:color="auto"/>
                    <w:bottom w:val="none" w:sz="0" w:space="0" w:color="auto"/>
                    <w:right w:val="none" w:sz="0" w:space="0" w:color="auto"/>
                  </w:divBdr>
                </w:div>
                <w:div w:id="34737296">
                  <w:marLeft w:val="0"/>
                  <w:marRight w:val="0"/>
                  <w:marTop w:val="0"/>
                  <w:marBottom w:val="0"/>
                  <w:divBdr>
                    <w:top w:val="none" w:sz="0" w:space="0" w:color="auto"/>
                    <w:left w:val="none" w:sz="0" w:space="0" w:color="auto"/>
                    <w:bottom w:val="none" w:sz="0" w:space="0" w:color="auto"/>
                    <w:right w:val="none" w:sz="0" w:space="0" w:color="auto"/>
                  </w:divBdr>
                </w:div>
                <w:div w:id="127016392">
                  <w:marLeft w:val="0"/>
                  <w:marRight w:val="0"/>
                  <w:marTop w:val="0"/>
                  <w:marBottom w:val="0"/>
                  <w:divBdr>
                    <w:top w:val="none" w:sz="0" w:space="0" w:color="auto"/>
                    <w:left w:val="none" w:sz="0" w:space="0" w:color="auto"/>
                    <w:bottom w:val="none" w:sz="0" w:space="0" w:color="auto"/>
                    <w:right w:val="none" w:sz="0" w:space="0" w:color="auto"/>
                  </w:divBdr>
                </w:div>
                <w:div w:id="2145272015">
                  <w:marLeft w:val="0"/>
                  <w:marRight w:val="0"/>
                  <w:marTop w:val="0"/>
                  <w:marBottom w:val="0"/>
                  <w:divBdr>
                    <w:top w:val="none" w:sz="0" w:space="0" w:color="auto"/>
                    <w:left w:val="none" w:sz="0" w:space="0" w:color="auto"/>
                    <w:bottom w:val="none" w:sz="0" w:space="0" w:color="auto"/>
                    <w:right w:val="none" w:sz="0" w:space="0" w:color="auto"/>
                  </w:divBdr>
                </w:div>
                <w:div w:id="1563298059">
                  <w:marLeft w:val="0"/>
                  <w:marRight w:val="0"/>
                  <w:marTop w:val="0"/>
                  <w:marBottom w:val="0"/>
                  <w:divBdr>
                    <w:top w:val="none" w:sz="0" w:space="0" w:color="auto"/>
                    <w:left w:val="none" w:sz="0" w:space="0" w:color="auto"/>
                    <w:bottom w:val="none" w:sz="0" w:space="0" w:color="auto"/>
                    <w:right w:val="none" w:sz="0" w:space="0" w:color="auto"/>
                  </w:divBdr>
                </w:div>
                <w:div w:id="1671717209">
                  <w:marLeft w:val="0"/>
                  <w:marRight w:val="0"/>
                  <w:marTop w:val="0"/>
                  <w:marBottom w:val="0"/>
                  <w:divBdr>
                    <w:top w:val="none" w:sz="0" w:space="0" w:color="auto"/>
                    <w:left w:val="none" w:sz="0" w:space="0" w:color="auto"/>
                    <w:bottom w:val="none" w:sz="0" w:space="0" w:color="auto"/>
                    <w:right w:val="none" w:sz="0" w:space="0" w:color="auto"/>
                  </w:divBdr>
                </w:div>
                <w:div w:id="773552387">
                  <w:marLeft w:val="0"/>
                  <w:marRight w:val="0"/>
                  <w:marTop w:val="0"/>
                  <w:marBottom w:val="0"/>
                  <w:divBdr>
                    <w:top w:val="none" w:sz="0" w:space="0" w:color="auto"/>
                    <w:left w:val="none" w:sz="0" w:space="0" w:color="auto"/>
                    <w:bottom w:val="none" w:sz="0" w:space="0" w:color="auto"/>
                    <w:right w:val="none" w:sz="0" w:space="0" w:color="auto"/>
                  </w:divBdr>
                </w:div>
                <w:div w:id="144014678">
                  <w:marLeft w:val="0"/>
                  <w:marRight w:val="0"/>
                  <w:marTop w:val="0"/>
                  <w:marBottom w:val="0"/>
                  <w:divBdr>
                    <w:top w:val="none" w:sz="0" w:space="0" w:color="auto"/>
                    <w:left w:val="none" w:sz="0" w:space="0" w:color="auto"/>
                    <w:bottom w:val="none" w:sz="0" w:space="0" w:color="auto"/>
                    <w:right w:val="none" w:sz="0" w:space="0" w:color="auto"/>
                  </w:divBdr>
                </w:div>
                <w:div w:id="2109349959">
                  <w:marLeft w:val="0"/>
                  <w:marRight w:val="0"/>
                  <w:marTop w:val="0"/>
                  <w:marBottom w:val="0"/>
                  <w:divBdr>
                    <w:top w:val="none" w:sz="0" w:space="0" w:color="auto"/>
                    <w:left w:val="none" w:sz="0" w:space="0" w:color="auto"/>
                    <w:bottom w:val="none" w:sz="0" w:space="0" w:color="auto"/>
                    <w:right w:val="none" w:sz="0" w:space="0" w:color="auto"/>
                  </w:divBdr>
                </w:div>
                <w:div w:id="1345592560">
                  <w:marLeft w:val="0"/>
                  <w:marRight w:val="0"/>
                  <w:marTop w:val="0"/>
                  <w:marBottom w:val="0"/>
                  <w:divBdr>
                    <w:top w:val="none" w:sz="0" w:space="0" w:color="auto"/>
                    <w:left w:val="none" w:sz="0" w:space="0" w:color="auto"/>
                    <w:bottom w:val="none" w:sz="0" w:space="0" w:color="auto"/>
                    <w:right w:val="none" w:sz="0" w:space="0" w:color="auto"/>
                  </w:divBdr>
                </w:div>
                <w:div w:id="650838558">
                  <w:marLeft w:val="0"/>
                  <w:marRight w:val="0"/>
                  <w:marTop w:val="0"/>
                  <w:marBottom w:val="0"/>
                  <w:divBdr>
                    <w:top w:val="none" w:sz="0" w:space="0" w:color="auto"/>
                    <w:left w:val="none" w:sz="0" w:space="0" w:color="auto"/>
                    <w:bottom w:val="none" w:sz="0" w:space="0" w:color="auto"/>
                    <w:right w:val="none" w:sz="0" w:space="0" w:color="auto"/>
                  </w:divBdr>
                </w:div>
                <w:div w:id="924339459">
                  <w:marLeft w:val="0"/>
                  <w:marRight w:val="0"/>
                  <w:marTop w:val="0"/>
                  <w:marBottom w:val="0"/>
                  <w:divBdr>
                    <w:top w:val="none" w:sz="0" w:space="0" w:color="auto"/>
                    <w:left w:val="none" w:sz="0" w:space="0" w:color="auto"/>
                    <w:bottom w:val="none" w:sz="0" w:space="0" w:color="auto"/>
                    <w:right w:val="none" w:sz="0" w:space="0" w:color="auto"/>
                  </w:divBdr>
                </w:div>
                <w:div w:id="235434455">
                  <w:marLeft w:val="0"/>
                  <w:marRight w:val="0"/>
                  <w:marTop w:val="0"/>
                  <w:marBottom w:val="0"/>
                  <w:divBdr>
                    <w:top w:val="none" w:sz="0" w:space="0" w:color="auto"/>
                    <w:left w:val="none" w:sz="0" w:space="0" w:color="auto"/>
                    <w:bottom w:val="none" w:sz="0" w:space="0" w:color="auto"/>
                    <w:right w:val="none" w:sz="0" w:space="0" w:color="auto"/>
                  </w:divBdr>
                </w:div>
                <w:div w:id="2068456019">
                  <w:marLeft w:val="0"/>
                  <w:marRight w:val="0"/>
                  <w:marTop w:val="0"/>
                  <w:marBottom w:val="0"/>
                  <w:divBdr>
                    <w:top w:val="none" w:sz="0" w:space="0" w:color="auto"/>
                    <w:left w:val="none" w:sz="0" w:space="0" w:color="auto"/>
                    <w:bottom w:val="none" w:sz="0" w:space="0" w:color="auto"/>
                    <w:right w:val="none" w:sz="0" w:space="0" w:color="auto"/>
                  </w:divBdr>
                </w:div>
                <w:div w:id="1719088072">
                  <w:marLeft w:val="0"/>
                  <w:marRight w:val="0"/>
                  <w:marTop w:val="0"/>
                  <w:marBottom w:val="0"/>
                  <w:divBdr>
                    <w:top w:val="none" w:sz="0" w:space="0" w:color="auto"/>
                    <w:left w:val="none" w:sz="0" w:space="0" w:color="auto"/>
                    <w:bottom w:val="none" w:sz="0" w:space="0" w:color="auto"/>
                    <w:right w:val="none" w:sz="0" w:space="0" w:color="auto"/>
                  </w:divBdr>
                </w:div>
                <w:div w:id="582765891">
                  <w:marLeft w:val="0"/>
                  <w:marRight w:val="0"/>
                  <w:marTop w:val="0"/>
                  <w:marBottom w:val="0"/>
                  <w:divBdr>
                    <w:top w:val="none" w:sz="0" w:space="0" w:color="auto"/>
                    <w:left w:val="none" w:sz="0" w:space="0" w:color="auto"/>
                    <w:bottom w:val="none" w:sz="0" w:space="0" w:color="auto"/>
                    <w:right w:val="none" w:sz="0" w:space="0" w:color="auto"/>
                  </w:divBdr>
                </w:div>
                <w:div w:id="488447831">
                  <w:marLeft w:val="0"/>
                  <w:marRight w:val="0"/>
                  <w:marTop w:val="0"/>
                  <w:marBottom w:val="0"/>
                  <w:divBdr>
                    <w:top w:val="none" w:sz="0" w:space="0" w:color="auto"/>
                    <w:left w:val="none" w:sz="0" w:space="0" w:color="auto"/>
                    <w:bottom w:val="none" w:sz="0" w:space="0" w:color="auto"/>
                    <w:right w:val="none" w:sz="0" w:space="0" w:color="auto"/>
                  </w:divBdr>
                </w:div>
                <w:div w:id="1384908428">
                  <w:marLeft w:val="0"/>
                  <w:marRight w:val="0"/>
                  <w:marTop w:val="0"/>
                  <w:marBottom w:val="0"/>
                  <w:divBdr>
                    <w:top w:val="none" w:sz="0" w:space="0" w:color="auto"/>
                    <w:left w:val="none" w:sz="0" w:space="0" w:color="auto"/>
                    <w:bottom w:val="none" w:sz="0" w:space="0" w:color="auto"/>
                    <w:right w:val="none" w:sz="0" w:space="0" w:color="auto"/>
                  </w:divBdr>
                </w:div>
                <w:div w:id="1077021808">
                  <w:marLeft w:val="0"/>
                  <w:marRight w:val="0"/>
                  <w:marTop w:val="0"/>
                  <w:marBottom w:val="0"/>
                  <w:divBdr>
                    <w:top w:val="none" w:sz="0" w:space="0" w:color="auto"/>
                    <w:left w:val="none" w:sz="0" w:space="0" w:color="auto"/>
                    <w:bottom w:val="none" w:sz="0" w:space="0" w:color="auto"/>
                    <w:right w:val="none" w:sz="0" w:space="0" w:color="auto"/>
                  </w:divBdr>
                </w:div>
                <w:div w:id="573709579">
                  <w:marLeft w:val="0"/>
                  <w:marRight w:val="0"/>
                  <w:marTop w:val="0"/>
                  <w:marBottom w:val="0"/>
                  <w:divBdr>
                    <w:top w:val="none" w:sz="0" w:space="0" w:color="auto"/>
                    <w:left w:val="none" w:sz="0" w:space="0" w:color="auto"/>
                    <w:bottom w:val="none" w:sz="0" w:space="0" w:color="auto"/>
                    <w:right w:val="none" w:sz="0" w:space="0" w:color="auto"/>
                  </w:divBdr>
                </w:div>
                <w:div w:id="1038627229">
                  <w:marLeft w:val="0"/>
                  <w:marRight w:val="0"/>
                  <w:marTop w:val="0"/>
                  <w:marBottom w:val="0"/>
                  <w:divBdr>
                    <w:top w:val="none" w:sz="0" w:space="0" w:color="auto"/>
                    <w:left w:val="none" w:sz="0" w:space="0" w:color="auto"/>
                    <w:bottom w:val="none" w:sz="0" w:space="0" w:color="auto"/>
                    <w:right w:val="none" w:sz="0" w:space="0" w:color="auto"/>
                  </w:divBdr>
                </w:div>
                <w:div w:id="1959530733">
                  <w:marLeft w:val="0"/>
                  <w:marRight w:val="0"/>
                  <w:marTop w:val="0"/>
                  <w:marBottom w:val="0"/>
                  <w:divBdr>
                    <w:top w:val="none" w:sz="0" w:space="0" w:color="auto"/>
                    <w:left w:val="none" w:sz="0" w:space="0" w:color="auto"/>
                    <w:bottom w:val="none" w:sz="0" w:space="0" w:color="auto"/>
                    <w:right w:val="none" w:sz="0" w:space="0" w:color="auto"/>
                  </w:divBdr>
                </w:div>
                <w:div w:id="1921869566">
                  <w:marLeft w:val="0"/>
                  <w:marRight w:val="0"/>
                  <w:marTop w:val="0"/>
                  <w:marBottom w:val="0"/>
                  <w:divBdr>
                    <w:top w:val="none" w:sz="0" w:space="0" w:color="auto"/>
                    <w:left w:val="none" w:sz="0" w:space="0" w:color="auto"/>
                    <w:bottom w:val="none" w:sz="0" w:space="0" w:color="auto"/>
                    <w:right w:val="none" w:sz="0" w:space="0" w:color="auto"/>
                  </w:divBdr>
                </w:div>
                <w:div w:id="871111244">
                  <w:marLeft w:val="0"/>
                  <w:marRight w:val="0"/>
                  <w:marTop w:val="0"/>
                  <w:marBottom w:val="0"/>
                  <w:divBdr>
                    <w:top w:val="none" w:sz="0" w:space="0" w:color="auto"/>
                    <w:left w:val="none" w:sz="0" w:space="0" w:color="auto"/>
                    <w:bottom w:val="none" w:sz="0" w:space="0" w:color="auto"/>
                    <w:right w:val="none" w:sz="0" w:space="0" w:color="auto"/>
                  </w:divBdr>
                </w:div>
                <w:div w:id="1550066385">
                  <w:marLeft w:val="0"/>
                  <w:marRight w:val="0"/>
                  <w:marTop w:val="0"/>
                  <w:marBottom w:val="0"/>
                  <w:divBdr>
                    <w:top w:val="none" w:sz="0" w:space="0" w:color="auto"/>
                    <w:left w:val="none" w:sz="0" w:space="0" w:color="auto"/>
                    <w:bottom w:val="none" w:sz="0" w:space="0" w:color="auto"/>
                    <w:right w:val="none" w:sz="0" w:space="0" w:color="auto"/>
                  </w:divBdr>
                </w:div>
                <w:div w:id="1279678594">
                  <w:marLeft w:val="0"/>
                  <w:marRight w:val="0"/>
                  <w:marTop w:val="0"/>
                  <w:marBottom w:val="0"/>
                  <w:divBdr>
                    <w:top w:val="none" w:sz="0" w:space="0" w:color="auto"/>
                    <w:left w:val="none" w:sz="0" w:space="0" w:color="auto"/>
                    <w:bottom w:val="none" w:sz="0" w:space="0" w:color="auto"/>
                    <w:right w:val="none" w:sz="0" w:space="0" w:color="auto"/>
                  </w:divBdr>
                </w:div>
                <w:div w:id="266740910">
                  <w:marLeft w:val="0"/>
                  <w:marRight w:val="0"/>
                  <w:marTop w:val="0"/>
                  <w:marBottom w:val="0"/>
                  <w:divBdr>
                    <w:top w:val="none" w:sz="0" w:space="0" w:color="auto"/>
                    <w:left w:val="none" w:sz="0" w:space="0" w:color="auto"/>
                    <w:bottom w:val="none" w:sz="0" w:space="0" w:color="auto"/>
                    <w:right w:val="none" w:sz="0" w:space="0" w:color="auto"/>
                  </w:divBdr>
                </w:div>
                <w:div w:id="1225408980">
                  <w:marLeft w:val="0"/>
                  <w:marRight w:val="0"/>
                  <w:marTop w:val="0"/>
                  <w:marBottom w:val="0"/>
                  <w:divBdr>
                    <w:top w:val="none" w:sz="0" w:space="0" w:color="auto"/>
                    <w:left w:val="none" w:sz="0" w:space="0" w:color="auto"/>
                    <w:bottom w:val="none" w:sz="0" w:space="0" w:color="auto"/>
                    <w:right w:val="none" w:sz="0" w:space="0" w:color="auto"/>
                  </w:divBdr>
                </w:div>
                <w:div w:id="256328902">
                  <w:marLeft w:val="0"/>
                  <w:marRight w:val="0"/>
                  <w:marTop w:val="0"/>
                  <w:marBottom w:val="0"/>
                  <w:divBdr>
                    <w:top w:val="none" w:sz="0" w:space="0" w:color="auto"/>
                    <w:left w:val="none" w:sz="0" w:space="0" w:color="auto"/>
                    <w:bottom w:val="none" w:sz="0" w:space="0" w:color="auto"/>
                    <w:right w:val="none" w:sz="0" w:space="0" w:color="auto"/>
                  </w:divBdr>
                </w:div>
                <w:div w:id="2012439758">
                  <w:marLeft w:val="0"/>
                  <w:marRight w:val="0"/>
                  <w:marTop w:val="0"/>
                  <w:marBottom w:val="0"/>
                  <w:divBdr>
                    <w:top w:val="none" w:sz="0" w:space="0" w:color="auto"/>
                    <w:left w:val="none" w:sz="0" w:space="0" w:color="auto"/>
                    <w:bottom w:val="none" w:sz="0" w:space="0" w:color="auto"/>
                    <w:right w:val="none" w:sz="0" w:space="0" w:color="auto"/>
                  </w:divBdr>
                </w:div>
                <w:div w:id="1206404038">
                  <w:marLeft w:val="0"/>
                  <w:marRight w:val="0"/>
                  <w:marTop w:val="0"/>
                  <w:marBottom w:val="0"/>
                  <w:divBdr>
                    <w:top w:val="none" w:sz="0" w:space="0" w:color="auto"/>
                    <w:left w:val="none" w:sz="0" w:space="0" w:color="auto"/>
                    <w:bottom w:val="none" w:sz="0" w:space="0" w:color="auto"/>
                    <w:right w:val="none" w:sz="0" w:space="0" w:color="auto"/>
                  </w:divBdr>
                </w:div>
                <w:div w:id="481777041">
                  <w:marLeft w:val="0"/>
                  <w:marRight w:val="0"/>
                  <w:marTop w:val="0"/>
                  <w:marBottom w:val="0"/>
                  <w:divBdr>
                    <w:top w:val="none" w:sz="0" w:space="0" w:color="auto"/>
                    <w:left w:val="none" w:sz="0" w:space="0" w:color="auto"/>
                    <w:bottom w:val="none" w:sz="0" w:space="0" w:color="auto"/>
                    <w:right w:val="none" w:sz="0" w:space="0" w:color="auto"/>
                  </w:divBdr>
                </w:div>
                <w:div w:id="952907502">
                  <w:marLeft w:val="0"/>
                  <w:marRight w:val="0"/>
                  <w:marTop w:val="0"/>
                  <w:marBottom w:val="0"/>
                  <w:divBdr>
                    <w:top w:val="none" w:sz="0" w:space="0" w:color="auto"/>
                    <w:left w:val="none" w:sz="0" w:space="0" w:color="auto"/>
                    <w:bottom w:val="none" w:sz="0" w:space="0" w:color="auto"/>
                    <w:right w:val="none" w:sz="0" w:space="0" w:color="auto"/>
                  </w:divBdr>
                </w:div>
              </w:divsChild>
            </w:div>
            <w:div w:id="1363089874">
              <w:marLeft w:val="0"/>
              <w:marRight w:val="0"/>
              <w:marTop w:val="0"/>
              <w:marBottom w:val="0"/>
              <w:divBdr>
                <w:top w:val="none" w:sz="0" w:space="0" w:color="auto"/>
                <w:left w:val="none" w:sz="0" w:space="0" w:color="auto"/>
                <w:bottom w:val="none" w:sz="0" w:space="0" w:color="auto"/>
                <w:right w:val="none" w:sz="0" w:space="0" w:color="auto"/>
              </w:divBdr>
              <w:divsChild>
                <w:div w:id="261573412">
                  <w:marLeft w:val="0"/>
                  <w:marRight w:val="0"/>
                  <w:marTop w:val="0"/>
                  <w:marBottom w:val="0"/>
                  <w:divBdr>
                    <w:top w:val="none" w:sz="0" w:space="0" w:color="auto"/>
                    <w:left w:val="none" w:sz="0" w:space="0" w:color="auto"/>
                    <w:bottom w:val="none" w:sz="0" w:space="0" w:color="auto"/>
                    <w:right w:val="none" w:sz="0" w:space="0" w:color="auto"/>
                  </w:divBdr>
                </w:div>
                <w:div w:id="1143893486">
                  <w:marLeft w:val="0"/>
                  <w:marRight w:val="0"/>
                  <w:marTop w:val="0"/>
                  <w:marBottom w:val="0"/>
                  <w:divBdr>
                    <w:top w:val="none" w:sz="0" w:space="0" w:color="auto"/>
                    <w:left w:val="none" w:sz="0" w:space="0" w:color="auto"/>
                    <w:bottom w:val="none" w:sz="0" w:space="0" w:color="auto"/>
                    <w:right w:val="none" w:sz="0" w:space="0" w:color="auto"/>
                  </w:divBdr>
                </w:div>
                <w:div w:id="1607421624">
                  <w:marLeft w:val="0"/>
                  <w:marRight w:val="0"/>
                  <w:marTop w:val="0"/>
                  <w:marBottom w:val="0"/>
                  <w:divBdr>
                    <w:top w:val="none" w:sz="0" w:space="0" w:color="auto"/>
                    <w:left w:val="none" w:sz="0" w:space="0" w:color="auto"/>
                    <w:bottom w:val="none" w:sz="0" w:space="0" w:color="auto"/>
                    <w:right w:val="none" w:sz="0" w:space="0" w:color="auto"/>
                  </w:divBdr>
                </w:div>
                <w:div w:id="147093022">
                  <w:marLeft w:val="0"/>
                  <w:marRight w:val="0"/>
                  <w:marTop w:val="0"/>
                  <w:marBottom w:val="0"/>
                  <w:divBdr>
                    <w:top w:val="none" w:sz="0" w:space="0" w:color="auto"/>
                    <w:left w:val="none" w:sz="0" w:space="0" w:color="auto"/>
                    <w:bottom w:val="none" w:sz="0" w:space="0" w:color="auto"/>
                    <w:right w:val="none" w:sz="0" w:space="0" w:color="auto"/>
                  </w:divBdr>
                </w:div>
                <w:div w:id="2030374486">
                  <w:marLeft w:val="0"/>
                  <w:marRight w:val="0"/>
                  <w:marTop w:val="0"/>
                  <w:marBottom w:val="0"/>
                  <w:divBdr>
                    <w:top w:val="none" w:sz="0" w:space="0" w:color="auto"/>
                    <w:left w:val="none" w:sz="0" w:space="0" w:color="auto"/>
                    <w:bottom w:val="none" w:sz="0" w:space="0" w:color="auto"/>
                    <w:right w:val="none" w:sz="0" w:space="0" w:color="auto"/>
                  </w:divBdr>
                </w:div>
                <w:div w:id="2008242757">
                  <w:marLeft w:val="0"/>
                  <w:marRight w:val="0"/>
                  <w:marTop w:val="0"/>
                  <w:marBottom w:val="0"/>
                  <w:divBdr>
                    <w:top w:val="none" w:sz="0" w:space="0" w:color="auto"/>
                    <w:left w:val="none" w:sz="0" w:space="0" w:color="auto"/>
                    <w:bottom w:val="none" w:sz="0" w:space="0" w:color="auto"/>
                    <w:right w:val="none" w:sz="0" w:space="0" w:color="auto"/>
                  </w:divBdr>
                </w:div>
                <w:div w:id="1047023032">
                  <w:marLeft w:val="0"/>
                  <w:marRight w:val="0"/>
                  <w:marTop w:val="0"/>
                  <w:marBottom w:val="0"/>
                  <w:divBdr>
                    <w:top w:val="none" w:sz="0" w:space="0" w:color="auto"/>
                    <w:left w:val="none" w:sz="0" w:space="0" w:color="auto"/>
                    <w:bottom w:val="none" w:sz="0" w:space="0" w:color="auto"/>
                    <w:right w:val="none" w:sz="0" w:space="0" w:color="auto"/>
                  </w:divBdr>
                </w:div>
                <w:div w:id="739211515">
                  <w:marLeft w:val="0"/>
                  <w:marRight w:val="0"/>
                  <w:marTop w:val="0"/>
                  <w:marBottom w:val="0"/>
                  <w:divBdr>
                    <w:top w:val="none" w:sz="0" w:space="0" w:color="auto"/>
                    <w:left w:val="none" w:sz="0" w:space="0" w:color="auto"/>
                    <w:bottom w:val="none" w:sz="0" w:space="0" w:color="auto"/>
                    <w:right w:val="none" w:sz="0" w:space="0" w:color="auto"/>
                  </w:divBdr>
                </w:div>
                <w:div w:id="1697268937">
                  <w:marLeft w:val="0"/>
                  <w:marRight w:val="0"/>
                  <w:marTop w:val="0"/>
                  <w:marBottom w:val="0"/>
                  <w:divBdr>
                    <w:top w:val="none" w:sz="0" w:space="0" w:color="auto"/>
                    <w:left w:val="none" w:sz="0" w:space="0" w:color="auto"/>
                    <w:bottom w:val="none" w:sz="0" w:space="0" w:color="auto"/>
                    <w:right w:val="none" w:sz="0" w:space="0" w:color="auto"/>
                  </w:divBdr>
                </w:div>
                <w:div w:id="1643390682">
                  <w:marLeft w:val="0"/>
                  <w:marRight w:val="0"/>
                  <w:marTop w:val="0"/>
                  <w:marBottom w:val="0"/>
                  <w:divBdr>
                    <w:top w:val="none" w:sz="0" w:space="0" w:color="auto"/>
                    <w:left w:val="none" w:sz="0" w:space="0" w:color="auto"/>
                    <w:bottom w:val="none" w:sz="0" w:space="0" w:color="auto"/>
                    <w:right w:val="none" w:sz="0" w:space="0" w:color="auto"/>
                  </w:divBdr>
                </w:div>
                <w:div w:id="325911356">
                  <w:marLeft w:val="0"/>
                  <w:marRight w:val="0"/>
                  <w:marTop w:val="0"/>
                  <w:marBottom w:val="0"/>
                  <w:divBdr>
                    <w:top w:val="none" w:sz="0" w:space="0" w:color="auto"/>
                    <w:left w:val="none" w:sz="0" w:space="0" w:color="auto"/>
                    <w:bottom w:val="none" w:sz="0" w:space="0" w:color="auto"/>
                    <w:right w:val="none" w:sz="0" w:space="0" w:color="auto"/>
                  </w:divBdr>
                </w:div>
                <w:div w:id="793641994">
                  <w:marLeft w:val="0"/>
                  <w:marRight w:val="0"/>
                  <w:marTop w:val="0"/>
                  <w:marBottom w:val="0"/>
                  <w:divBdr>
                    <w:top w:val="none" w:sz="0" w:space="0" w:color="auto"/>
                    <w:left w:val="none" w:sz="0" w:space="0" w:color="auto"/>
                    <w:bottom w:val="none" w:sz="0" w:space="0" w:color="auto"/>
                    <w:right w:val="none" w:sz="0" w:space="0" w:color="auto"/>
                  </w:divBdr>
                </w:div>
                <w:div w:id="2044478030">
                  <w:marLeft w:val="0"/>
                  <w:marRight w:val="0"/>
                  <w:marTop w:val="0"/>
                  <w:marBottom w:val="0"/>
                  <w:divBdr>
                    <w:top w:val="none" w:sz="0" w:space="0" w:color="auto"/>
                    <w:left w:val="none" w:sz="0" w:space="0" w:color="auto"/>
                    <w:bottom w:val="none" w:sz="0" w:space="0" w:color="auto"/>
                    <w:right w:val="none" w:sz="0" w:space="0" w:color="auto"/>
                  </w:divBdr>
                </w:div>
                <w:div w:id="1337465313">
                  <w:marLeft w:val="0"/>
                  <w:marRight w:val="0"/>
                  <w:marTop w:val="0"/>
                  <w:marBottom w:val="0"/>
                  <w:divBdr>
                    <w:top w:val="none" w:sz="0" w:space="0" w:color="auto"/>
                    <w:left w:val="none" w:sz="0" w:space="0" w:color="auto"/>
                    <w:bottom w:val="none" w:sz="0" w:space="0" w:color="auto"/>
                    <w:right w:val="none" w:sz="0" w:space="0" w:color="auto"/>
                  </w:divBdr>
                </w:div>
                <w:div w:id="1285309309">
                  <w:marLeft w:val="0"/>
                  <w:marRight w:val="0"/>
                  <w:marTop w:val="0"/>
                  <w:marBottom w:val="0"/>
                  <w:divBdr>
                    <w:top w:val="none" w:sz="0" w:space="0" w:color="auto"/>
                    <w:left w:val="none" w:sz="0" w:space="0" w:color="auto"/>
                    <w:bottom w:val="none" w:sz="0" w:space="0" w:color="auto"/>
                    <w:right w:val="none" w:sz="0" w:space="0" w:color="auto"/>
                  </w:divBdr>
                </w:div>
                <w:div w:id="1000307832">
                  <w:marLeft w:val="0"/>
                  <w:marRight w:val="0"/>
                  <w:marTop w:val="0"/>
                  <w:marBottom w:val="0"/>
                  <w:divBdr>
                    <w:top w:val="none" w:sz="0" w:space="0" w:color="auto"/>
                    <w:left w:val="none" w:sz="0" w:space="0" w:color="auto"/>
                    <w:bottom w:val="none" w:sz="0" w:space="0" w:color="auto"/>
                    <w:right w:val="none" w:sz="0" w:space="0" w:color="auto"/>
                  </w:divBdr>
                </w:div>
                <w:div w:id="903370696">
                  <w:marLeft w:val="0"/>
                  <w:marRight w:val="0"/>
                  <w:marTop w:val="0"/>
                  <w:marBottom w:val="0"/>
                  <w:divBdr>
                    <w:top w:val="none" w:sz="0" w:space="0" w:color="auto"/>
                    <w:left w:val="none" w:sz="0" w:space="0" w:color="auto"/>
                    <w:bottom w:val="none" w:sz="0" w:space="0" w:color="auto"/>
                    <w:right w:val="none" w:sz="0" w:space="0" w:color="auto"/>
                  </w:divBdr>
                </w:div>
                <w:div w:id="641811922">
                  <w:marLeft w:val="0"/>
                  <w:marRight w:val="0"/>
                  <w:marTop w:val="0"/>
                  <w:marBottom w:val="0"/>
                  <w:divBdr>
                    <w:top w:val="none" w:sz="0" w:space="0" w:color="auto"/>
                    <w:left w:val="none" w:sz="0" w:space="0" w:color="auto"/>
                    <w:bottom w:val="none" w:sz="0" w:space="0" w:color="auto"/>
                    <w:right w:val="none" w:sz="0" w:space="0" w:color="auto"/>
                  </w:divBdr>
                </w:div>
                <w:div w:id="699744191">
                  <w:marLeft w:val="0"/>
                  <w:marRight w:val="0"/>
                  <w:marTop w:val="0"/>
                  <w:marBottom w:val="0"/>
                  <w:divBdr>
                    <w:top w:val="none" w:sz="0" w:space="0" w:color="auto"/>
                    <w:left w:val="none" w:sz="0" w:space="0" w:color="auto"/>
                    <w:bottom w:val="none" w:sz="0" w:space="0" w:color="auto"/>
                    <w:right w:val="none" w:sz="0" w:space="0" w:color="auto"/>
                  </w:divBdr>
                </w:div>
                <w:div w:id="676150468">
                  <w:marLeft w:val="0"/>
                  <w:marRight w:val="0"/>
                  <w:marTop w:val="0"/>
                  <w:marBottom w:val="0"/>
                  <w:divBdr>
                    <w:top w:val="none" w:sz="0" w:space="0" w:color="auto"/>
                    <w:left w:val="none" w:sz="0" w:space="0" w:color="auto"/>
                    <w:bottom w:val="none" w:sz="0" w:space="0" w:color="auto"/>
                    <w:right w:val="none" w:sz="0" w:space="0" w:color="auto"/>
                  </w:divBdr>
                </w:div>
              </w:divsChild>
            </w:div>
            <w:div w:id="676467785">
              <w:marLeft w:val="0"/>
              <w:marRight w:val="0"/>
              <w:marTop w:val="0"/>
              <w:marBottom w:val="0"/>
              <w:divBdr>
                <w:top w:val="none" w:sz="0" w:space="0" w:color="auto"/>
                <w:left w:val="none" w:sz="0" w:space="0" w:color="auto"/>
                <w:bottom w:val="none" w:sz="0" w:space="0" w:color="auto"/>
                <w:right w:val="none" w:sz="0" w:space="0" w:color="auto"/>
              </w:divBdr>
              <w:divsChild>
                <w:div w:id="231236823">
                  <w:marLeft w:val="0"/>
                  <w:marRight w:val="0"/>
                  <w:marTop w:val="0"/>
                  <w:marBottom w:val="0"/>
                  <w:divBdr>
                    <w:top w:val="none" w:sz="0" w:space="0" w:color="auto"/>
                    <w:left w:val="none" w:sz="0" w:space="0" w:color="auto"/>
                    <w:bottom w:val="none" w:sz="0" w:space="0" w:color="auto"/>
                    <w:right w:val="none" w:sz="0" w:space="0" w:color="auto"/>
                  </w:divBdr>
                </w:div>
                <w:div w:id="942803467">
                  <w:marLeft w:val="0"/>
                  <w:marRight w:val="0"/>
                  <w:marTop w:val="0"/>
                  <w:marBottom w:val="0"/>
                  <w:divBdr>
                    <w:top w:val="none" w:sz="0" w:space="0" w:color="auto"/>
                    <w:left w:val="none" w:sz="0" w:space="0" w:color="auto"/>
                    <w:bottom w:val="none" w:sz="0" w:space="0" w:color="auto"/>
                    <w:right w:val="none" w:sz="0" w:space="0" w:color="auto"/>
                  </w:divBdr>
                </w:div>
                <w:div w:id="1230073203">
                  <w:marLeft w:val="0"/>
                  <w:marRight w:val="0"/>
                  <w:marTop w:val="0"/>
                  <w:marBottom w:val="0"/>
                  <w:divBdr>
                    <w:top w:val="none" w:sz="0" w:space="0" w:color="auto"/>
                    <w:left w:val="none" w:sz="0" w:space="0" w:color="auto"/>
                    <w:bottom w:val="none" w:sz="0" w:space="0" w:color="auto"/>
                    <w:right w:val="none" w:sz="0" w:space="0" w:color="auto"/>
                  </w:divBdr>
                </w:div>
                <w:div w:id="2024479713">
                  <w:marLeft w:val="0"/>
                  <w:marRight w:val="0"/>
                  <w:marTop w:val="0"/>
                  <w:marBottom w:val="0"/>
                  <w:divBdr>
                    <w:top w:val="none" w:sz="0" w:space="0" w:color="auto"/>
                    <w:left w:val="none" w:sz="0" w:space="0" w:color="auto"/>
                    <w:bottom w:val="none" w:sz="0" w:space="0" w:color="auto"/>
                    <w:right w:val="none" w:sz="0" w:space="0" w:color="auto"/>
                  </w:divBdr>
                </w:div>
                <w:div w:id="270819746">
                  <w:marLeft w:val="0"/>
                  <w:marRight w:val="0"/>
                  <w:marTop w:val="0"/>
                  <w:marBottom w:val="0"/>
                  <w:divBdr>
                    <w:top w:val="none" w:sz="0" w:space="0" w:color="auto"/>
                    <w:left w:val="none" w:sz="0" w:space="0" w:color="auto"/>
                    <w:bottom w:val="none" w:sz="0" w:space="0" w:color="auto"/>
                    <w:right w:val="none" w:sz="0" w:space="0" w:color="auto"/>
                  </w:divBdr>
                </w:div>
                <w:div w:id="757945684">
                  <w:marLeft w:val="0"/>
                  <w:marRight w:val="0"/>
                  <w:marTop w:val="0"/>
                  <w:marBottom w:val="0"/>
                  <w:divBdr>
                    <w:top w:val="none" w:sz="0" w:space="0" w:color="auto"/>
                    <w:left w:val="none" w:sz="0" w:space="0" w:color="auto"/>
                    <w:bottom w:val="none" w:sz="0" w:space="0" w:color="auto"/>
                    <w:right w:val="none" w:sz="0" w:space="0" w:color="auto"/>
                  </w:divBdr>
                </w:div>
                <w:div w:id="636107389">
                  <w:marLeft w:val="0"/>
                  <w:marRight w:val="0"/>
                  <w:marTop w:val="0"/>
                  <w:marBottom w:val="0"/>
                  <w:divBdr>
                    <w:top w:val="none" w:sz="0" w:space="0" w:color="auto"/>
                    <w:left w:val="none" w:sz="0" w:space="0" w:color="auto"/>
                    <w:bottom w:val="none" w:sz="0" w:space="0" w:color="auto"/>
                    <w:right w:val="none" w:sz="0" w:space="0" w:color="auto"/>
                  </w:divBdr>
                </w:div>
                <w:div w:id="2031762455">
                  <w:marLeft w:val="0"/>
                  <w:marRight w:val="0"/>
                  <w:marTop w:val="0"/>
                  <w:marBottom w:val="0"/>
                  <w:divBdr>
                    <w:top w:val="none" w:sz="0" w:space="0" w:color="auto"/>
                    <w:left w:val="none" w:sz="0" w:space="0" w:color="auto"/>
                    <w:bottom w:val="none" w:sz="0" w:space="0" w:color="auto"/>
                    <w:right w:val="none" w:sz="0" w:space="0" w:color="auto"/>
                  </w:divBdr>
                </w:div>
                <w:div w:id="1787458222">
                  <w:marLeft w:val="0"/>
                  <w:marRight w:val="0"/>
                  <w:marTop w:val="0"/>
                  <w:marBottom w:val="0"/>
                  <w:divBdr>
                    <w:top w:val="none" w:sz="0" w:space="0" w:color="auto"/>
                    <w:left w:val="none" w:sz="0" w:space="0" w:color="auto"/>
                    <w:bottom w:val="none" w:sz="0" w:space="0" w:color="auto"/>
                    <w:right w:val="none" w:sz="0" w:space="0" w:color="auto"/>
                  </w:divBdr>
                </w:div>
                <w:div w:id="484517074">
                  <w:marLeft w:val="0"/>
                  <w:marRight w:val="0"/>
                  <w:marTop w:val="0"/>
                  <w:marBottom w:val="0"/>
                  <w:divBdr>
                    <w:top w:val="none" w:sz="0" w:space="0" w:color="auto"/>
                    <w:left w:val="none" w:sz="0" w:space="0" w:color="auto"/>
                    <w:bottom w:val="none" w:sz="0" w:space="0" w:color="auto"/>
                    <w:right w:val="none" w:sz="0" w:space="0" w:color="auto"/>
                  </w:divBdr>
                </w:div>
              </w:divsChild>
            </w:div>
            <w:div w:id="1507600558">
              <w:marLeft w:val="0"/>
              <w:marRight w:val="0"/>
              <w:marTop w:val="0"/>
              <w:marBottom w:val="0"/>
              <w:divBdr>
                <w:top w:val="none" w:sz="0" w:space="0" w:color="auto"/>
                <w:left w:val="none" w:sz="0" w:space="0" w:color="auto"/>
                <w:bottom w:val="none" w:sz="0" w:space="0" w:color="auto"/>
                <w:right w:val="none" w:sz="0" w:space="0" w:color="auto"/>
              </w:divBdr>
              <w:divsChild>
                <w:div w:id="1327438570">
                  <w:marLeft w:val="0"/>
                  <w:marRight w:val="0"/>
                  <w:marTop w:val="0"/>
                  <w:marBottom w:val="0"/>
                  <w:divBdr>
                    <w:top w:val="none" w:sz="0" w:space="0" w:color="auto"/>
                    <w:left w:val="none" w:sz="0" w:space="0" w:color="auto"/>
                    <w:bottom w:val="none" w:sz="0" w:space="0" w:color="auto"/>
                    <w:right w:val="none" w:sz="0" w:space="0" w:color="auto"/>
                  </w:divBdr>
                </w:div>
                <w:div w:id="147523801">
                  <w:marLeft w:val="0"/>
                  <w:marRight w:val="0"/>
                  <w:marTop w:val="0"/>
                  <w:marBottom w:val="0"/>
                  <w:divBdr>
                    <w:top w:val="none" w:sz="0" w:space="0" w:color="auto"/>
                    <w:left w:val="none" w:sz="0" w:space="0" w:color="auto"/>
                    <w:bottom w:val="none" w:sz="0" w:space="0" w:color="auto"/>
                    <w:right w:val="none" w:sz="0" w:space="0" w:color="auto"/>
                  </w:divBdr>
                </w:div>
                <w:div w:id="2044360679">
                  <w:marLeft w:val="0"/>
                  <w:marRight w:val="0"/>
                  <w:marTop w:val="0"/>
                  <w:marBottom w:val="0"/>
                  <w:divBdr>
                    <w:top w:val="none" w:sz="0" w:space="0" w:color="auto"/>
                    <w:left w:val="none" w:sz="0" w:space="0" w:color="auto"/>
                    <w:bottom w:val="none" w:sz="0" w:space="0" w:color="auto"/>
                    <w:right w:val="none" w:sz="0" w:space="0" w:color="auto"/>
                  </w:divBdr>
                </w:div>
                <w:div w:id="2128353032">
                  <w:marLeft w:val="0"/>
                  <w:marRight w:val="0"/>
                  <w:marTop w:val="0"/>
                  <w:marBottom w:val="0"/>
                  <w:divBdr>
                    <w:top w:val="none" w:sz="0" w:space="0" w:color="auto"/>
                    <w:left w:val="none" w:sz="0" w:space="0" w:color="auto"/>
                    <w:bottom w:val="none" w:sz="0" w:space="0" w:color="auto"/>
                    <w:right w:val="none" w:sz="0" w:space="0" w:color="auto"/>
                  </w:divBdr>
                </w:div>
                <w:div w:id="684669632">
                  <w:marLeft w:val="0"/>
                  <w:marRight w:val="0"/>
                  <w:marTop w:val="0"/>
                  <w:marBottom w:val="0"/>
                  <w:divBdr>
                    <w:top w:val="none" w:sz="0" w:space="0" w:color="auto"/>
                    <w:left w:val="none" w:sz="0" w:space="0" w:color="auto"/>
                    <w:bottom w:val="none" w:sz="0" w:space="0" w:color="auto"/>
                    <w:right w:val="none" w:sz="0" w:space="0" w:color="auto"/>
                  </w:divBdr>
                </w:div>
                <w:div w:id="1680421859">
                  <w:marLeft w:val="0"/>
                  <w:marRight w:val="0"/>
                  <w:marTop w:val="0"/>
                  <w:marBottom w:val="0"/>
                  <w:divBdr>
                    <w:top w:val="none" w:sz="0" w:space="0" w:color="auto"/>
                    <w:left w:val="none" w:sz="0" w:space="0" w:color="auto"/>
                    <w:bottom w:val="none" w:sz="0" w:space="0" w:color="auto"/>
                    <w:right w:val="none" w:sz="0" w:space="0" w:color="auto"/>
                  </w:divBdr>
                </w:div>
                <w:div w:id="778909362">
                  <w:marLeft w:val="0"/>
                  <w:marRight w:val="0"/>
                  <w:marTop w:val="0"/>
                  <w:marBottom w:val="0"/>
                  <w:divBdr>
                    <w:top w:val="none" w:sz="0" w:space="0" w:color="auto"/>
                    <w:left w:val="none" w:sz="0" w:space="0" w:color="auto"/>
                    <w:bottom w:val="none" w:sz="0" w:space="0" w:color="auto"/>
                    <w:right w:val="none" w:sz="0" w:space="0" w:color="auto"/>
                  </w:divBdr>
                </w:div>
                <w:div w:id="1384912888">
                  <w:marLeft w:val="0"/>
                  <w:marRight w:val="0"/>
                  <w:marTop w:val="0"/>
                  <w:marBottom w:val="0"/>
                  <w:divBdr>
                    <w:top w:val="none" w:sz="0" w:space="0" w:color="auto"/>
                    <w:left w:val="none" w:sz="0" w:space="0" w:color="auto"/>
                    <w:bottom w:val="none" w:sz="0" w:space="0" w:color="auto"/>
                    <w:right w:val="none" w:sz="0" w:space="0" w:color="auto"/>
                  </w:divBdr>
                </w:div>
                <w:div w:id="571279882">
                  <w:marLeft w:val="0"/>
                  <w:marRight w:val="0"/>
                  <w:marTop w:val="0"/>
                  <w:marBottom w:val="0"/>
                  <w:divBdr>
                    <w:top w:val="none" w:sz="0" w:space="0" w:color="auto"/>
                    <w:left w:val="none" w:sz="0" w:space="0" w:color="auto"/>
                    <w:bottom w:val="none" w:sz="0" w:space="0" w:color="auto"/>
                    <w:right w:val="none" w:sz="0" w:space="0" w:color="auto"/>
                  </w:divBdr>
                </w:div>
                <w:div w:id="1040936254">
                  <w:marLeft w:val="0"/>
                  <w:marRight w:val="0"/>
                  <w:marTop w:val="0"/>
                  <w:marBottom w:val="0"/>
                  <w:divBdr>
                    <w:top w:val="none" w:sz="0" w:space="0" w:color="auto"/>
                    <w:left w:val="none" w:sz="0" w:space="0" w:color="auto"/>
                    <w:bottom w:val="none" w:sz="0" w:space="0" w:color="auto"/>
                    <w:right w:val="none" w:sz="0" w:space="0" w:color="auto"/>
                  </w:divBdr>
                </w:div>
                <w:div w:id="135689846">
                  <w:marLeft w:val="0"/>
                  <w:marRight w:val="0"/>
                  <w:marTop w:val="0"/>
                  <w:marBottom w:val="0"/>
                  <w:divBdr>
                    <w:top w:val="none" w:sz="0" w:space="0" w:color="auto"/>
                    <w:left w:val="none" w:sz="0" w:space="0" w:color="auto"/>
                    <w:bottom w:val="none" w:sz="0" w:space="0" w:color="auto"/>
                    <w:right w:val="none" w:sz="0" w:space="0" w:color="auto"/>
                  </w:divBdr>
                </w:div>
                <w:div w:id="1178740163">
                  <w:marLeft w:val="0"/>
                  <w:marRight w:val="0"/>
                  <w:marTop w:val="0"/>
                  <w:marBottom w:val="0"/>
                  <w:divBdr>
                    <w:top w:val="none" w:sz="0" w:space="0" w:color="auto"/>
                    <w:left w:val="none" w:sz="0" w:space="0" w:color="auto"/>
                    <w:bottom w:val="none" w:sz="0" w:space="0" w:color="auto"/>
                    <w:right w:val="none" w:sz="0" w:space="0" w:color="auto"/>
                  </w:divBdr>
                </w:div>
                <w:div w:id="1239246327">
                  <w:marLeft w:val="0"/>
                  <w:marRight w:val="0"/>
                  <w:marTop w:val="0"/>
                  <w:marBottom w:val="0"/>
                  <w:divBdr>
                    <w:top w:val="none" w:sz="0" w:space="0" w:color="auto"/>
                    <w:left w:val="none" w:sz="0" w:space="0" w:color="auto"/>
                    <w:bottom w:val="none" w:sz="0" w:space="0" w:color="auto"/>
                    <w:right w:val="none" w:sz="0" w:space="0" w:color="auto"/>
                  </w:divBdr>
                </w:div>
              </w:divsChild>
            </w:div>
            <w:div w:id="1816676324">
              <w:marLeft w:val="0"/>
              <w:marRight w:val="0"/>
              <w:marTop w:val="0"/>
              <w:marBottom w:val="0"/>
              <w:divBdr>
                <w:top w:val="none" w:sz="0" w:space="0" w:color="auto"/>
                <w:left w:val="none" w:sz="0" w:space="0" w:color="auto"/>
                <w:bottom w:val="none" w:sz="0" w:space="0" w:color="auto"/>
                <w:right w:val="none" w:sz="0" w:space="0" w:color="auto"/>
              </w:divBdr>
              <w:divsChild>
                <w:div w:id="915940883">
                  <w:marLeft w:val="0"/>
                  <w:marRight w:val="0"/>
                  <w:marTop w:val="0"/>
                  <w:marBottom w:val="0"/>
                  <w:divBdr>
                    <w:top w:val="none" w:sz="0" w:space="0" w:color="auto"/>
                    <w:left w:val="none" w:sz="0" w:space="0" w:color="auto"/>
                    <w:bottom w:val="none" w:sz="0" w:space="0" w:color="auto"/>
                    <w:right w:val="none" w:sz="0" w:space="0" w:color="auto"/>
                  </w:divBdr>
                </w:div>
                <w:div w:id="673651579">
                  <w:marLeft w:val="0"/>
                  <w:marRight w:val="0"/>
                  <w:marTop w:val="0"/>
                  <w:marBottom w:val="0"/>
                  <w:divBdr>
                    <w:top w:val="none" w:sz="0" w:space="0" w:color="auto"/>
                    <w:left w:val="none" w:sz="0" w:space="0" w:color="auto"/>
                    <w:bottom w:val="none" w:sz="0" w:space="0" w:color="auto"/>
                    <w:right w:val="none" w:sz="0" w:space="0" w:color="auto"/>
                  </w:divBdr>
                </w:div>
                <w:div w:id="996688838">
                  <w:marLeft w:val="0"/>
                  <w:marRight w:val="0"/>
                  <w:marTop w:val="0"/>
                  <w:marBottom w:val="0"/>
                  <w:divBdr>
                    <w:top w:val="none" w:sz="0" w:space="0" w:color="auto"/>
                    <w:left w:val="none" w:sz="0" w:space="0" w:color="auto"/>
                    <w:bottom w:val="none" w:sz="0" w:space="0" w:color="auto"/>
                    <w:right w:val="none" w:sz="0" w:space="0" w:color="auto"/>
                  </w:divBdr>
                </w:div>
                <w:div w:id="756290056">
                  <w:marLeft w:val="0"/>
                  <w:marRight w:val="0"/>
                  <w:marTop w:val="0"/>
                  <w:marBottom w:val="0"/>
                  <w:divBdr>
                    <w:top w:val="none" w:sz="0" w:space="0" w:color="auto"/>
                    <w:left w:val="none" w:sz="0" w:space="0" w:color="auto"/>
                    <w:bottom w:val="none" w:sz="0" w:space="0" w:color="auto"/>
                    <w:right w:val="none" w:sz="0" w:space="0" w:color="auto"/>
                  </w:divBdr>
                </w:div>
                <w:div w:id="1240139549">
                  <w:marLeft w:val="0"/>
                  <w:marRight w:val="0"/>
                  <w:marTop w:val="0"/>
                  <w:marBottom w:val="0"/>
                  <w:divBdr>
                    <w:top w:val="none" w:sz="0" w:space="0" w:color="auto"/>
                    <w:left w:val="none" w:sz="0" w:space="0" w:color="auto"/>
                    <w:bottom w:val="none" w:sz="0" w:space="0" w:color="auto"/>
                    <w:right w:val="none" w:sz="0" w:space="0" w:color="auto"/>
                  </w:divBdr>
                </w:div>
                <w:div w:id="2007438894">
                  <w:marLeft w:val="0"/>
                  <w:marRight w:val="0"/>
                  <w:marTop w:val="0"/>
                  <w:marBottom w:val="0"/>
                  <w:divBdr>
                    <w:top w:val="none" w:sz="0" w:space="0" w:color="auto"/>
                    <w:left w:val="none" w:sz="0" w:space="0" w:color="auto"/>
                    <w:bottom w:val="none" w:sz="0" w:space="0" w:color="auto"/>
                    <w:right w:val="none" w:sz="0" w:space="0" w:color="auto"/>
                  </w:divBdr>
                </w:div>
              </w:divsChild>
            </w:div>
            <w:div w:id="745147197">
              <w:marLeft w:val="0"/>
              <w:marRight w:val="0"/>
              <w:marTop w:val="0"/>
              <w:marBottom w:val="0"/>
              <w:divBdr>
                <w:top w:val="none" w:sz="0" w:space="0" w:color="auto"/>
                <w:left w:val="none" w:sz="0" w:space="0" w:color="auto"/>
                <w:bottom w:val="none" w:sz="0" w:space="0" w:color="auto"/>
                <w:right w:val="none" w:sz="0" w:space="0" w:color="auto"/>
              </w:divBdr>
              <w:divsChild>
                <w:div w:id="412823121">
                  <w:marLeft w:val="0"/>
                  <w:marRight w:val="0"/>
                  <w:marTop w:val="0"/>
                  <w:marBottom w:val="0"/>
                  <w:divBdr>
                    <w:top w:val="none" w:sz="0" w:space="0" w:color="auto"/>
                    <w:left w:val="none" w:sz="0" w:space="0" w:color="auto"/>
                    <w:bottom w:val="none" w:sz="0" w:space="0" w:color="auto"/>
                    <w:right w:val="none" w:sz="0" w:space="0" w:color="auto"/>
                  </w:divBdr>
                </w:div>
                <w:div w:id="2025746948">
                  <w:marLeft w:val="0"/>
                  <w:marRight w:val="0"/>
                  <w:marTop w:val="0"/>
                  <w:marBottom w:val="0"/>
                  <w:divBdr>
                    <w:top w:val="none" w:sz="0" w:space="0" w:color="auto"/>
                    <w:left w:val="none" w:sz="0" w:space="0" w:color="auto"/>
                    <w:bottom w:val="none" w:sz="0" w:space="0" w:color="auto"/>
                    <w:right w:val="none" w:sz="0" w:space="0" w:color="auto"/>
                  </w:divBdr>
                </w:div>
                <w:div w:id="787941041">
                  <w:marLeft w:val="0"/>
                  <w:marRight w:val="0"/>
                  <w:marTop w:val="0"/>
                  <w:marBottom w:val="0"/>
                  <w:divBdr>
                    <w:top w:val="none" w:sz="0" w:space="0" w:color="auto"/>
                    <w:left w:val="none" w:sz="0" w:space="0" w:color="auto"/>
                    <w:bottom w:val="none" w:sz="0" w:space="0" w:color="auto"/>
                    <w:right w:val="none" w:sz="0" w:space="0" w:color="auto"/>
                  </w:divBdr>
                </w:div>
                <w:div w:id="1024525741">
                  <w:marLeft w:val="0"/>
                  <w:marRight w:val="0"/>
                  <w:marTop w:val="0"/>
                  <w:marBottom w:val="0"/>
                  <w:divBdr>
                    <w:top w:val="none" w:sz="0" w:space="0" w:color="auto"/>
                    <w:left w:val="none" w:sz="0" w:space="0" w:color="auto"/>
                    <w:bottom w:val="none" w:sz="0" w:space="0" w:color="auto"/>
                    <w:right w:val="none" w:sz="0" w:space="0" w:color="auto"/>
                  </w:divBdr>
                </w:div>
                <w:div w:id="987708249">
                  <w:marLeft w:val="0"/>
                  <w:marRight w:val="0"/>
                  <w:marTop w:val="0"/>
                  <w:marBottom w:val="0"/>
                  <w:divBdr>
                    <w:top w:val="none" w:sz="0" w:space="0" w:color="auto"/>
                    <w:left w:val="none" w:sz="0" w:space="0" w:color="auto"/>
                    <w:bottom w:val="none" w:sz="0" w:space="0" w:color="auto"/>
                    <w:right w:val="none" w:sz="0" w:space="0" w:color="auto"/>
                  </w:divBdr>
                </w:div>
                <w:div w:id="1698308783">
                  <w:marLeft w:val="0"/>
                  <w:marRight w:val="0"/>
                  <w:marTop w:val="0"/>
                  <w:marBottom w:val="0"/>
                  <w:divBdr>
                    <w:top w:val="none" w:sz="0" w:space="0" w:color="auto"/>
                    <w:left w:val="none" w:sz="0" w:space="0" w:color="auto"/>
                    <w:bottom w:val="none" w:sz="0" w:space="0" w:color="auto"/>
                    <w:right w:val="none" w:sz="0" w:space="0" w:color="auto"/>
                  </w:divBdr>
                </w:div>
                <w:div w:id="662320447">
                  <w:marLeft w:val="0"/>
                  <w:marRight w:val="0"/>
                  <w:marTop w:val="0"/>
                  <w:marBottom w:val="0"/>
                  <w:divBdr>
                    <w:top w:val="none" w:sz="0" w:space="0" w:color="auto"/>
                    <w:left w:val="none" w:sz="0" w:space="0" w:color="auto"/>
                    <w:bottom w:val="none" w:sz="0" w:space="0" w:color="auto"/>
                    <w:right w:val="none" w:sz="0" w:space="0" w:color="auto"/>
                  </w:divBdr>
                </w:div>
                <w:div w:id="1490438677">
                  <w:marLeft w:val="0"/>
                  <w:marRight w:val="0"/>
                  <w:marTop w:val="0"/>
                  <w:marBottom w:val="0"/>
                  <w:divBdr>
                    <w:top w:val="none" w:sz="0" w:space="0" w:color="auto"/>
                    <w:left w:val="none" w:sz="0" w:space="0" w:color="auto"/>
                    <w:bottom w:val="none" w:sz="0" w:space="0" w:color="auto"/>
                    <w:right w:val="none" w:sz="0" w:space="0" w:color="auto"/>
                  </w:divBdr>
                </w:div>
                <w:div w:id="696659897">
                  <w:marLeft w:val="0"/>
                  <w:marRight w:val="0"/>
                  <w:marTop w:val="0"/>
                  <w:marBottom w:val="0"/>
                  <w:divBdr>
                    <w:top w:val="none" w:sz="0" w:space="0" w:color="auto"/>
                    <w:left w:val="none" w:sz="0" w:space="0" w:color="auto"/>
                    <w:bottom w:val="none" w:sz="0" w:space="0" w:color="auto"/>
                    <w:right w:val="none" w:sz="0" w:space="0" w:color="auto"/>
                  </w:divBdr>
                </w:div>
                <w:div w:id="1622757926">
                  <w:marLeft w:val="0"/>
                  <w:marRight w:val="0"/>
                  <w:marTop w:val="0"/>
                  <w:marBottom w:val="0"/>
                  <w:divBdr>
                    <w:top w:val="none" w:sz="0" w:space="0" w:color="auto"/>
                    <w:left w:val="none" w:sz="0" w:space="0" w:color="auto"/>
                    <w:bottom w:val="none" w:sz="0" w:space="0" w:color="auto"/>
                    <w:right w:val="none" w:sz="0" w:space="0" w:color="auto"/>
                  </w:divBdr>
                </w:div>
                <w:div w:id="372655808">
                  <w:marLeft w:val="0"/>
                  <w:marRight w:val="0"/>
                  <w:marTop w:val="0"/>
                  <w:marBottom w:val="0"/>
                  <w:divBdr>
                    <w:top w:val="none" w:sz="0" w:space="0" w:color="auto"/>
                    <w:left w:val="none" w:sz="0" w:space="0" w:color="auto"/>
                    <w:bottom w:val="none" w:sz="0" w:space="0" w:color="auto"/>
                    <w:right w:val="none" w:sz="0" w:space="0" w:color="auto"/>
                  </w:divBdr>
                </w:div>
                <w:div w:id="1504511494">
                  <w:marLeft w:val="0"/>
                  <w:marRight w:val="0"/>
                  <w:marTop w:val="0"/>
                  <w:marBottom w:val="0"/>
                  <w:divBdr>
                    <w:top w:val="none" w:sz="0" w:space="0" w:color="auto"/>
                    <w:left w:val="none" w:sz="0" w:space="0" w:color="auto"/>
                    <w:bottom w:val="none" w:sz="0" w:space="0" w:color="auto"/>
                    <w:right w:val="none" w:sz="0" w:space="0" w:color="auto"/>
                  </w:divBdr>
                </w:div>
                <w:div w:id="288318425">
                  <w:marLeft w:val="0"/>
                  <w:marRight w:val="0"/>
                  <w:marTop w:val="0"/>
                  <w:marBottom w:val="0"/>
                  <w:divBdr>
                    <w:top w:val="none" w:sz="0" w:space="0" w:color="auto"/>
                    <w:left w:val="none" w:sz="0" w:space="0" w:color="auto"/>
                    <w:bottom w:val="none" w:sz="0" w:space="0" w:color="auto"/>
                    <w:right w:val="none" w:sz="0" w:space="0" w:color="auto"/>
                  </w:divBdr>
                </w:div>
                <w:div w:id="764500266">
                  <w:marLeft w:val="0"/>
                  <w:marRight w:val="0"/>
                  <w:marTop w:val="0"/>
                  <w:marBottom w:val="0"/>
                  <w:divBdr>
                    <w:top w:val="none" w:sz="0" w:space="0" w:color="auto"/>
                    <w:left w:val="none" w:sz="0" w:space="0" w:color="auto"/>
                    <w:bottom w:val="none" w:sz="0" w:space="0" w:color="auto"/>
                    <w:right w:val="none" w:sz="0" w:space="0" w:color="auto"/>
                  </w:divBdr>
                </w:div>
                <w:div w:id="978145711">
                  <w:marLeft w:val="0"/>
                  <w:marRight w:val="0"/>
                  <w:marTop w:val="0"/>
                  <w:marBottom w:val="0"/>
                  <w:divBdr>
                    <w:top w:val="none" w:sz="0" w:space="0" w:color="auto"/>
                    <w:left w:val="none" w:sz="0" w:space="0" w:color="auto"/>
                    <w:bottom w:val="none" w:sz="0" w:space="0" w:color="auto"/>
                    <w:right w:val="none" w:sz="0" w:space="0" w:color="auto"/>
                  </w:divBdr>
                </w:div>
                <w:div w:id="1483935439">
                  <w:marLeft w:val="0"/>
                  <w:marRight w:val="0"/>
                  <w:marTop w:val="0"/>
                  <w:marBottom w:val="0"/>
                  <w:divBdr>
                    <w:top w:val="none" w:sz="0" w:space="0" w:color="auto"/>
                    <w:left w:val="none" w:sz="0" w:space="0" w:color="auto"/>
                    <w:bottom w:val="none" w:sz="0" w:space="0" w:color="auto"/>
                    <w:right w:val="none" w:sz="0" w:space="0" w:color="auto"/>
                  </w:divBdr>
                </w:div>
                <w:div w:id="503933108">
                  <w:marLeft w:val="0"/>
                  <w:marRight w:val="0"/>
                  <w:marTop w:val="0"/>
                  <w:marBottom w:val="0"/>
                  <w:divBdr>
                    <w:top w:val="none" w:sz="0" w:space="0" w:color="auto"/>
                    <w:left w:val="none" w:sz="0" w:space="0" w:color="auto"/>
                    <w:bottom w:val="none" w:sz="0" w:space="0" w:color="auto"/>
                    <w:right w:val="none" w:sz="0" w:space="0" w:color="auto"/>
                  </w:divBdr>
                </w:div>
                <w:div w:id="2056467316">
                  <w:marLeft w:val="0"/>
                  <w:marRight w:val="0"/>
                  <w:marTop w:val="0"/>
                  <w:marBottom w:val="0"/>
                  <w:divBdr>
                    <w:top w:val="none" w:sz="0" w:space="0" w:color="auto"/>
                    <w:left w:val="none" w:sz="0" w:space="0" w:color="auto"/>
                    <w:bottom w:val="none" w:sz="0" w:space="0" w:color="auto"/>
                    <w:right w:val="none" w:sz="0" w:space="0" w:color="auto"/>
                  </w:divBdr>
                </w:div>
                <w:div w:id="1944611124">
                  <w:marLeft w:val="0"/>
                  <w:marRight w:val="0"/>
                  <w:marTop w:val="0"/>
                  <w:marBottom w:val="0"/>
                  <w:divBdr>
                    <w:top w:val="none" w:sz="0" w:space="0" w:color="auto"/>
                    <w:left w:val="none" w:sz="0" w:space="0" w:color="auto"/>
                    <w:bottom w:val="none" w:sz="0" w:space="0" w:color="auto"/>
                    <w:right w:val="none" w:sz="0" w:space="0" w:color="auto"/>
                  </w:divBdr>
                </w:div>
                <w:div w:id="202061056">
                  <w:marLeft w:val="0"/>
                  <w:marRight w:val="0"/>
                  <w:marTop w:val="0"/>
                  <w:marBottom w:val="0"/>
                  <w:divBdr>
                    <w:top w:val="none" w:sz="0" w:space="0" w:color="auto"/>
                    <w:left w:val="none" w:sz="0" w:space="0" w:color="auto"/>
                    <w:bottom w:val="none" w:sz="0" w:space="0" w:color="auto"/>
                    <w:right w:val="none" w:sz="0" w:space="0" w:color="auto"/>
                  </w:divBdr>
                </w:div>
                <w:div w:id="1740250030">
                  <w:marLeft w:val="0"/>
                  <w:marRight w:val="0"/>
                  <w:marTop w:val="0"/>
                  <w:marBottom w:val="0"/>
                  <w:divBdr>
                    <w:top w:val="none" w:sz="0" w:space="0" w:color="auto"/>
                    <w:left w:val="none" w:sz="0" w:space="0" w:color="auto"/>
                    <w:bottom w:val="none" w:sz="0" w:space="0" w:color="auto"/>
                    <w:right w:val="none" w:sz="0" w:space="0" w:color="auto"/>
                  </w:divBdr>
                </w:div>
                <w:div w:id="1735158733">
                  <w:marLeft w:val="0"/>
                  <w:marRight w:val="0"/>
                  <w:marTop w:val="0"/>
                  <w:marBottom w:val="0"/>
                  <w:divBdr>
                    <w:top w:val="none" w:sz="0" w:space="0" w:color="auto"/>
                    <w:left w:val="none" w:sz="0" w:space="0" w:color="auto"/>
                    <w:bottom w:val="none" w:sz="0" w:space="0" w:color="auto"/>
                    <w:right w:val="none" w:sz="0" w:space="0" w:color="auto"/>
                  </w:divBdr>
                </w:div>
                <w:div w:id="976299894">
                  <w:marLeft w:val="0"/>
                  <w:marRight w:val="0"/>
                  <w:marTop w:val="0"/>
                  <w:marBottom w:val="0"/>
                  <w:divBdr>
                    <w:top w:val="none" w:sz="0" w:space="0" w:color="auto"/>
                    <w:left w:val="none" w:sz="0" w:space="0" w:color="auto"/>
                    <w:bottom w:val="none" w:sz="0" w:space="0" w:color="auto"/>
                    <w:right w:val="none" w:sz="0" w:space="0" w:color="auto"/>
                  </w:divBdr>
                </w:div>
                <w:div w:id="1753814290">
                  <w:marLeft w:val="0"/>
                  <w:marRight w:val="0"/>
                  <w:marTop w:val="0"/>
                  <w:marBottom w:val="0"/>
                  <w:divBdr>
                    <w:top w:val="none" w:sz="0" w:space="0" w:color="auto"/>
                    <w:left w:val="none" w:sz="0" w:space="0" w:color="auto"/>
                    <w:bottom w:val="none" w:sz="0" w:space="0" w:color="auto"/>
                    <w:right w:val="none" w:sz="0" w:space="0" w:color="auto"/>
                  </w:divBdr>
                </w:div>
                <w:div w:id="1850290675">
                  <w:marLeft w:val="0"/>
                  <w:marRight w:val="0"/>
                  <w:marTop w:val="0"/>
                  <w:marBottom w:val="0"/>
                  <w:divBdr>
                    <w:top w:val="none" w:sz="0" w:space="0" w:color="auto"/>
                    <w:left w:val="none" w:sz="0" w:space="0" w:color="auto"/>
                    <w:bottom w:val="none" w:sz="0" w:space="0" w:color="auto"/>
                    <w:right w:val="none" w:sz="0" w:space="0" w:color="auto"/>
                  </w:divBdr>
                </w:div>
                <w:div w:id="1180974318">
                  <w:marLeft w:val="0"/>
                  <w:marRight w:val="0"/>
                  <w:marTop w:val="0"/>
                  <w:marBottom w:val="0"/>
                  <w:divBdr>
                    <w:top w:val="none" w:sz="0" w:space="0" w:color="auto"/>
                    <w:left w:val="none" w:sz="0" w:space="0" w:color="auto"/>
                    <w:bottom w:val="none" w:sz="0" w:space="0" w:color="auto"/>
                    <w:right w:val="none" w:sz="0" w:space="0" w:color="auto"/>
                  </w:divBdr>
                </w:div>
                <w:div w:id="297154648">
                  <w:marLeft w:val="0"/>
                  <w:marRight w:val="0"/>
                  <w:marTop w:val="0"/>
                  <w:marBottom w:val="0"/>
                  <w:divBdr>
                    <w:top w:val="none" w:sz="0" w:space="0" w:color="auto"/>
                    <w:left w:val="none" w:sz="0" w:space="0" w:color="auto"/>
                    <w:bottom w:val="none" w:sz="0" w:space="0" w:color="auto"/>
                    <w:right w:val="none" w:sz="0" w:space="0" w:color="auto"/>
                  </w:divBdr>
                </w:div>
                <w:div w:id="387798615">
                  <w:marLeft w:val="0"/>
                  <w:marRight w:val="0"/>
                  <w:marTop w:val="0"/>
                  <w:marBottom w:val="0"/>
                  <w:divBdr>
                    <w:top w:val="none" w:sz="0" w:space="0" w:color="auto"/>
                    <w:left w:val="none" w:sz="0" w:space="0" w:color="auto"/>
                    <w:bottom w:val="none" w:sz="0" w:space="0" w:color="auto"/>
                    <w:right w:val="none" w:sz="0" w:space="0" w:color="auto"/>
                  </w:divBdr>
                </w:div>
                <w:div w:id="1557159610">
                  <w:marLeft w:val="0"/>
                  <w:marRight w:val="0"/>
                  <w:marTop w:val="0"/>
                  <w:marBottom w:val="0"/>
                  <w:divBdr>
                    <w:top w:val="none" w:sz="0" w:space="0" w:color="auto"/>
                    <w:left w:val="none" w:sz="0" w:space="0" w:color="auto"/>
                    <w:bottom w:val="none" w:sz="0" w:space="0" w:color="auto"/>
                    <w:right w:val="none" w:sz="0" w:space="0" w:color="auto"/>
                  </w:divBdr>
                </w:div>
                <w:div w:id="687024155">
                  <w:marLeft w:val="0"/>
                  <w:marRight w:val="0"/>
                  <w:marTop w:val="0"/>
                  <w:marBottom w:val="0"/>
                  <w:divBdr>
                    <w:top w:val="none" w:sz="0" w:space="0" w:color="auto"/>
                    <w:left w:val="none" w:sz="0" w:space="0" w:color="auto"/>
                    <w:bottom w:val="none" w:sz="0" w:space="0" w:color="auto"/>
                    <w:right w:val="none" w:sz="0" w:space="0" w:color="auto"/>
                  </w:divBdr>
                </w:div>
                <w:div w:id="680668479">
                  <w:marLeft w:val="0"/>
                  <w:marRight w:val="0"/>
                  <w:marTop w:val="0"/>
                  <w:marBottom w:val="0"/>
                  <w:divBdr>
                    <w:top w:val="none" w:sz="0" w:space="0" w:color="auto"/>
                    <w:left w:val="none" w:sz="0" w:space="0" w:color="auto"/>
                    <w:bottom w:val="none" w:sz="0" w:space="0" w:color="auto"/>
                    <w:right w:val="none" w:sz="0" w:space="0" w:color="auto"/>
                  </w:divBdr>
                </w:div>
                <w:div w:id="1444837203">
                  <w:marLeft w:val="0"/>
                  <w:marRight w:val="0"/>
                  <w:marTop w:val="0"/>
                  <w:marBottom w:val="0"/>
                  <w:divBdr>
                    <w:top w:val="none" w:sz="0" w:space="0" w:color="auto"/>
                    <w:left w:val="none" w:sz="0" w:space="0" w:color="auto"/>
                    <w:bottom w:val="none" w:sz="0" w:space="0" w:color="auto"/>
                    <w:right w:val="none" w:sz="0" w:space="0" w:color="auto"/>
                  </w:divBdr>
                </w:div>
                <w:div w:id="1420713490">
                  <w:marLeft w:val="0"/>
                  <w:marRight w:val="0"/>
                  <w:marTop w:val="0"/>
                  <w:marBottom w:val="0"/>
                  <w:divBdr>
                    <w:top w:val="none" w:sz="0" w:space="0" w:color="auto"/>
                    <w:left w:val="none" w:sz="0" w:space="0" w:color="auto"/>
                    <w:bottom w:val="none" w:sz="0" w:space="0" w:color="auto"/>
                    <w:right w:val="none" w:sz="0" w:space="0" w:color="auto"/>
                  </w:divBdr>
                </w:div>
                <w:div w:id="180167729">
                  <w:marLeft w:val="0"/>
                  <w:marRight w:val="0"/>
                  <w:marTop w:val="0"/>
                  <w:marBottom w:val="0"/>
                  <w:divBdr>
                    <w:top w:val="none" w:sz="0" w:space="0" w:color="auto"/>
                    <w:left w:val="none" w:sz="0" w:space="0" w:color="auto"/>
                    <w:bottom w:val="none" w:sz="0" w:space="0" w:color="auto"/>
                    <w:right w:val="none" w:sz="0" w:space="0" w:color="auto"/>
                  </w:divBdr>
                </w:div>
                <w:div w:id="158815733">
                  <w:marLeft w:val="0"/>
                  <w:marRight w:val="0"/>
                  <w:marTop w:val="0"/>
                  <w:marBottom w:val="0"/>
                  <w:divBdr>
                    <w:top w:val="none" w:sz="0" w:space="0" w:color="auto"/>
                    <w:left w:val="none" w:sz="0" w:space="0" w:color="auto"/>
                    <w:bottom w:val="none" w:sz="0" w:space="0" w:color="auto"/>
                    <w:right w:val="none" w:sz="0" w:space="0" w:color="auto"/>
                  </w:divBdr>
                </w:div>
              </w:divsChild>
            </w:div>
            <w:div w:id="763305480">
              <w:marLeft w:val="0"/>
              <w:marRight w:val="0"/>
              <w:marTop w:val="0"/>
              <w:marBottom w:val="0"/>
              <w:divBdr>
                <w:top w:val="none" w:sz="0" w:space="0" w:color="auto"/>
                <w:left w:val="none" w:sz="0" w:space="0" w:color="auto"/>
                <w:bottom w:val="none" w:sz="0" w:space="0" w:color="auto"/>
                <w:right w:val="none" w:sz="0" w:space="0" w:color="auto"/>
              </w:divBdr>
              <w:divsChild>
                <w:div w:id="4867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440">
      <w:bodyDiv w:val="1"/>
      <w:marLeft w:val="0"/>
      <w:marRight w:val="0"/>
      <w:marTop w:val="0"/>
      <w:marBottom w:val="0"/>
      <w:divBdr>
        <w:top w:val="none" w:sz="0" w:space="0" w:color="auto"/>
        <w:left w:val="none" w:sz="0" w:space="0" w:color="auto"/>
        <w:bottom w:val="none" w:sz="0" w:space="0" w:color="auto"/>
        <w:right w:val="none" w:sz="0" w:space="0" w:color="auto"/>
      </w:divBdr>
    </w:div>
    <w:div w:id="1823962086">
      <w:bodyDiv w:val="1"/>
      <w:marLeft w:val="0"/>
      <w:marRight w:val="0"/>
      <w:marTop w:val="0"/>
      <w:marBottom w:val="0"/>
      <w:divBdr>
        <w:top w:val="none" w:sz="0" w:space="0" w:color="auto"/>
        <w:left w:val="none" w:sz="0" w:space="0" w:color="auto"/>
        <w:bottom w:val="none" w:sz="0" w:space="0" w:color="auto"/>
        <w:right w:val="none" w:sz="0" w:space="0" w:color="auto"/>
      </w:divBdr>
    </w:div>
    <w:div w:id="1874417069">
      <w:bodyDiv w:val="1"/>
      <w:marLeft w:val="0"/>
      <w:marRight w:val="0"/>
      <w:marTop w:val="0"/>
      <w:marBottom w:val="0"/>
      <w:divBdr>
        <w:top w:val="none" w:sz="0" w:space="0" w:color="auto"/>
        <w:left w:val="none" w:sz="0" w:space="0" w:color="auto"/>
        <w:bottom w:val="none" w:sz="0" w:space="0" w:color="auto"/>
        <w:right w:val="none" w:sz="0" w:space="0" w:color="auto"/>
      </w:divBdr>
      <w:divsChild>
        <w:div w:id="530142660">
          <w:marLeft w:val="0"/>
          <w:marRight w:val="0"/>
          <w:marTop w:val="0"/>
          <w:marBottom w:val="0"/>
          <w:divBdr>
            <w:top w:val="none" w:sz="0" w:space="0" w:color="auto"/>
            <w:left w:val="none" w:sz="0" w:space="0" w:color="auto"/>
            <w:bottom w:val="none" w:sz="0" w:space="0" w:color="auto"/>
            <w:right w:val="none" w:sz="0" w:space="0" w:color="auto"/>
          </w:divBdr>
        </w:div>
      </w:divsChild>
    </w:div>
    <w:div w:id="1875116969">
      <w:bodyDiv w:val="1"/>
      <w:marLeft w:val="0"/>
      <w:marRight w:val="0"/>
      <w:marTop w:val="0"/>
      <w:marBottom w:val="0"/>
      <w:divBdr>
        <w:top w:val="none" w:sz="0" w:space="0" w:color="auto"/>
        <w:left w:val="none" w:sz="0" w:space="0" w:color="auto"/>
        <w:bottom w:val="none" w:sz="0" w:space="0" w:color="auto"/>
        <w:right w:val="none" w:sz="0" w:space="0" w:color="auto"/>
      </w:divBdr>
      <w:divsChild>
        <w:div w:id="1966232627">
          <w:marLeft w:val="0"/>
          <w:marRight w:val="0"/>
          <w:marTop w:val="0"/>
          <w:marBottom w:val="0"/>
          <w:divBdr>
            <w:top w:val="none" w:sz="0" w:space="0" w:color="auto"/>
            <w:left w:val="none" w:sz="0" w:space="0" w:color="auto"/>
            <w:bottom w:val="none" w:sz="0" w:space="0" w:color="auto"/>
            <w:right w:val="none" w:sz="0" w:space="0" w:color="auto"/>
          </w:divBdr>
          <w:divsChild>
            <w:div w:id="1499075662">
              <w:marLeft w:val="0"/>
              <w:marRight w:val="0"/>
              <w:marTop w:val="135"/>
              <w:marBottom w:val="135"/>
              <w:divBdr>
                <w:top w:val="none" w:sz="0" w:space="0" w:color="auto"/>
                <w:left w:val="none" w:sz="0" w:space="0" w:color="auto"/>
                <w:bottom w:val="none" w:sz="0" w:space="0" w:color="auto"/>
                <w:right w:val="none" w:sz="0" w:space="0" w:color="auto"/>
              </w:divBdr>
              <w:divsChild>
                <w:div w:id="682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110">
          <w:marLeft w:val="0"/>
          <w:marRight w:val="0"/>
          <w:marTop w:val="0"/>
          <w:marBottom w:val="0"/>
          <w:divBdr>
            <w:top w:val="none" w:sz="0" w:space="0" w:color="auto"/>
            <w:left w:val="none" w:sz="0" w:space="0" w:color="auto"/>
            <w:bottom w:val="none" w:sz="0" w:space="0" w:color="auto"/>
            <w:right w:val="none" w:sz="0" w:space="0" w:color="auto"/>
          </w:divBdr>
          <w:divsChild>
            <w:div w:id="1006786169">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898468827">
      <w:bodyDiv w:val="1"/>
      <w:marLeft w:val="0"/>
      <w:marRight w:val="0"/>
      <w:marTop w:val="0"/>
      <w:marBottom w:val="0"/>
      <w:divBdr>
        <w:top w:val="none" w:sz="0" w:space="0" w:color="auto"/>
        <w:left w:val="none" w:sz="0" w:space="0" w:color="auto"/>
        <w:bottom w:val="none" w:sz="0" w:space="0" w:color="auto"/>
        <w:right w:val="none" w:sz="0" w:space="0" w:color="auto"/>
      </w:divBdr>
      <w:divsChild>
        <w:div w:id="1046832949">
          <w:marLeft w:val="0"/>
          <w:marRight w:val="0"/>
          <w:marTop w:val="0"/>
          <w:marBottom w:val="0"/>
          <w:divBdr>
            <w:top w:val="none" w:sz="0" w:space="0" w:color="auto"/>
            <w:left w:val="none" w:sz="0" w:space="0" w:color="auto"/>
            <w:bottom w:val="none" w:sz="0" w:space="0" w:color="auto"/>
            <w:right w:val="none" w:sz="0" w:space="0" w:color="auto"/>
          </w:divBdr>
          <w:divsChild>
            <w:div w:id="1901751347">
              <w:marLeft w:val="0"/>
              <w:marRight w:val="0"/>
              <w:marTop w:val="0"/>
              <w:marBottom w:val="0"/>
              <w:divBdr>
                <w:top w:val="none" w:sz="0" w:space="0" w:color="auto"/>
                <w:left w:val="none" w:sz="0" w:space="0" w:color="auto"/>
                <w:bottom w:val="none" w:sz="0" w:space="0" w:color="auto"/>
                <w:right w:val="none" w:sz="0" w:space="0" w:color="auto"/>
              </w:divBdr>
            </w:div>
            <w:div w:id="2003970222">
              <w:marLeft w:val="0"/>
              <w:marRight w:val="0"/>
              <w:marTop w:val="0"/>
              <w:marBottom w:val="0"/>
              <w:divBdr>
                <w:top w:val="none" w:sz="0" w:space="0" w:color="auto"/>
                <w:left w:val="none" w:sz="0" w:space="0" w:color="auto"/>
                <w:bottom w:val="none" w:sz="0" w:space="0" w:color="auto"/>
                <w:right w:val="none" w:sz="0" w:space="0" w:color="auto"/>
              </w:divBdr>
            </w:div>
          </w:divsChild>
        </w:div>
        <w:div w:id="333536245">
          <w:marLeft w:val="0"/>
          <w:marRight w:val="0"/>
          <w:marTop w:val="0"/>
          <w:marBottom w:val="0"/>
          <w:divBdr>
            <w:top w:val="none" w:sz="0" w:space="0" w:color="auto"/>
            <w:left w:val="none" w:sz="0" w:space="0" w:color="auto"/>
            <w:bottom w:val="none" w:sz="0" w:space="0" w:color="auto"/>
            <w:right w:val="none" w:sz="0" w:space="0" w:color="auto"/>
          </w:divBdr>
        </w:div>
      </w:divsChild>
    </w:div>
    <w:div w:id="1917548589">
      <w:bodyDiv w:val="1"/>
      <w:marLeft w:val="0"/>
      <w:marRight w:val="0"/>
      <w:marTop w:val="0"/>
      <w:marBottom w:val="0"/>
      <w:divBdr>
        <w:top w:val="none" w:sz="0" w:space="0" w:color="auto"/>
        <w:left w:val="none" w:sz="0" w:space="0" w:color="auto"/>
        <w:bottom w:val="none" w:sz="0" w:space="0" w:color="auto"/>
        <w:right w:val="none" w:sz="0" w:space="0" w:color="auto"/>
      </w:divBdr>
      <w:divsChild>
        <w:div w:id="1403410748">
          <w:marLeft w:val="0"/>
          <w:marRight w:val="0"/>
          <w:marTop w:val="0"/>
          <w:marBottom w:val="0"/>
          <w:divBdr>
            <w:top w:val="none" w:sz="0" w:space="0" w:color="auto"/>
            <w:left w:val="none" w:sz="0" w:space="0" w:color="auto"/>
            <w:bottom w:val="none" w:sz="0" w:space="0" w:color="auto"/>
            <w:right w:val="none" w:sz="0" w:space="0" w:color="auto"/>
          </w:divBdr>
          <w:divsChild>
            <w:div w:id="991564044">
              <w:marLeft w:val="0"/>
              <w:marRight w:val="0"/>
              <w:marTop w:val="0"/>
              <w:marBottom w:val="0"/>
              <w:divBdr>
                <w:top w:val="none" w:sz="0" w:space="0" w:color="auto"/>
                <w:left w:val="none" w:sz="0" w:space="0" w:color="auto"/>
                <w:bottom w:val="none" w:sz="0" w:space="0" w:color="auto"/>
                <w:right w:val="none" w:sz="0" w:space="0" w:color="auto"/>
              </w:divBdr>
            </w:div>
            <w:div w:id="535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365">
      <w:bodyDiv w:val="1"/>
      <w:marLeft w:val="0"/>
      <w:marRight w:val="0"/>
      <w:marTop w:val="0"/>
      <w:marBottom w:val="0"/>
      <w:divBdr>
        <w:top w:val="none" w:sz="0" w:space="0" w:color="auto"/>
        <w:left w:val="none" w:sz="0" w:space="0" w:color="auto"/>
        <w:bottom w:val="none" w:sz="0" w:space="0" w:color="auto"/>
        <w:right w:val="none" w:sz="0" w:space="0" w:color="auto"/>
      </w:divBdr>
    </w:div>
    <w:div w:id="2056267563">
      <w:bodyDiv w:val="1"/>
      <w:marLeft w:val="0"/>
      <w:marRight w:val="0"/>
      <w:marTop w:val="0"/>
      <w:marBottom w:val="0"/>
      <w:divBdr>
        <w:top w:val="none" w:sz="0" w:space="0" w:color="auto"/>
        <w:left w:val="none" w:sz="0" w:space="0" w:color="auto"/>
        <w:bottom w:val="none" w:sz="0" w:space="0" w:color="auto"/>
        <w:right w:val="none" w:sz="0" w:space="0" w:color="auto"/>
      </w:divBdr>
      <w:divsChild>
        <w:div w:id="412821489">
          <w:marLeft w:val="0"/>
          <w:marRight w:val="0"/>
          <w:marTop w:val="0"/>
          <w:marBottom w:val="0"/>
          <w:divBdr>
            <w:top w:val="none" w:sz="0" w:space="0" w:color="auto"/>
            <w:left w:val="none" w:sz="0" w:space="0" w:color="auto"/>
            <w:bottom w:val="none" w:sz="0" w:space="0" w:color="auto"/>
            <w:right w:val="none" w:sz="0" w:space="0" w:color="auto"/>
          </w:divBdr>
          <w:divsChild>
            <w:div w:id="1042827813">
              <w:marLeft w:val="0"/>
              <w:marRight w:val="0"/>
              <w:marTop w:val="135"/>
              <w:marBottom w:val="135"/>
              <w:divBdr>
                <w:top w:val="none" w:sz="0" w:space="0" w:color="auto"/>
                <w:left w:val="none" w:sz="0" w:space="0" w:color="auto"/>
                <w:bottom w:val="none" w:sz="0" w:space="0" w:color="auto"/>
                <w:right w:val="none" w:sz="0" w:space="0" w:color="auto"/>
              </w:divBdr>
              <w:divsChild>
                <w:div w:id="1954708694">
                  <w:marLeft w:val="0"/>
                  <w:marRight w:val="0"/>
                  <w:marTop w:val="0"/>
                  <w:marBottom w:val="0"/>
                  <w:divBdr>
                    <w:top w:val="none" w:sz="0" w:space="0" w:color="auto"/>
                    <w:left w:val="none" w:sz="0" w:space="0" w:color="auto"/>
                    <w:bottom w:val="none" w:sz="0" w:space="0" w:color="auto"/>
                    <w:right w:val="none" w:sz="0" w:space="0" w:color="auto"/>
                  </w:divBdr>
                </w:div>
                <w:div w:id="11061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196">
          <w:marLeft w:val="0"/>
          <w:marRight w:val="0"/>
          <w:marTop w:val="0"/>
          <w:marBottom w:val="0"/>
          <w:divBdr>
            <w:top w:val="none" w:sz="0" w:space="0" w:color="auto"/>
            <w:left w:val="none" w:sz="0" w:space="0" w:color="auto"/>
            <w:bottom w:val="none" w:sz="0" w:space="0" w:color="auto"/>
            <w:right w:val="none" w:sz="0" w:space="0" w:color="auto"/>
          </w:divBdr>
          <w:divsChild>
            <w:div w:id="656691137">
              <w:marLeft w:val="0"/>
              <w:marRight w:val="0"/>
              <w:marTop w:val="135"/>
              <w:marBottom w:val="135"/>
              <w:divBdr>
                <w:top w:val="none" w:sz="0" w:space="0" w:color="auto"/>
                <w:left w:val="none" w:sz="0" w:space="0" w:color="auto"/>
                <w:bottom w:val="none" w:sz="0" w:space="0" w:color="auto"/>
                <w:right w:val="none" w:sz="0" w:space="0" w:color="auto"/>
              </w:divBdr>
              <w:divsChild>
                <w:div w:id="1388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773">
      <w:bodyDiv w:val="1"/>
      <w:marLeft w:val="0"/>
      <w:marRight w:val="0"/>
      <w:marTop w:val="0"/>
      <w:marBottom w:val="0"/>
      <w:divBdr>
        <w:top w:val="none" w:sz="0" w:space="0" w:color="auto"/>
        <w:left w:val="none" w:sz="0" w:space="0" w:color="auto"/>
        <w:bottom w:val="none" w:sz="0" w:space="0" w:color="auto"/>
        <w:right w:val="none" w:sz="0" w:space="0" w:color="auto"/>
      </w:divBdr>
      <w:divsChild>
        <w:div w:id="596981076">
          <w:marLeft w:val="0"/>
          <w:marRight w:val="0"/>
          <w:marTop w:val="0"/>
          <w:marBottom w:val="0"/>
          <w:divBdr>
            <w:top w:val="none" w:sz="0" w:space="0" w:color="auto"/>
            <w:left w:val="none" w:sz="0" w:space="0" w:color="auto"/>
            <w:bottom w:val="none" w:sz="0" w:space="0" w:color="auto"/>
            <w:right w:val="none" w:sz="0" w:space="0" w:color="auto"/>
          </w:divBdr>
          <w:divsChild>
            <w:div w:id="191113542">
              <w:marLeft w:val="0"/>
              <w:marRight w:val="0"/>
              <w:marTop w:val="0"/>
              <w:marBottom w:val="0"/>
              <w:divBdr>
                <w:top w:val="none" w:sz="0" w:space="0" w:color="auto"/>
                <w:left w:val="none" w:sz="0" w:space="0" w:color="auto"/>
                <w:bottom w:val="none" w:sz="0" w:space="0" w:color="auto"/>
                <w:right w:val="none" w:sz="0" w:space="0" w:color="auto"/>
              </w:divBdr>
            </w:div>
            <w:div w:id="2089842039">
              <w:marLeft w:val="0"/>
              <w:marRight w:val="0"/>
              <w:marTop w:val="0"/>
              <w:marBottom w:val="0"/>
              <w:divBdr>
                <w:top w:val="none" w:sz="0" w:space="0" w:color="auto"/>
                <w:left w:val="none" w:sz="0" w:space="0" w:color="auto"/>
                <w:bottom w:val="none" w:sz="0" w:space="0" w:color="auto"/>
                <w:right w:val="none" w:sz="0" w:space="0" w:color="auto"/>
              </w:divBdr>
            </w:div>
            <w:div w:id="224604046">
              <w:marLeft w:val="0"/>
              <w:marRight w:val="0"/>
              <w:marTop w:val="0"/>
              <w:marBottom w:val="0"/>
              <w:divBdr>
                <w:top w:val="none" w:sz="0" w:space="0" w:color="auto"/>
                <w:left w:val="none" w:sz="0" w:space="0" w:color="auto"/>
                <w:bottom w:val="none" w:sz="0" w:space="0" w:color="auto"/>
                <w:right w:val="none" w:sz="0" w:space="0" w:color="auto"/>
              </w:divBdr>
            </w:div>
            <w:div w:id="1701779901">
              <w:marLeft w:val="0"/>
              <w:marRight w:val="0"/>
              <w:marTop w:val="0"/>
              <w:marBottom w:val="0"/>
              <w:divBdr>
                <w:top w:val="none" w:sz="0" w:space="0" w:color="auto"/>
                <w:left w:val="none" w:sz="0" w:space="0" w:color="auto"/>
                <w:bottom w:val="none" w:sz="0" w:space="0" w:color="auto"/>
                <w:right w:val="none" w:sz="0" w:space="0" w:color="auto"/>
              </w:divBdr>
            </w:div>
            <w:div w:id="23289164">
              <w:marLeft w:val="0"/>
              <w:marRight w:val="0"/>
              <w:marTop w:val="0"/>
              <w:marBottom w:val="0"/>
              <w:divBdr>
                <w:top w:val="none" w:sz="0" w:space="0" w:color="auto"/>
                <w:left w:val="none" w:sz="0" w:space="0" w:color="auto"/>
                <w:bottom w:val="none" w:sz="0" w:space="0" w:color="auto"/>
                <w:right w:val="none" w:sz="0" w:space="0" w:color="auto"/>
              </w:divBdr>
            </w:div>
            <w:div w:id="1628701311">
              <w:marLeft w:val="0"/>
              <w:marRight w:val="0"/>
              <w:marTop w:val="0"/>
              <w:marBottom w:val="0"/>
              <w:divBdr>
                <w:top w:val="none" w:sz="0" w:space="0" w:color="auto"/>
                <w:left w:val="none" w:sz="0" w:space="0" w:color="auto"/>
                <w:bottom w:val="none" w:sz="0" w:space="0" w:color="auto"/>
                <w:right w:val="none" w:sz="0" w:space="0" w:color="auto"/>
              </w:divBdr>
            </w:div>
            <w:div w:id="944649824">
              <w:marLeft w:val="0"/>
              <w:marRight w:val="0"/>
              <w:marTop w:val="0"/>
              <w:marBottom w:val="0"/>
              <w:divBdr>
                <w:top w:val="none" w:sz="0" w:space="0" w:color="auto"/>
                <w:left w:val="none" w:sz="0" w:space="0" w:color="auto"/>
                <w:bottom w:val="none" w:sz="0" w:space="0" w:color="auto"/>
                <w:right w:val="none" w:sz="0" w:space="0" w:color="auto"/>
              </w:divBdr>
            </w:div>
            <w:div w:id="536967091">
              <w:marLeft w:val="0"/>
              <w:marRight w:val="0"/>
              <w:marTop w:val="0"/>
              <w:marBottom w:val="0"/>
              <w:divBdr>
                <w:top w:val="none" w:sz="0" w:space="0" w:color="auto"/>
                <w:left w:val="none" w:sz="0" w:space="0" w:color="auto"/>
                <w:bottom w:val="none" w:sz="0" w:space="0" w:color="auto"/>
                <w:right w:val="none" w:sz="0" w:space="0" w:color="auto"/>
              </w:divBdr>
            </w:div>
            <w:div w:id="1040590975">
              <w:marLeft w:val="0"/>
              <w:marRight w:val="0"/>
              <w:marTop w:val="0"/>
              <w:marBottom w:val="0"/>
              <w:divBdr>
                <w:top w:val="none" w:sz="0" w:space="0" w:color="auto"/>
                <w:left w:val="none" w:sz="0" w:space="0" w:color="auto"/>
                <w:bottom w:val="none" w:sz="0" w:space="0" w:color="auto"/>
                <w:right w:val="none" w:sz="0" w:space="0" w:color="auto"/>
              </w:divBdr>
            </w:div>
            <w:div w:id="695541794">
              <w:marLeft w:val="0"/>
              <w:marRight w:val="0"/>
              <w:marTop w:val="0"/>
              <w:marBottom w:val="0"/>
              <w:divBdr>
                <w:top w:val="none" w:sz="0" w:space="0" w:color="auto"/>
                <w:left w:val="none" w:sz="0" w:space="0" w:color="auto"/>
                <w:bottom w:val="none" w:sz="0" w:space="0" w:color="auto"/>
                <w:right w:val="none" w:sz="0" w:space="0" w:color="auto"/>
              </w:divBdr>
            </w:div>
            <w:div w:id="944267934">
              <w:marLeft w:val="0"/>
              <w:marRight w:val="0"/>
              <w:marTop w:val="0"/>
              <w:marBottom w:val="0"/>
              <w:divBdr>
                <w:top w:val="none" w:sz="0" w:space="0" w:color="auto"/>
                <w:left w:val="none" w:sz="0" w:space="0" w:color="auto"/>
                <w:bottom w:val="none" w:sz="0" w:space="0" w:color="auto"/>
                <w:right w:val="none" w:sz="0" w:space="0" w:color="auto"/>
              </w:divBdr>
            </w:div>
            <w:div w:id="1902785556">
              <w:marLeft w:val="0"/>
              <w:marRight w:val="0"/>
              <w:marTop w:val="0"/>
              <w:marBottom w:val="0"/>
              <w:divBdr>
                <w:top w:val="none" w:sz="0" w:space="0" w:color="auto"/>
                <w:left w:val="none" w:sz="0" w:space="0" w:color="auto"/>
                <w:bottom w:val="none" w:sz="0" w:space="0" w:color="auto"/>
                <w:right w:val="none" w:sz="0" w:space="0" w:color="auto"/>
              </w:divBdr>
            </w:div>
            <w:div w:id="24408547">
              <w:marLeft w:val="0"/>
              <w:marRight w:val="0"/>
              <w:marTop w:val="0"/>
              <w:marBottom w:val="0"/>
              <w:divBdr>
                <w:top w:val="none" w:sz="0" w:space="0" w:color="auto"/>
                <w:left w:val="none" w:sz="0" w:space="0" w:color="auto"/>
                <w:bottom w:val="none" w:sz="0" w:space="0" w:color="auto"/>
                <w:right w:val="none" w:sz="0" w:space="0" w:color="auto"/>
              </w:divBdr>
            </w:div>
            <w:div w:id="1276135977">
              <w:marLeft w:val="0"/>
              <w:marRight w:val="0"/>
              <w:marTop w:val="0"/>
              <w:marBottom w:val="0"/>
              <w:divBdr>
                <w:top w:val="none" w:sz="0" w:space="0" w:color="auto"/>
                <w:left w:val="none" w:sz="0" w:space="0" w:color="auto"/>
                <w:bottom w:val="none" w:sz="0" w:space="0" w:color="auto"/>
                <w:right w:val="none" w:sz="0" w:space="0" w:color="auto"/>
              </w:divBdr>
            </w:div>
            <w:div w:id="879711915">
              <w:marLeft w:val="0"/>
              <w:marRight w:val="0"/>
              <w:marTop w:val="0"/>
              <w:marBottom w:val="0"/>
              <w:divBdr>
                <w:top w:val="none" w:sz="0" w:space="0" w:color="auto"/>
                <w:left w:val="none" w:sz="0" w:space="0" w:color="auto"/>
                <w:bottom w:val="none" w:sz="0" w:space="0" w:color="auto"/>
                <w:right w:val="none" w:sz="0" w:space="0" w:color="auto"/>
              </w:divBdr>
            </w:div>
            <w:div w:id="2003501796">
              <w:marLeft w:val="0"/>
              <w:marRight w:val="0"/>
              <w:marTop w:val="0"/>
              <w:marBottom w:val="0"/>
              <w:divBdr>
                <w:top w:val="none" w:sz="0" w:space="0" w:color="auto"/>
                <w:left w:val="none" w:sz="0" w:space="0" w:color="auto"/>
                <w:bottom w:val="none" w:sz="0" w:space="0" w:color="auto"/>
                <w:right w:val="none" w:sz="0" w:space="0" w:color="auto"/>
              </w:divBdr>
            </w:div>
            <w:div w:id="1882547872">
              <w:marLeft w:val="0"/>
              <w:marRight w:val="0"/>
              <w:marTop w:val="0"/>
              <w:marBottom w:val="0"/>
              <w:divBdr>
                <w:top w:val="none" w:sz="0" w:space="0" w:color="auto"/>
                <w:left w:val="none" w:sz="0" w:space="0" w:color="auto"/>
                <w:bottom w:val="none" w:sz="0" w:space="0" w:color="auto"/>
                <w:right w:val="none" w:sz="0" w:space="0" w:color="auto"/>
              </w:divBdr>
            </w:div>
            <w:div w:id="1009719613">
              <w:marLeft w:val="0"/>
              <w:marRight w:val="0"/>
              <w:marTop w:val="0"/>
              <w:marBottom w:val="0"/>
              <w:divBdr>
                <w:top w:val="none" w:sz="0" w:space="0" w:color="auto"/>
                <w:left w:val="none" w:sz="0" w:space="0" w:color="auto"/>
                <w:bottom w:val="none" w:sz="0" w:space="0" w:color="auto"/>
                <w:right w:val="none" w:sz="0" w:space="0" w:color="auto"/>
              </w:divBdr>
            </w:div>
            <w:div w:id="1111051290">
              <w:marLeft w:val="0"/>
              <w:marRight w:val="0"/>
              <w:marTop w:val="0"/>
              <w:marBottom w:val="0"/>
              <w:divBdr>
                <w:top w:val="none" w:sz="0" w:space="0" w:color="auto"/>
                <w:left w:val="none" w:sz="0" w:space="0" w:color="auto"/>
                <w:bottom w:val="none" w:sz="0" w:space="0" w:color="auto"/>
                <w:right w:val="none" w:sz="0" w:space="0" w:color="auto"/>
              </w:divBdr>
            </w:div>
            <w:div w:id="527108050">
              <w:marLeft w:val="0"/>
              <w:marRight w:val="0"/>
              <w:marTop w:val="0"/>
              <w:marBottom w:val="0"/>
              <w:divBdr>
                <w:top w:val="none" w:sz="0" w:space="0" w:color="auto"/>
                <w:left w:val="none" w:sz="0" w:space="0" w:color="auto"/>
                <w:bottom w:val="none" w:sz="0" w:space="0" w:color="auto"/>
                <w:right w:val="none" w:sz="0" w:space="0" w:color="auto"/>
              </w:divBdr>
            </w:div>
            <w:div w:id="2069721744">
              <w:marLeft w:val="0"/>
              <w:marRight w:val="0"/>
              <w:marTop w:val="0"/>
              <w:marBottom w:val="0"/>
              <w:divBdr>
                <w:top w:val="none" w:sz="0" w:space="0" w:color="auto"/>
                <w:left w:val="none" w:sz="0" w:space="0" w:color="auto"/>
                <w:bottom w:val="none" w:sz="0" w:space="0" w:color="auto"/>
                <w:right w:val="none" w:sz="0" w:space="0" w:color="auto"/>
              </w:divBdr>
            </w:div>
            <w:div w:id="665397849">
              <w:marLeft w:val="0"/>
              <w:marRight w:val="0"/>
              <w:marTop w:val="0"/>
              <w:marBottom w:val="0"/>
              <w:divBdr>
                <w:top w:val="none" w:sz="0" w:space="0" w:color="auto"/>
                <w:left w:val="none" w:sz="0" w:space="0" w:color="auto"/>
                <w:bottom w:val="none" w:sz="0" w:space="0" w:color="auto"/>
                <w:right w:val="none" w:sz="0" w:space="0" w:color="auto"/>
              </w:divBdr>
            </w:div>
            <w:div w:id="997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ABAA-E574-4039-95E9-94D693DF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Фурс Роман Владимирович</cp:lastModifiedBy>
  <cp:revision>50</cp:revision>
  <cp:lastPrinted>2022-01-27T13:34:00Z</cp:lastPrinted>
  <dcterms:created xsi:type="dcterms:W3CDTF">2021-12-14T22:40:00Z</dcterms:created>
  <dcterms:modified xsi:type="dcterms:W3CDTF">2022-01-27T13:37:00Z</dcterms:modified>
</cp:coreProperties>
</file>