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B3F6E" w14:textId="77777777" w:rsidR="00596409" w:rsidRDefault="00596409" w:rsidP="0059640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033D3941" w14:textId="29933BDB" w:rsidR="00596409" w:rsidRDefault="00596409" w:rsidP="0059640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Об утверждении Положения об особенностях режима, учета и оплаты рабочего времени при осуществлении медицинскими работниками</w:t>
      </w:r>
      <w:r>
        <w:rPr>
          <w:rFonts w:asciiTheme="minorHAnsi" w:hAnsiTheme="minorHAnsi"/>
          <w:color w:val="333333"/>
          <w:sz w:val="21"/>
          <w:szCs w:val="21"/>
        </w:rPr>
        <w:t>,</w:t>
      </w:r>
      <w:r w:rsidRPr="00596409"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а также инженерно-техническим персоналом отделений гемодиализа</w:t>
      </w:r>
      <w:r>
        <w:rPr>
          <w:rFonts w:ascii="Helvetica" w:hAnsi="Helvetica"/>
          <w:color w:val="333333"/>
          <w:sz w:val="21"/>
          <w:szCs w:val="21"/>
        </w:rPr>
        <w:t xml:space="preserve"> медицинских организаций дежурств на дому</w:t>
      </w:r>
    </w:p>
    <w:p w14:paraId="5ECA215E" w14:textId="77777777" w:rsidR="00596409" w:rsidRDefault="00596409" w:rsidP="0059640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Согласован:</w:t>
      </w:r>
    </w:p>
    <w:p w14:paraId="0B6EFA2E" w14:textId="77777777" w:rsidR="00596409" w:rsidRDefault="00596409" w:rsidP="0059640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Министерство по социальной защите и труду</w:t>
      </w:r>
    </w:p>
    <w:p w14:paraId="3B8077D3" w14:textId="77777777" w:rsidR="00596409" w:rsidRDefault="00596409" w:rsidP="0059640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Приднестровской Молдавской Республики</w:t>
      </w:r>
    </w:p>
    <w:p w14:paraId="4A81AD92" w14:textId="77777777" w:rsidR="00596409" w:rsidRDefault="00596409" w:rsidP="0059640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Зарегистрирован Министерством юстиции 12 ноября 2020 г.</w:t>
      </w:r>
    </w:p>
    <w:p w14:paraId="6BECA4A9" w14:textId="77777777" w:rsidR="00596409" w:rsidRDefault="00596409" w:rsidP="0059640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Theme="minorHAnsi" w:hAnsiTheme="minorHAnsi"/>
          <w:i/>
          <w:iCs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Регистрационный № 9803</w:t>
      </w:r>
    </w:p>
    <w:p w14:paraId="06FF7759" w14:textId="1CF7EAD2" w:rsidR="0012293B" w:rsidRPr="0012293B" w:rsidRDefault="0012293B" w:rsidP="00596409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Theme="minorHAnsi" w:hAnsiTheme="minorHAnsi"/>
          <w:b/>
          <w:bCs/>
          <w:color w:val="333333"/>
          <w:sz w:val="21"/>
          <w:szCs w:val="21"/>
        </w:rPr>
      </w:pPr>
      <w:r w:rsidRPr="0012293B"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  <w:t xml:space="preserve">Редакция на </w:t>
      </w:r>
      <w:r w:rsidR="00D34EBC"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  <w:t xml:space="preserve">5 июня 2023 </w:t>
      </w:r>
      <w:r w:rsidRPr="0012293B"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  <w:t xml:space="preserve"> г.</w:t>
      </w:r>
    </w:p>
    <w:p w14:paraId="7075D370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соответствии с пунктом 4 статьи 330 Трудового кодекса Приднестровской Молдавской Республики, пунктом 5 статьи 5 Закона Приднестровской Молдавской Республики от 11 августа 2003 года № 327-З-III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 (САЗ 03-33) в действующей редакции, Постановлением Правительства Приднестровской Молдавской Республики от 6 апреля 2017 года № 60 «Об утверждении Положения, структуры,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с учетом специфики условий труда работников организаций здравоохранения, приказываю:</w:t>
      </w:r>
    </w:p>
    <w:p w14:paraId="733D6D31" w14:textId="24C41A75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Утвердить Положение об особенностях режима рабочего времени, учета и оплаты рабочего времени при осуществлении медицинскими работниками</w:t>
      </w:r>
      <w:r>
        <w:rPr>
          <w:rFonts w:asciiTheme="minorHAnsi" w:hAnsiTheme="minorHAnsi"/>
          <w:color w:val="333333"/>
          <w:sz w:val="21"/>
          <w:szCs w:val="21"/>
        </w:rPr>
        <w:t>,</w:t>
      </w:r>
      <w:r w:rsidRPr="00596409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а также инженерно-техническим персоналом отделений гемодиализа</w:t>
      </w:r>
      <w:r>
        <w:rPr>
          <w:rFonts w:ascii="Helvetica" w:hAnsi="Helvetica"/>
          <w:color w:val="333333"/>
          <w:sz w:val="21"/>
          <w:szCs w:val="21"/>
        </w:rPr>
        <w:t xml:space="preserve"> медицинских организаций дежурств на дому согласно Приложению к настоящему Приказу.</w:t>
      </w:r>
    </w:p>
    <w:p w14:paraId="1692D43C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Ответственность за исполнением настоящего Приказа возложить на руководителей лечебно-профилактических учреждений.</w:t>
      </w:r>
    </w:p>
    <w:p w14:paraId="19E4B6C6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Контроль исполнения настоящего Приказа оставляю за собой.</w:t>
      </w:r>
    </w:p>
    <w:p w14:paraId="76448D83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4.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14:paraId="3EF5D4A6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5. Настоящий Приказ вступает в силу со дня, следующего за днем его официального опубликования.</w:t>
      </w:r>
    </w:p>
    <w:p w14:paraId="77EBBA18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Министр </w:t>
      </w:r>
      <w:r>
        <w:rPr>
          <w:rFonts w:ascii="Helvetica" w:hAnsi="Helvetica"/>
          <w:color w:val="333333"/>
          <w:sz w:val="21"/>
          <w:szCs w:val="21"/>
        </w:rPr>
        <w:t>           </w:t>
      </w:r>
      <w:r>
        <w:rPr>
          <w:rFonts w:ascii="Helvetica" w:hAnsi="Helvetica"/>
          <w:b/>
          <w:bCs/>
          <w:color w:val="333333"/>
          <w:sz w:val="21"/>
          <w:szCs w:val="21"/>
        </w:rPr>
        <w:t>К. Албул</w:t>
      </w:r>
    </w:p>
    <w:p w14:paraId="294F2A19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г. Тирасполь</w:t>
      </w:r>
    </w:p>
    <w:p w14:paraId="5D0ED2D4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20 октября 2020 г.</w:t>
      </w:r>
    </w:p>
    <w:p w14:paraId="1CBAEF60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№ 897</w:t>
      </w:r>
    </w:p>
    <w:p w14:paraId="4A7DFFFB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000000"/>
          <w:sz w:val="18"/>
          <w:szCs w:val="18"/>
        </w:rPr>
        <w:t>Приложение к Приказу</w:t>
      </w:r>
    </w:p>
    <w:p w14:paraId="5ED20C4F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000000"/>
          <w:sz w:val="18"/>
          <w:szCs w:val="18"/>
        </w:rPr>
        <w:t>Министерства здравоохранения</w:t>
      </w:r>
    </w:p>
    <w:p w14:paraId="3B2F2185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5529"/>
        <w:jc w:val="righ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000000"/>
          <w:sz w:val="18"/>
          <w:szCs w:val="18"/>
        </w:rPr>
        <w:t>Приднестровской Молдавской Республики</w:t>
      </w:r>
    </w:p>
    <w:p w14:paraId="1A25B799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6375"/>
        <w:jc w:val="right"/>
        <w:rPr>
          <w:rFonts w:asciiTheme="minorHAnsi" w:hAnsiTheme="minorHAnsi"/>
          <w:color w:val="000000"/>
          <w:sz w:val="18"/>
          <w:szCs w:val="18"/>
        </w:rPr>
      </w:pPr>
      <w:r>
        <w:rPr>
          <w:rFonts w:ascii="Helvetica" w:hAnsi="Helvetica"/>
          <w:color w:val="000000"/>
          <w:sz w:val="18"/>
          <w:szCs w:val="18"/>
        </w:rPr>
        <w:t>от 20 октября 2020 года № 897</w:t>
      </w:r>
    </w:p>
    <w:p w14:paraId="7903AD05" w14:textId="77777777" w:rsidR="0012293B" w:rsidRDefault="0012293B" w:rsidP="001229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/>
          <w:color w:val="333333"/>
          <w:sz w:val="21"/>
          <w:szCs w:val="21"/>
        </w:rPr>
      </w:pPr>
    </w:p>
    <w:p w14:paraId="28D17338" w14:textId="64B11872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Положение</w:t>
      </w:r>
    </w:p>
    <w:p w14:paraId="063DF8C0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об особенностях режима рабочего времени, учета и оплаты рабочего времени при осуществлении медицинскими работниками, а также инженерно-техническим персоналом отделений гемодиализа медицинских организаций дежурств на дому</w:t>
      </w:r>
    </w:p>
    <w:p w14:paraId="17EFC6FA" w14:textId="77777777" w:rsidR="0012293B" w:rsidRDefault="0012293B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/>
          <w:color w:val="333333"/>
          <w:sz w:val="21"/>
          <w:szCs w:val="21"/>
        </w:rPr>
      </w:pPr>
    </w:p>
    <w:p w14:paraId="127C8338" w14:textId="78CAD239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1. Настоящее Положение об особенностях режима рабочего времени, учета и оплаты рабочего времени при осуществлении медицинскими работниками (врачами и работниками со средним профессиональным медицинским образованием), а также инженерно-техническим персоналом отделений гемодиализа медицинских организаций дежурств на дому (далее – Положение) определяет особенности режима рабочего времени и учета рабочего времени при осуществлении медицинскими работниками, а также инженерно-техническим персоналом отделений гемодиализа медицинских организаций дежурств на дому (далее – работники).</w:t>
      </w:r>
    </w:p>
    <w:p w14:paraId="4DC2A7ED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Дежурство на дому – это нахождение работника дома в ожидании вызова на работу в медицинскую организацию (для оказания медицинской помощи в экстренной и неотложной форме).</w:t>
      </w:r>
    </w:p>
    <w:p w14:paraId="3FB10BDC" w14:textId="7C2522A4" w:rsidR="00596409" w:rsidRP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 xml:space="preserve">3. </w:t>
      </w:r>
      <w:r>
        <w:rPr>
          <w:rFonts w:asciiTheme="minorHAnsi" w:hAnsiTheme="minorHAnsi"/>
          <w:color w:val="333333"/>
          <w:sz w:val="21"/>
          <w:szCs w:val="21"/>
        </w:rPr>
        <w:t xml:space="preserve"> исключена.</w:t>
      </w:r>
    </w:p>
    <w:p w14:paraId="0620CBD2" w14:textId="249633BA" w:rsidR="00596409" w:rsidRPr="00D34EBC" w:rsidRDefault="00D34EBC" w:rsidP="00D34E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 w:rsidRPr="00D34EBC">
        <w:rPr>
          <w:rFonts w:ascii="Helvetica" w:hAnsi="Helvetica"/>
          <w:color w:val="333333"/>
          <w:sz w:val="21"/>
          <w:szCs w:val="21"/>
        </w:rPr>
        <w:t>Время начала и окончания дежурства на дому является рабочим временем работника и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="Helvetica" w:hAnsi="Helvetica"/>
          <w:color w:val="333333"/>
          <w:sz w:val="21"/>
          <w:szCs w:val="21"/>
        </w:rPr>
        <w:t>определяется графиком работы, утверждаемым работодателем с учетом мнения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="Helvetica" w:hAnsi="Helvetica"/>
          <w:color w:val="333333"/>
          <w:sz w:val="21"/>
          <w:szCs w:val="21"/>
        </w:rPr>
        <w:t>представительного органа работников</w:t>
      </w:r>
      <w:r w:rsidR="00596409">
        <w:rPr>
          <w:rFonts w:ascii="Helvetica" w:hAnsi="Helvetica"/>
          <w:color w:val="333333"/>
          <w:sz w:val="21"/>
          <w:szCs w:val="21"/>
        </w:rPr>
        <w:t>.</w:t>
      </w:r>
    </w:p>
    <w:p w14:paraId="19BE6FEB" w14:textId="28E109C0" w:rsidR="00596409" w:rsidRP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/>
          <w:color w:val="333333"/>
          <w:sz w:val="21"/>
          <w:szCs w:val="21"/>
        </w:rPr>
      </w:pPr>
      <w:r w:rsidRPr="00596409">
        <w:rPr>
          <w:rFonts w:ascii="Helvetica" w:hAnsi="Helvetica"/>
          <w:color w:val="333333"/>
          <w:sz w:val="21"/>
          <w:szCs w:val="21"/>
        </w:rPr>
        <w:t>4. В целях реализации Программы государственных гарантий оказания гражданам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Приднестровской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Молдавской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Республики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бесплатной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медицинской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помощи,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утвержденной Правительством Приднестровской Молдавской Республики, работникам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может устанавливаться дежурство на дому с их письменного согласия, оформленного в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соответствии с Приложением к настоящему Положению.</w:t>
      </w:r>
    </w:p>
    <w:p w14:paraId="4A4148C7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 w:rsidRPr="00596409">
        <w:rPr>
          <w:rFonts w:ascii="Helvetica" w:hAnsi="Helvetica"/>
          <w:color w:val="333333"/>
          <w:sz w:val="21"/>
          <w:szCs w:val="21"/>
        </w:rPr>
        <w:t>В случае вызова на работу работника, осуществляющего дежурство на дому, время,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затраченное на оказание медицинской помощи, и время следования работника от дома до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места работы (места оказания медицинской помощи в экстренной и неотложной форме) и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обратно учитывается в размере часа рабочего времени за каждый час оказания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медицинской помощи и следования работника от дома до места работы (места оказания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медицинской помощи в экстренной и неотложной форме) и обратно.</w:t>
      </w:r>
    </w:p>
    <w:p w14:paraId="6AEF4B5B" w14:textId="7DED5F93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 w:rsidRPr="00596409">
        <w:rPr>
          <w:rFonts w:ascii="Helvetica" w:hAnsi="Helvetica"/>
          <w:color w:val="333333"/>
          <w:sz w:val="21"/>
          <w:szCs w:val="21"/>
        </w:rPr>
        <w:t>Порядок учета времени следования работника от дома до места работы (места оказания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медицинской помощи в экстренной и неотложной форме) и обратно устанавливается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локальным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правовым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актом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медицинской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организации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по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согласованию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с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596409">
        <w:rPr>
          <w:rFonts w:ascii="Helvetica" w:hAnsi="Helvetica"/>
          <w:color w:val="333333"/>
          <w:sz w:val="21"/>
          <w:szCs w:val="21"/>
        </w:rPr>
        <w:t>представительным органом работников.</w:t>
      </w:r>
    </w:p>
    <w:p w14:paraId="6185AC8B" w14:textId="1448C68D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5. Работодатель обязан вести учет времени пребывания работника дома в режиме ожидания вызова на работу, времени, затраченного на оказание медицинской помощи, и времени следования работника от дома до места работы (места оказания медицинской помощи в экстренной и неотложной форме) и обратно в случае вызова его на работу во время дежурства на дому.</w:t>
      </w:r>
    </w:p>
    <w:p w14:paraId="603944B5" w14:textId="77777777" w:rsidR="00596409" w:rsidRDefault="00596409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6. Работникам за дежурство, осуществляемое вне установленной месячной нормы рабочего времени, в том числе в ночное время, в выходные и нерабочие праздничные дни, устанавливается доплата за дежурство на дому в размере одной второй часа рабочего времени, исчисленного за каждый час дежурства на дому, рассчитанная с учетом всех надбавок и доплат к должностному окладу конкретного работника.</w:t>
      </w:r>
    </w:p>
    <w:p w14:paraId="72C6FAD2" w14:textId="477F33FD" w:rsidR="00FD2F83" w:rsidRDefault="00596409" w:rsidP="00D34E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случае вызова на работу работника, осуществляющего дежурство на дому, время, затраченное на оказание медицинской помощи в медицинской организации, учитывается в размере часа рабочего времени за каждый час оказания медицинской помощи и дополнительно оплачивается в соответствии с нормами статей 151 и 152 Трудового кодекса Приднестровской Молдавской Республики.</w:t>
      </w:r>
    </w:p>
    <w:p w14:paraId="67CCEE89" w14:textId="3A621809" w:rsidR="00D34EBC" w:rsidRPr="00D34EBC" w:rsidRDefault="00D34EBC" w:rsidP="00D34E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 w:rsidRPr="00D34EBC">
        <w:rPr>
          <w:rFonts w:asciiTheme="minorHAnsi" w:hAnsiTheme="minorHAnsi"/>
          <w:color w:val="333333"/>
          <w:sz w:val="21"/>
          <w:szCs w:val="21"/>
        </w:rPr>
        <w:t>7. Дежурство на дому организуют в целях обеспечения стабильной бесперебойной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работы структурных подразделений медицинской организации для оказания медицинской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помощи в экстренной и неотложной форме, в целях реализации Программы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государственных гарантий оказания гражданам Приднестровской Молдавской Республики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бесплатной медицинской помощи, утвержденной Правительством Приднестровской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Молдавской Республики.</w:t>
      </w:r>
    </w:p>
    <w:p w14:paraId="25A5A8A4" w14:textId="0ADDB1F7" w:rsidR="00D34EBC" w:rsidRPr="00D34EBC" w:rsidRDefault="00D34EBC" w:rsidP="00D34E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 w:rsidRPr="00D34EBC">
        <w:rPr>
          <w:rFonts w:asciiTheme="minorHAnsi" w:hAnsiTheme="minorHAnsi"/>
          <w:color w:val="333333"/>
          <w:sz w:val="21"/>
          <w:szCs w:val="21"/>
        </w:rPr>
        <w:t>8. Основанием для указания дежурств в графике работы являются письменное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ходатайство руководителя структурного подразделения медицинской организации о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привлечении конкретных работников к дежурствам на дому с обоснованием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невозможности организации оказания медицинской помощи в экстренной и неотложной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форме при фактическом наличии кадрового состава структурного подразделения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медицинской организации, проведение анализа количества фактических вызовов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дежуривших работников, согласие работников на осуществление дежурства на дому и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локальный нормативный акт медицинской организации.</w:t>
      </w:r>
    </w:p>
    <w:p w14:paraId="469C4CEB" w14:textId="0F3C2D24" w:rsidR="00D34EBC" w:rsidRPr="00D34EBC" w:rsidRDefault="00D34EBC" w:rsidP="00D34E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 w:rsidRPr="00D34EBC">
        <w:rPr>
          <w:rFonts w:asciiTheme="minorHAnsi" w:hAnsiTheme="minorHAnsi"/>
          <w:color w:val="333333"/>
          <w:sz w:val="21"/>
          <w:szCs w:val="21"/>
        </w:rPr>
        <w:t>9. Вызовы медицинских работников, а также инженерно-технического персонала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отделений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гемодиализа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медицинских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организаций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на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дежурства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для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оказания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медицинской помощи в экстренной или неотложной форме подлежат учету и регистрации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в специальном журнале учета вызовов.</w:t>
      </w:r>
    </w:p>
    <w:p w14:paraId="29C1C150" w14:textId="183E54EE" w:rsidR="00D34EBC" w:rsidRPr="00D34EBC" w:rsidRDefault="00D34EBC" w:rsidP="00D34E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 w:rsidRPr="00D34EBC">
        <w:rPr>
          <w:rFonts w:asciiTheme="minorHAnsi" w:hAnsiTheme="minorHAnsi"/>
          <w:color w:val="333333"/>
          <w:sz w:val="21"/>
          <w:szCs w:val="21"/>
        </w:rPr>
        <w:t>10. Локальный нормативный акт медицинской организации, регламентирующий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осуществление дежурств на дому, должен содержать следующие требования:</w:t>
      </w:r>
    </w:p>
    <w:p w14:paraId="0921E478" w14:textId="77777777" w:rsidR="00D34EBC" w:rsidRPr="00D34EBC" w:rsidRDefault="00D34EBC" w:rsidP="00D34E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 w:rsidRPr="00D34EBC">
        <w:rPr>
          <w:rFonts w:asciiTheme="minorHAnsi" w:hAnsiTheme="minorHAnsi"/>
          <w:color w:val="333333"/>
          <w:sz w:val="21"/>
          <w:szCs w:val="21"/>
        </w:rPr>
        <w:t>а) перечень должностей работников, осуществляющих дежурство;</w:t>
      </w:r>
    </w:p>
    <w:p w14:paraId="7446913A" w14:textId="77777777" w:rsidR="00D34EBC" w:rsidRPr="00D34EBC" w:rsidRDefault="00D34EBC" w:rsidP="00D34E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 w:rsidRPr="00D34EBC">
        <w:rPr>
          <w:rFonts w:asciiTheme="minorHAnsi" w:hAnsiTheme="minorHAnsi"/>
          <w:color w:val="333333"/>
          <w:sz w:val="21"/>
          <w:szCs w:val="21"/>
        </w:rPr>
        <w:t>б) периодичность дежурств;</w:t>
      </w:r>
    </w:p>
    <w:p w14:paraId="523E62C4" w14:textId="77777777" w:rsidR="00D34EBC" w:rsidRPr="00D34EBC" w:rsidRDefault="00D34EBC" w:rsidP="00D34E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 w:rsidRPr="00D34EBC">
        <w:rPr>
          <w:rFonts w:asciiTheme="minorHAnsi" w:hAnsiTheme="minorHAnsi"/>
          <w:color w:val="333333"/>
          <w:sz w:val="21"/>
          <w:szCs w:val="21"/>
        </w:rPr>
        <w:t>в) продолжительность дежурств;</w:t>
      </w:r>
    </w:p>
    <w:p w14:paraId="3E5FED6B" w14:textId="77777777" w:rsidR="00D34EBC" w:rsidRPr="00D34EBC" w:rsidRDefault="00D34EBC" w:rsidP="00D34E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 w:rsidRPr="00D34EBC">
        <w:rPr>
          <w:rFonts w:asciiTheme="minorHAnsi" w:hAnsiTheme="minorHAnsi"/>
          <w:color w:val="333333"/>
          <w:sz w:val="21"/>
          <w:szCs w:val="21"/>
        </w:rPr>
        <w:t>г) обязанности и права дежурного;</w:t>
      </w:r>
    </w:p>
    <w:p w14:paraId="0123F126" w14:textId="77777777" w:rsidR="00D34EBC" w:rsidRPr="00D34EBC" w:rsidRDefault="00D34EBC" w:rsidP="00D34E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 w:rsidRPr="00D34EBC">
        <w:rPr>
          <w:rFonts w:asciiTheme="minorHAnsi" w:hAnsiTheme="minorHAnsi"/>
          <w:color w:val="333333"/>
          <w:sz w:val="21"/>
          <w:szCs w:val="21"/>
        </w:rPr>
        <w:t>д) порядок формирования графиков дежурств и доведения их до сведения работников;</w:t>
      </w:r>
    </w:p>
    <w:p w14:paraId="5AE6F906" w14:textId="77777777" w:rsidR="00D34EBC" w:rsidRPr="00D34EBC" w:rsidRDefault="00D34EBC" w:rsidP="00D34E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 w:rsidRPr="00D34EBC">
        <w:rPr>
          <w:rFonts w:asciiTheme="minorHAnsi" w:hAnsiTheme="minorHAnsi"/>
          <w:color w:val="333333"/>
          <w:sz w:val="21"/>
          <w:szCs w:val="21"/>
        </w:rPr>
        <w:t>е) порядок учета рабочего времени работников, привлекаемых к дежурствам на дому.</w:t>
      </w:r>
    </w:p>
    <w:p w14:paraId="0FC8CDB6" w14:textId="18686148" w:rsidR="00D34EBC" w:rsidRPr="00D34EBC" w:rsidRDefault="00D34EBC" w:rsidP="00D34E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 w:rsidRPr="00D34EBC">
        <w:rPr>
          <w:rFonts w:asciiTheme="minorHAnsi" w:hAnsiTheme="minorHAnsi"/>
          <w:color w:val="333333"/>
          <w:sz w:val="21"/>
          <w:szCs w:val="21"/>
        </w:rPr>
        <w:t>Перечень должностей медицинских работников, а также инженерно-технического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персонала отделений гемодиализа медицинских организаций, привлекаемых к дежурствам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на дому, утверждается локальным нормативным актом медицинской организации по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согласованию с представительным органом работников, исходя из производственной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необходимости обеспечения оказания круглосуточной медицинской помощи в экстренной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D34EBC">
        <w:rPr>
          <w:rFonts w:asciiTheme="minorHAnsi" w:hAnsiTheme="minorHAnsi"/>
          <w:color w:val="333333"/>
          <w:sz w:val="21"/>
          <w:szCs w:val="21"/>
        </w:rPr>
        <w:t>или неотложной форме.</w:t>
      </w:r>
    </w:p>
    <w:p w14:paraId="61304E2E" w14:textId="77777777" w:rsidR="00FD2F83" w:rsidRPr="00FD2F83" w:rsidRDefault="00FD2F83" w:rsidP="00D34EBC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lastRenderedPageBreak/>
        <w:t>Приложение к Положению</w:t>
      </w:r>
    </w:p>
    <w:p w14:paraId="153422A4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об особенностях режима рабочего времени,</w:t>
      </w:r>
    </w:p>
    <w:p w14:paraId="0C219E96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учета и оплаты рабочего времени при</w:t>
      </w:r>
    </w:p>
    <w:p w14:paraId="00CD8C08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осуществлении медицинскими работниками,</w:t>
      </w:r>
    </w:p>
    <w:p w14:paraId="6881B079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а также инженерно-техническим персоналом</w:t>
      </w:r>
    </w:p>
    <w:p w14:paraId="525BFA2F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отделений гемодиализа медицинских</w:t>
      </w:r>
    </w:p>
    <w:p w14:paraId="2D99B56B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организаций дежурств на дому</w:t>
      </w:r>
    </w:p>
    <w:p w14:paraId="1FF563B3" w14:textId="77777777" w:rsid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</w:p>
    <w:p w14:paraId="7CD18343" w14:textId="75FA5756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Кому:___________________________</w:t>
      </w:r>
    </w:p>
    <w:p w14:paraId="0CA5A6CA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(фамилия, имя, отчество (при наличии)</w:t>
      </w:r>
    </w:p>
    <w:p w14:paraId="49FC5A31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________________________________</w:t>
      </w:r>
    </w:p>
    <w:p w14:paraId="711CD63A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(должность)</w:t>
      </w:r>
    </w:p>
    <w:p w14:paraId="7A535365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________________________________</w:t>
      </w:r>
    </w:p>
    <w:p w14:paraId="69B35249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(наименование медицинской организации)</w:t>
      </w:r>
    </w:p>
    <w:p w14:paraId="1F689975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от:______________________________</w:t>
      </w:r>
    </w:p>
    <w:p w14:paraId="0AD3D64E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(фамилия, имя, отчество (при наличии) работника)</w:t>
      </w:r>
    </w:p>
    <w:p w14:paraId="74D11327" w14:textId="77777777" w:rsid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</w:p>
    <w:p w14:paraId="7BD115AC" w14:textId="23FE7B68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СОГЛАСИЕ</w:t>
      </w:r>
    </w:p>
    <w:p w14:paraId="1F394F30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на осуществление дежурства на дому</w:t>
      </w:r>
    </w:p>
    <w:p w14:paraId="7D2CB184" w14:textId="77777777" w:rsid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</w:p>
    <w:p w14:paraId="749FA6E5" w14:textId="13D8BF39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Я__________________________________________________________________________</w:t>
      </w:r>
    </w:p>
    <w:p w14:paraId="2BD2A3D1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(фамилия, имя, отчество (при наличии), должность работника)</w:t>
      </w:r>
    </w:p>
    <w:p w14:paraId="4AE34FE2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_____________________________________________________________________________</w:t>
      </w:r>
    </w:p>
    <w:p w14:paraId="79339050" w14:textId="25E5F9F1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согласен на привлечение к осуществлению дежурства на дому с учетом утвержденного</w:t>
      </w:r>
      <w:r>
        <w:rPr>
          <w:rFonts w:asciiTheme="minorHAnsi" w:hAnsiTheme="minorHAnsi"/>
          <w:color w:val="333333"/>
          <w:sz w:val="21"/>
          <w:szCs w:val="21"/>
        </w:rPr>
        <w:t xml:space="preserve"> </w:t>
      </w:r>
      <w:r w:rsidRPr="00FD2F83">
        <w:rPr>
          <w:rFonts w:asciiTheme="minorHAnsi" w:hAnsiTheme="minorHAnsi"/>
          <w:color w:val="333333"/>
          <w:sz w:val="21"/>
          <w:szCs w:val="21"/>
        </w:rPr>
        <w:t>графика.</w:t>
      </w:r>
    </w:p>
    <w:p w14:paraId="4A345655" w14:textId="77777777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_______________ ____________________</w:t>
      </w:r>
    </w:p>
    <w:p w14:paraId="1D42C85A" w14:textId="54E0CBBA" w:rsidR="00FD2F83" w:rsidRPr="00FD2F83" w:rsidRDefault="00FD2F83" w:rsidP="0012293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Theme="minorHAnsi" w:hAnsiTheme="minorHAnsi"/>
          <w:color w:val="333333"/>
          <w:sz w:val="21"/>
          <w:szCs w:val="21"/>
        </w:rPr>
      </w:pPr>
      <w:r w:rsidRPr="00FD2F83">
        <w:rPr>
          <w:rFonts w:asciiTheme="minorHAnsi" w:hAnsiTheme="minorHAnsi"/>
          <w:color w:val="333333"/>
          <w:sz w:val="21"/>
          <w:szCs w:val="21"/>
        </w:rPr>
        <w:t>(дата) (подпись)</w:t>
      </w:r>
    </w:p>
    <w:p w14:paraId="6F374FB9" w14:textId="77777777" w:rsidR="00596409" w:rsidRPr="00596409" w:rsidRDefault="00596409" w:rsidP="0012293B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333333"/>
          <w:sz w:val="21"/>
          <w:szCs w:val="21"/>
        </w:rPr>
      </w:pPr>
    </w:p>
    <w:p w14:paraId="1DCC68BA" w14:textId="7BF3E1E8" w:rsidR="00602057" w:rsidRDefault="00596409" w:rsidP="0012293B">
      <w:pPr>
        <w:spacing w:after="0"/>
        <w:jc w:val="both"/>
      </w:pPr>
      <w:r>
        <w:t xml:space="preserve"> </w:t>
      </w:r>
    </w:p>
    <w:sectPr w:rsidR="00602057" w:rsidSect="0012293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630"/>
    <w:rsid w:val="0012293B"/>
    <w:rsid w:val="0052476C"/>
    <w:rsid w:val="005941A0"/>
    <w:rsid w:val="00596409"/>
    <w:rsid w:val="00602057"/>
    <w:rsid w:val="00D34EBC"/>
    <w:rsid w:val="00D96630"/>
    <w:rsid w:val="00E13110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3496"/>
  <w15:chartTrackingRefBased/>
  <w15:docId w15:val="{AE6EECC2-38BF-4C47-B567-604AE392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6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7662</Characters>
  <Application>Microsoft Office Word</Application>
  <DocSecurity>0</DocSecurity>
  <Lines>63</Lines>
  <Paragraphs>17</Paragraphs>
  <ScaleCrop>false</ScaleCrop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2024-06-04T14:14:00Z</dcterms:created>
  <dcterms:modified xsi:type="dcterms:W3CDTF">2024-06-04T14:14:00Z</dcterms:modified>
</cp:coreProperties>
</file>